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customXml/itemProps1.xml" ContentType="application/vnd.openxmlformats-officedocument.customXmlProperties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35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  <Override PartName="/word/header28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6DF" w:rsidRPr="001346DF" w:rsidRDefault="001346DF" w:rsidP="001346DF">
      <w:pPr>
        <w:pStyle w:val="1"/>
        <w:rPr>
          <w:color w:val="000000"/>
          <w:sz w:val="32"/>
          <w:u w:val="single"/>
        </w:rPr>
      </w:pPr>
      <w:bookmarkStart w:id="0" w:name="_GoBack"/>
      <w:r w:rsidRPr="001346DF">
        <w:rPr>
          <w:color w:val="000000"/>
          <w:sz w:val="32"/>
        </w:rPr>
        <w:t>КОТЛАССКАЯ ГОРОДСКАЯ ТЕРРИТОРИАЛЬНАЯ ИЗБИРАТЕЛЬНАЯ КОМИССИЯ</w:t>
      </w:r>
    </w:p>
    <w:p w:rsidR="001346DF" w:rsidRPr="003F7A93" w:rsidRDefault="001346DF" w:rsidP="001346DF">
      <w:pPr>
        <w:jc w:val="center"/>
        <w:rPr>
          <w:color w:val="000000"/>
          <w:sz w:val="28"/>
          <w:szCs w:val="28"/>
        </w:rPr>
      </w:pPr>
    </w:p>
    <w:p w:rsidR="001346DF" w:rsidRPr="003F7A93" w:rsidRDefault="001346DF" w:rsidP="001346DF">
      <w:pPr>
        <w:jc w:val="center"/>
        <w:rPr>
          <w:b/>
          <w:color w:val="000000"/>
          <w:spacing w:val="60"/>
          <w:sz w:val="32"/>
          <w:szCs w:val="28"/>
        </w:rPr>
      </w:pPr>
      <w:r w:rsidRPr="003F7A93">
        <w:rPr>
          <w:b/>
          <w:color w:val="000000"/>
          <w:spacing w:val="60"/>
          <w:sz w:val="32"/>
          <w:szCs w:val="28"/>
        </w:rPr>
        <w:t>ПОСТАНОВЛЕНИЕ</w:t>
      </w:r>
    </w:p>
    <w:p w:rsidR="001346DF" w:rsidRPr="003F7A93" w:rsidRDefault="001346DF" w:rsidP="001346DF">
      <w:pPr>
        <w:jc w:val="center"/>
        <w:rPr>
          <w:color w:val="000000"/>
          <w:sz w:val="16"/>
          <w:szCs w:val="28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3107"/>
        <w:gridCol w:w="3107"/>
        <w:gridCol w:w="3107"/>
      </w:tblGrid>
      <w:tr w:rsidR="001346DF" w:rsidRPr="003F7A93" w:rsidTr="001346DF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1346DF" w:rsidRPr="003F7A93" w:rsidRDefault="001346DF" w:rsidP="001346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29 июня </w:t>
            </w:r>
            <w:r w:rsidRPr="003F7A93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1</w:t>
            </w:r>
            <w:r w:rsidRPr="003F7A93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</w:tcPr>
          <w:p w:rsidR="001346DF" w:rsidRPr="003F7A93" w:rsidRDefault="001346DF" w:rsidP="001346DF">
            <w:pPr>
              <w:jc w:val="right"/>
              <w:rPr>
                <w:color w:val="000000"/>
                <w:sz w:val="28"/>
                <w:szCs w:val="28"/>
              </w:rPr>
            </w:pPr>
            <w:r w:rsidRPr="003F7A93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1346DF" w:rsidRPr="00F16EB1" w:rsidRDefault="001346DF" w:rsidP="001346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3/7</w:t>
            </w:r>
          </w:p>
        </w:tc>
      </w:tr>
    </w:tbl>
    <w:p w:rsidR="001346DF" w:rsidRPr="003F7A93" w:rsidRDefault="001346DF" w:rsidP="001346D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Cs w:val="28"/>
        </w:rPr>
        <w:t>Котлас</w:t>
      </w:r>
    </w:p>
    <w:p w:rsidR="001346DF" w:rsidRPr="00F66C5C" w:rsidRDefault="001346DF" w:rsidP="001346DF">
      <w:pPr>
        <w:jc w:val="center"/>
        <w:rPr>
          <w:color w:val="000000"/>
          <w:szCs w:val="28"/>
        </w:rPr>
      </w:pPr>
    </w:p>
    <w:p w:rsidR="001346DF" w:rsidRPr="001346DF" w:rsidRDefault="001346DF" w:rsidP="001346DF">
      <w:pPr>
        <w:pStyle w:val="14-1"/>
        <w:tabs>
          <w:tab w:val="left" w:pos="5940"/>
        </w:tabs>
        <w:suppressAutoHyphens/>
        <w:spacing w:line="276" w:lineRule="auto"/>
        <w:ind w:firstLine="0"/>
        <w:jc w:val="center"/>
        <w:rPr>
          <w:b/>
          <w:sz w:val="28"/>
          <w:szCs w:val="24"/>
        </w:rPr>
      </w:pPr>
      <w:r w:rsidRPr="00D05937">
        <w:rPr>
          <w:b/>
          <w:bCs/>
          <w:color w:val="000000" w:themeColor="text1"/>
          <w:sz w:val="28"/>
        </w:rPr>
        <w:t xml:space="preserve">О Порядке работы Котласской городской территориальной избирательной комиссии по приему и проверке документов, представляемых при выдвижении и для регистрации кандидатов, списков кандидатов в депутаты Собрания депутатов </w:t>
      </w:r>
      <w:r w:rsidR="00FD3FE6">
        <w:rPr>
          <w:b/>
          <w:bCs/>
          <w:color w:val="000000" w:themeColor="text1"/>
          <w:sz w:val="28"/>
        </w:rPr>
        <w:t>городского округа</w:t>
      </w:r>
      <w:r>
        <w:rPr>
          <w:b/>
          <w:bCs/>
          <w:color w:val="000000" w:themeColor="text1"/>
          <w:sz w:val="28"/>
        </w:rPr>
        <w:t xml:space="preserve"> «Котлас»</w:t>
      </w:r>
      <w:r w:rsidRPr="00D05937">
        <w:rPr>
          <w:b/>
          <w:bCs/>
          <w:color w:val="000000" w:themeColor="text1"/>
          <w:sz w:val="28"/>
        </w:rPr>
        <w:t xml:space="preserve"> </w:t>
      </w:r>
      <w:r w:rsidR="00BE61E8">
        <w:rPr>
          <w:b/>
          <w:bCs/>
          <w:color w:val="000000" w:themeColor="text1"/>
          <w:sz w:val="28"/>
        </w:rPr>
        <w:t>на</w:t>
      </w:r>
      <w:r>
        <w:rPr>
          <w:b/>
          <w:bCs/>
          <w:color w:val="000000" w:themeColor="text1"/>
          <w:sz w:val="28"/>
        </w:rPr>
        <w:t xml:space="preserve"> дополнительны</w:t>
      </w:r>
      <w:r w:rsidR="00BE61E8">
        <w:rPr>
          <w:b/>
          <w:bCs/>
          <w:color w:val="000000" w:themeColor="text1"/>
          <w:sz w:val="28"/>
        </w:rPr>
        <w:t>х</w:t>
      </w:r>
      <w:r>
        <w:rPr>
          <w:b/>
          <w:bCs/>
          <w:color w:val="000000" w:themeColor="text1"/>
          <w:sz w:val="28"/>
        </w:rPr>
        <w:t xml:space="preserve"> выбора</w:t>
      </w:r>
      <w:r w:rsidR="00BE61E8">
        <w:rPr>
          <w:b/>
          <w:bCs/>
          <w:color w:val="000000" w:themeColor="text1"/>
          <w:sz w:val="28"/>
        </w:rPr>
        <w:t>х</w:t>
      </w:r>
      <w:r>
        <w:rPr>
          <w:b/>
          <w:bCs/>
          <w:color w:val="000000" w:themeColor="text1"/>
          <w:sz w:val="28"/>
        </w:rPr>
        <w:t xml:space="preserve"> депутата Собрания депутатов </w:t>
      </w:r>
      <w:r w:rsidR="00FD3FE6">
        <w:rPr>
          <w:b/>
          <w:bCs/>
          <w:color w:val="000000" w:themeColor="text1"/>
          <w:sz w:val="28"/>
        </w:rPr>
        <w:t>городского округа</w:t>
      </w:r>
      <w:r>
        <w:rPr>
          <w:b/>
          <w:bCs/>
          <w:color w:val="000000" w:themeColor="text1"/>
          <w:sz w:val="28"/>
        </w:rPr>
        <w:t xml:space="preserve"> «Котлас» по одномандатному избирательному округу № 6</w:t>
      </w:r>
    </w:p>
    <w:p w:rsidR="00355BCA" w:rsidRPr="00D05937" w:rsidRDefault="00355BCA">
      <w:pPr>
        <w:pStyle w:val="af2"/>
        <w:spacing w:before="0" w:line="240" w:lineRule="auto"/>
        <w:rPr>
          <w:color w:val="000000" w:themeColor="text1"/>
        </w:rPr>
      </w:pPr>
    </w:p>
    <w:p w:rsidR="00355BCA" w:rsidRPr="00D05937" w:rsidRDefault="00CF6887" w:rsidP="005609B4">
      <w:pPr>
        <w:pStyle w:val="af2"/>
        <w:spacing w:before="0" w:line="288" w:lineRule="auto"/>
        <w:rPr>
          <w:color w:val="000000" w:themeColor="text1"/>
        </w:rPr>
      </w:pPr>
      <w:r w:rsidRPr="00D05937">
        <w:rPr>
          <w:color w:val="000000" w:themeColor="text1"/>
        </w:rPr>
        <w:t xml:space="preserve">В целях организации работы территориальной избирательной комиссии по приему и проверке документов, представляемых при выдвижении и для регистрации кандидатов, списков кандидатов, проверки их соответствия требованиям положений Федерального закона «Об основных гарантиях избирательных прав и права на участие в референдуме граждан Российской Федерации», областного закона «О выборах в органы местного самоуправления в Архангельской области» </w:t>
      </w:r>
      <w:r w:rsidR="00D25E92" w:rsidRPr="00D05937">
        <w:rPr>
          <w:color w:val="000000" w:themeColor="text1"/>
        </w:rPr>
        <w:t>Котласская городская</w:t>
      </w:r>
      <w:r w:rsidRPr="00D05937">
        <w:rPr>
          <w:color w:val="000000" w:themeColor="text1"/>
        </w:rPr>
        <w:t xml:space="preserve"> территориальная избирательная комиссия </w:t>
      </w:r>
      <w:r w:rsidRPr="00D05937">
        <w:rPr>
          <w:b/>
          <w:color w:val="000000" w:themeColor="text1"/>
        </w:rPr>
        <w:t>постановляет:</w:t>
      </w:r>
    </w:p>
    <w:p w:rsidR="00355BCA" w:rsidRPr="00D05937" w:rsidRDefault="00CF6887" w:rsidP="005609B4">
      <w:pPr>
        <w:spacing w:line="288" w:lineRule="auto"/>
        <w:ind w:firstLine="709"/>
        <w:jc w:val="both"/>
        <w:rPr>
          <w:color w:val="000000" w:themeColor="text1"/>
        </w:rPr>
      </w:pPr>
      <w:r w:rsidRPr="00D05937">
        <w:rPr>
          <w:bCs/>
          <w:color w:val="000000" w:themeColor="text1"/>
          <w:sz w:val="28"/>
        </w:rPr>
        <w:t xml:space="preserve">1. Утвердить Порядок работы </w:t>
      </w:r>
      <w:r w:rsidR="00D25E92" w:rsidRPr="00D05937">
        <w:rPr>
          <w:bCs/>
          <w:color w:val="000000" w:themeColor="text1"/>
          <w:sz w:val="28"/>
        </w:rPr>
        <w:t>Котласской городской</w:t>
      </w:r>
      <w:r w:rsidRPr="00D05937">
        <w:rPr>
          <w:bCs/>
          <w:color w:val="000000" w:themeColor="text1"/>
          <w:sz w:val="28"/>
        </w:rPr>
        <w:t xml:space="preserve"> территориальной избирательной комиссии по приему и проверке документов, представляемых при выдвижении и для регистрации кандидатов, </w:t>
      </w:r>
      <w:r w:rsidRPr="00D05937">
        <w:rPr>
          <w:color w:val="000000" w:themeColor="text1"/>
          <w:sz w:val="28"/>
          <w:szCs w:val="28"/>
        </w:rPr>
        <w:t>списков кандидатов</w:t>
      </w:r>
      <w:r w:rsidRPr="00D05937">
        <w:rPr>
          <w:bCs/>
          <w:color w:val="000000" w:themeColor="text1"/>
          <w:sz w:val="28"/>
        </w:rPr>
        <w:t xml:space="preserve"> </w:t>
      </w:r>
      <w:r w:rsidRPr="00D05937">
        <w:rPr>
          <w:color w:val="000000" w:themeColor="text1"/>
          <w:sz w:val="28"/>
        </w:rPr>
        <w:t xml:space="preserve">в депутаты </w:t>
      </w:r>
      <w:r w:rsidR="00D25E92" w:rsidRPr="00D05937">
        <w:rPr>
          <w:color w:val="000000" w:themeColor="text1"/>
          <w:sz w:val="28"/>
        </w:rPr>
        <w:t xml:space="preserve">Собрания депутатов </w:t>
      </w:r>
      <w:r w:rsidR="00FD3FE6">
        <w:rPr>
          <w:color w:val="000000" w:themeColor="text1"/>
          <w:sz w:val="28"/>
        </w:rPr>
        <w:t>городского округа</w:t>
      </w:r>
      <w:r w:rsidR="00D42AA1" w:rsidRPr="00D05937">
        <w:rPr>
          <w:color w:val="000000" w:themeColor="text1"/>
          <w:sz w:val="28"/>
        </w:rPr>
        <w:t xml:space="preserve"> </w:t>
      </w:r>
      <w:r w:rsidR="00D25E92" w:rsidRPr="00D05937">
        <w:rPr>
          <w:color w:val="000000" w:themeColor="text1"/>
          <w:sz w:val="28"/>
        </w:rPr>
        <w:t xml:space="preserve">«Котлас» </w:t>
      </w:r>
      <w:r w:rsidR="001346DF" w:rsidRPr="001346DF">
        <w:rPr>
          <w:color w:val="000000" w:themeColor="text1"/>
          <w:sz w:val="28"/>
        </w:rPr>
        <w:t xml:space="preserve">по дополнительным выборам депутата Собрания депутатов </w:t>
      </w:r>
      <w:r w:rsidR="00FD3FE6">
        <w:rPr>
          <w:color w:val="000000" w:themeColor="text1"/>
          <w:sz w:val="28"/>
        </w:rPr>
        <w:t>городского округа</w:t>
      </w:r>
      <w:r w:rsidR="001346DF" w:rsidRPr="001346DF">
        <w:rPr>
          <w:color w:val="000000" w:themeColor="text1"/>
          <w:sz w:val="28"/>
        </w:rPr>
        <w:t xml:space="preserve"> «Котлас» по одномандатному избирательному округу № 6</w:t>
      </w:r>
      <w:r w:rsidR="00D25E92" w:rsidRPr="00D05937">
        <w:rPr>
          <w:color w:val="000000" w:themeColor="text1"/>
          <w:sz w:val="28"/>
        </w:rPr>
        <w:t xml:space="preserve"> </w:t>
      </w:r>
      <w:r w:rsidRPr="00D05937">
        <w:rPr>
          <w:bCs/>
          <w:color w:val="000000" w:themeColor="text1"/>
          <w:sz w:val="28"/>
        </w:rPr>
        <w:t>(приложение №1).</w:t>
      </w:r>
    </w:p>
    <w:p w:rsidR="00355BCA" w:rsidRPr="00D05937" w:rsidRDefault="00CF6887" w:rsidP="005609B4">
      <w:pPr>
        <w:spacing w:line="288" w:lineRule="auto"/>
        <w:ind w:firstLine="709"/>
        <w:jc w:val="both"/>
        <w:rPr>
          <w:color w:val="000000" w:themeColor="text1"/>
        </w:rPr>
      </w:pPr>
      <w:r w:rsidRPr="00D05937">
        <w:rPr>
          <w:bCs/>
          <w:color w:val="000000" w:themeColor="text1"/>
          <w:sz w:val="28"/>
        </w:rPr>
        <w:t xml:space="preserve">2. Утвердить Положение о Рабочей группе по приему и проверке документов, представляемых уполномоченными представителями избирательных объединений, кандидатами в </w:t>
      </w:r>
      <w:r w:rsidR="00D25E92" w:rsidRPr="00D05937">
        <w:rPr>
          <w:bCs/>
          <w:color w:val="000000" w:themeColor="text1"/>
          <w:sz w:val="28"/>
        </w:rPr>
        <w:t>Котласскую городскую территориальную</w:t>
      </w:r>
      <w:r w:rsidRPr="00D05937">
        <w:rPr>
          <w:bCs/>
          <w:color w:val="000000" w:themeColor="text1"/>
          <w:sz w:val="28"/>
        </w:rPr>
        <w:t xml:space="preserve"> избирательную комиссию при проведении </w:t>
      </w:r>
      <w:r w:rsidR="001346DF">
        <w:rPr>
          <w:bCs/>
          <w:color w:val="000000" w:themeColor="text1"/>
          <w:sz w:val="28"/>
        </w:rPr>
        <w:t xml:space="preserve">дополнительных </w:t>
      </w:r>
      <w:r w:rsidRPr="00D05937">
        <w:rPr>
          <w:bCs/>
          <w:color w:val="000000" w:themeColor="text1"/>
          <w:sz w:val="28"/>
        </w:rPr>
        <w:t xml:space="preserve">выборов </w:t>
      </w:r>
      <w:r w:rsidR="00D25E92" w:rsidRPr="00D05937">
        <w:rPr>
          <w:bCs/>
          <w:color w:val="000000" w:themeColor="text1"/>
          <w:sz w:val="28"/>
        </w:rPr>
        <w:t>депутат</w:t>
      </w:r>
      <w:r w:rsidR="001346DF">
        <w:rPr>
          <w:bCs/>
          <w:color w:val="000000" w:themeColor="text1"/>
          <w:sz w:val="28"/>
        </w:rPr>
        <w:t>а</w:t>
      </w:r>
      <w:r w:rsidR="00D25E92" w:rsidRPr="00D05937">
        <w:rPr>
          <w:bCs/>
          <w:color w:val="000000" w:themeColor="text1"/>
          <w:sz w:val="28"/>
        </w:rPr>
        <w:t xml:space="preserve"> Собрания депутатов </w:t>
      </w:r>
      <w:r w:rsidR="00FD3FE6">
        <w:rPr>
          <w:bCs/>
          <w:color w:val="000000" w:themeColor="text1"/>
          <w:sz w:val="28"/>
        </w:rPr>
        <w:t>городского округа</w:t>
      </w:r>
      <w:r w:rsidR="00D42AA1" w:rsidRPr="00D05937">
        <w:rPr>
          <w:bCs/>
          <w:color w:val="000000" w:themeColor="text1"/>
          <w:sz w:val="28"/>
        </w:rPr>
        <w:t xml:space="preserve"> </w:t>
      </w:r>
      <w:r w:rsidR="00D25E92" w:rsidRPr="00D05937">
        <w:rPr>
          <w:bCs/>
          <w:color w:val="000000" w:themeColor="text1"/>
          <w:sz w:val="28"/>
        </w:rPr>
        <w:t xml:space="preserve">«Котлас» </w:t>
      </w:r>
      <w:r w:rsidR="001346DF" w:rsidRPr="001346DF">
        <w:rPr>
          <w:bCs/>
          <w:color w:val="000000" w:themeColor="text1"/>
          <w:sz w:val="28"/>
        </w:rPr>
        <w:t>по одномандатному избирательному округу № 6</w:t>
      </w:r>
      <w:r w:rsidR="001346DF" w:rsidRPr="00D05937">
        <w:rPr>
          <w:bCs/>
          <w:color w:val="000000" w:themeColor="text1"/>
          <w:sz w:val="28"/>
        </w:rPr>
        <w:t xml:space="preserve"> </w:t>
      </w:r>
      <w:r w:rsidRPr="00D05937">
        <w:rPr>
          <w:bCs/>
          <w:color w:val="000000" w:themeColor="text1"/>
          <w:sz w:val="28"/>
        </w:rPr>
        <w:t>(приложение № 2).</w:t>
      </w:r>
    </w:p>
    <w:p w:rsidR="00355BCA" w:rsidRPr="00D05937" w:rsidRDefault="00CF6887" w:rsidP="005609B4">
      <w:pPr>
        <w:spacing w:line="288" w:lineRule="auto"/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</w:rPr>
        <w:t xml:space="preserve">3. Утвердить состав Рабочей группы </w:t>
      </w:r>
      <w:r w:rsidR="00D25E92" w:rsidRPr="00D05937">
        <w:rPr>
          <w:color w:val="000000" w:themeColor="text1"/>
          <w:sz w:val="28"/>
        </w:rPr>
        <w:t>Котласской городской</w:t>
      </w:r>
      <w:r w:rsidRPr="00D05937">
        <w:rPr>
          <w:color w:val="000000" w:themeColor="text1"/>
          <w:sz w:val="28"/>
        </w:rPr>
        <w:t xml:space="preserve"> территориальной избирательной комиссии по приему и проверке документов, представляемых </w:t>
      </w:r>
      <w:r w:rsidRPr="00D05937">
        <w:rPr>
          <w:bCs/>
          <w:color w:val="000000" w:themeColor="text1"/>
          <w:sz w:val="28"/>
        </w:rPr>
        <w:t xml:space="preserve">уполномоченными представителями избирательных объединений, кандидатами в </w:t>
      </w:r>
      <w:r w:rsidR="00D25E92" w:rsidRPr="00D05937">
        <w:rPr>
          <w:bCs/>
          <w:color w:val="000000" w:themeColor="text1"/>
          <w:sz w:val="28"/>
        </w:rPr>
        <w:t>Котласскую городскую территориальную</w:t>
      </w:r>
      <w:r w:rsidRPr="00D05937">
        <w:rPr>
          <w:bCs/>
          <w:color w:val="000000" w:themeColor="text1"/>
          <w:sz w:val="28"/>
        </w:rPr>
        <w:t xml:space="preserve"> избирательную комиссию при проведении </w:t>
      </w:r>
      <w:r w:rsidR="001346DF">
        <w:rPr>
          <w:bCs/>
          <w:color w:val="000000" w:themeColor="text1"/>
          <w:sz w:val="28"/>
        </w:rPr>
        <w:t xml:space="preserve">дополнительных </w:t>
      </w:r>
      <w:r w:rsidR="001346DF" w:rsidRPr="00D05937">
        <w:rPr>
          <w:bCs/>
          <w:color w:val="000000" w:themeColor="text1"/>
          <w:sz w:val="28"/>
        </w:rPr>
        <w:t>выборов депутат</w:t>
      </w:r>
      <w:r w:rsidR="001346DF">
        <w:rPr>
          <w:bCs/>
          <w:color w:val="000000" w:themeColor="text1"/>
          <w:sz w:val="28"/>
        </w:rPr>
        <w:t>а</w:t>
      </w:r>
      <w:r w:rsidR="001346DF" w:rsidRPr="00D05937">
        <w:rPr>
          <w:bCs/>
          <w:color w:val="000000" w:themeColor="text1"/>
          <w:sz w:val="28"/>
        </w:rPr>
        <w:t xml:space="preserve"> </w:t>
      </w:r>
      <w:r w:rsidR="001346DF" w:rsidRPr="00D05937">
        <w:rPr>
          <w:bCs/>
          <w:color w:val="000000" w:themeColor="text1"/>
          <w:sz w:val="28"/>
        </w:rPr>
        <w:lastRenderedPageBreak/>
        <w:t xml:space="preserve">Собрания депутатов </w:t>
      </w:r>
      <w:r w:rsidR="00FD3FE6">
        <w:rPr>
          <w:bCs/>
          <w:color w:val="000000" w:themeColor="text1"/>
          <w:sz w:val="28"/>
        </w:rPr>
        <w:t>городского округа</w:t>
      </w:r>
      <w:r w:rsidR="001346DF" w:rsidRPr="00D05937">
        <w:rPr>
          <w:bCs/>
          <w:color w:val="000000" w:themeColor="text1"/>
          <w:sz w:val="28"/>
        </w:rPr>
        <w:t xml:space="preserve"> «Котлас» </w:t>
      </w:r>
      <w:r w:rsidR="001346DF" w:rsidRPr="001346DF">
        <w:rPr>
          <w:bCs/>
          <w:color w:val="000000" w:themeColor="text1"/>
          <w:sz w:val="28"/>
        </w:rPr>
        <w:t>по одномандатному избирательному округу № 6</w:t>
      </w:r>
      <w:r w:rsidRPr="00D05937">
        <w:rPr>
          <w:bCs/>
          <w:color w:val="000000" w:themeColor="text1"/>
          <w:sz w:val="28"/>
        </w:rPr>
        <w:t xml:space="preserve"> </w:t>
      </w:r>
      <w:r w:rsidRPr="00D05937">
        <w:rPr>
          <w:color w:val="000000" w:themeColor="text1"/>
          <w:sz w:val="28"/>
        </w:rPr>
        <w:t>(</w:t>
      </w:r>
      <w:r w:rsidRPr="00D05937">
        <w:rPr>
          <w:bCs/>
          <w:color w:val="000000" w:themeColor="text1"/>
          <w:sz w:val="28"/>
        </w:rPr>
        <w:t>приложение № 3).</w:t>
      </w:r>
    </w:p>
    <w:p w:rsidR="00355BCA" w:rsidRPr="00D05937" w:rsidRDefault="00CF6887" w:rsidP="005609B4">
      <w:pPr>
        <w:spacing w:line="288" w:lineRule="auto"/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</w:rPr>
        <w:t xml:space="preserve">4. Установить, что прием документов, </w:t>
      </w:r>
      <w:r w:rsidRPr="00D059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необходимых для </w:t>
      </w:r>
      <w:r w:rsidRPr="00D05937">
        <w:rPr>
          <w:color w:val="000000" w:themeColor="text1"/>
          <w:sz w:val="28"/>
        </w:rPr>
        <w:t xml:space="preserve">выдвижения </w:t>
      </w:r>
      <w:r w:rsidRPr="00D05937">
        <w:rPr>
          <w:color w:val="000000" w:themeColor="text1"/>
          <w:sz w:val="28"/>
        </w:rPr>
        <w:br/>
        <w:t xml:space="preserve">и регистрации кандидатов, </w:t>
      </w:r>
      <w:r w:rsidRPr="00D05937">
        <w:rPr>
          <w:color w:val="000000" w:themeColor="text1"/>
          <w:sz w:val="28"/>
          <w:szCs w:val="28"/>
        </w:rPr>
        <w:t>списков кандидатов</w:t>
      </w:r>
      <w:r w:rsidR="00D25E92" w:rsidRPr="00D05937">
        <w:rPr>
          <w:color w:val="000000" w:themeColor="text1"/>
          <w:sz w:val="28"/>
        </w:rPr>
        <w:t xml:space="preserve"> в депутаты </w:t>
      </w:r>
      <w:r w:rsidR="00FD3FE6">
        <w:rPr>
          <w:color w:val="000000" w:themeColor="text1"/>
          <w:sz w:val="28"/>
        </w:rPr>
        <w:t xml:space="preserve">Собрания депутатов городского округа «Котлас» </w:t>
      </w:r>
      <w:r w:rsidR="001346DF" w:rsidRPr="001346DF">
        <w:rPr>
          <w:color w:val="000000" w:themeColor="text1"/>
          <w:sz w:val="28"/>
        </w:rPr>
        <w:t xml:space="preserve">по дополнительным выборам депутата </w:t>
      </w:r>
      <w:r w:rsidR="00FD3FE6">
        <w:rPr>
          <w:color w:val="000000" w:themeColor="text1"/>
          <w:sz w:val="28"/>
        </w:rPr>
        <w:t xml:space="preserve">Собрания депутатов городского округа «Котлас» </w:t>
      </w:r>
      <w:r w:rsidR="001346DF" w:rsidRPr="001346DF">
        <w:rPr>
          <w:color w:val="000000" w:themeColor="text1"/>
          <w:sz w:val="28"/>
        </w:rPr>
        <w:t>по одномандатному избирательному округу № 6</w:t>
      </w:r>
      <w:r w:rsidRPr="00D05937">
        <w:rPr>
          <w:bCs/>
          <w:color w:val="000000" w:themeColor="text1"/>
          <w:sz w:val="28"/>
        </w:rPr>
        <w:t xml:space="preserve">, осуществляется в помещении </w:t>
      </w:r>
      <w:r w:rsidR="00D25E92" w:rsidRPr="00D05937">
        <w:rPr>
          <w:bCs/>
          <w:color w:val="000000" w:themeColor="text1"/>
          <w:sz w:val="28"/>
        </w:rPr>
        <w:t>Котласской городской</w:t>
      </w:r>
      <w:r w:rsidRPr="00D05937">
        <w:rPr>
          <w:bCs/>
          <w:color w:val="000000" w:themeColor="text1"/>
          <w:sz w:val="28"/>
        </w:rPr>
        <w:t xml:space="preserve"> территориальной избирательной комиссии по адресу: </w:t>
      </w:r>
      <w:r w:rsidR="00D25E92" w:rsidRPr="00D05937">
        <w:rPr>
          <w:bCs/>
          <w:color w:val="000000" w:themeColor="text1"/>
          <w:sz w:val="28"/>
        </w:rPr>
        <w:t>г. Котлас, ул. Мелентьева, д. 12а</w:t>
      </w:r>
      <w:r w:rsidRPr="00D05937">
        <w:rPr>
          <w:bCs/>
          <w:color w:val="000000" w:themeColor="text1"/>
          <w:sz w:val="28"/>
        </w:rPr>
        <w:t xml:space="preserve"> по рабочим дням с </w:t>
      </w:r>
      <w:r w:rsidR="00D25E92" w:rsidRPr="00D05937">
        <w:rPr>
          <w:bCs/>
          <w:color w:val="000000" w:themeColor="text1"/>
          <w:sz w:val="28"/>
        </w:rPr>
        <w:t>08:30</w:t>
      </w:r>
      <w:r w:rsidRPr="00D05937">
        <w:rPr>
          <w:bCs/>
          <w:color w:val="000000" w:themeColor="text1"/>
          <w:sz w:val="28"/>
        </w:rPr>
        <w:t xml:space="preserve"> до </w:t>
      </w:r>
      <w:r w:rsidR="00D25E92" w:rsidRPr="00D05937">
        <w:rPr>
          <w:bCs/>
          <w:color w:val="000000" w:themeColor="text1"/>
          <w:sz w:val="28"/>
        </w:rPr>
        <w:t>12:30</w:t>
      </w:r>
      <w:r w:rsidRPr="00D05937">
        <w:rPr>
          <w:bCs/>
          <w:color w:val="000000" w:themeColor="text1"/>
          <w:sz w:val="28"/>
        </w:rPr>
        <w:t xml:space="preserve"> часов</w:t>
      </w:r>
      <w:r w:rsidR="00D25E92" w:rsidRPr="00D05937">
        <w:rPr>
          <w:bCs/>
          <w:color w:val="000000" w:themeColor="text1"/>
          <w:sz w:val="28"/>
        </w:rPr>
        <w:t>, с 13:30 до 17:30, по выходным и праздничным дням с 10:00 до 14:00</w:t>
      </w:r>
      <w:r w:rsidRPr="00D05937">
        <w:rPr>
          <w:bCs/>
          <w:color w:val="000000" w:themeColor="text1"/>
          <w:sz w:val="28"/>
        </w:rPr>
        <w:t>.</w:t>
      </w:r>
    </w:p>
    <w:p w:rsidR="00355BCA" w:rsidRPr="00D05937" w:rsidRDefault="00CF6887" w:rsidP="005609B4">
      <w:pPr>
        <w:spacing w:line="288" w:lineRule="auto"/>
        <w:ind w:firstLine="709"/>
        <w:jc w:val="both"/>
        <w:rPr>
          <w:color w:val="000000" w:themeColor="text1"/>
        </w:rPr>
      </w:pPr>
      <w:r w:rsidRPr="00D05937">
        <w:rPr>
          <w:bCs/>
          <w:color w:val="000000" w:themeColor="text1"/>
          <w:sz w:val="28"/>
        </w:rPr>
        <w:t xml:space="preserve">В день, в который истекает срок для выдвижения и регистрации кандидатов, </w:t>
      </w:r>
      <w:r w:rsidRPr="00D05937">
        <w:rPr>
          <w:color w:val="000000" w:themeColor="text1"/>
          <w:sz w:val="28"/>
          <w:szCs w:val="28"/>
        </w:rPr>
        <w:t>списков кандидатов</w:t>
      </w:r>
      <w:r w:rsidRPr="00D05937">
        <w:rPr>
          <w:bCs/>
          <w:color w:val="000000" w:themeColor="text1"/>
          <w:sz w:val="28"/>
        </w:rPr>
        <w:t xml:space="preserve"> </w:t>
      </w:r>
      <w:r w:rsidR="00EA0BBB" w:rsidRPr="00D05937">
        <w:rPr>
          <w:bCs/>
          <w:color w:val="000000" w:themeColor="text1"/>
          <w:sz w:val="28"/>
        </w:rPr>
        <w:t>(</w:t>
      </w:r>
      <w:r w:rsidR="001346DF">
        <w:rPr>
          <w:bCs/>
          <w:color w:val="000000" w:themeColor="text1"/>
          <w:sz w:val="28"/>
        </w:rPr>
        <w:t>02</w:t>
      </w:r>
      <w:r w:rsidR="00D42AA1" w:rsidRPr="00D05937">
        <w:rPr>
          <w:bCs/>
          <w:color w:val="000000" w:themeColor="text1"/>
          <w:sz w:val="28"/>
        </w:rPr>
        <w:t xml:space="preserve"> </w:t>
      </w:r>
      <w:r w:rsidR="001346DF">
        <w:rPr>
          <w:bCs/>
          <w:color w:val="000000" w:themeColor="text1"/>
          <w:sz w:val="28"/>
        </w:rPr>
        <w:t xml:space="preserve">августа </w:t>
      </w:r>
      <w:r w:rsidRPr="00D05937">
        <w:rPr>
          <w:bCs/>
          <w:color w:val="000000" w:themeColor="text1"/>
          <w:sz w:val="28"/>
        </w:rPr>
        <w:t>20</w:t>
      </w:r>
      <w:r w:rsidR="001346DF">
        <w:rPr>
          <w:bCs/>
          <w:color w:val="000000" w:themeColor="text1"/>
          <w:sz w:val="28"/>
        </w:rPr>
        <w:t>21</w:t>
      </w:r>
      <w:r w:rsidRPr="00D05937">
        <w:rPr>
          <w:bCs/>
          <w:color w:val="000000" w:themeColor="text1"/>
          <w:sz w:val="28"/>
        </w:rPr>
        <w:t xml:space="preserve"> года), – с </w:t>
      </w:r>
      <w:r w:rsidR="00D25E92" w:rsidRPr="00D05937">
        <w:rPr>
          <w:bCs/>
          <w:color w:val="000000" w:themeColor="text1"/>
          <w:sz w:val="28"/>
        </w:rPr>
        <w:t>10:00</w:t>
      </w:r>
      <w:r w:rsidRPr="00D05937">
        <w:rPr>
          <w:bCs/>
          <w:color w:val="000000" w:themeColor="text1"/>
          <w:sz w:val="28"/>
        </w:rPr>
        <w:t xml:space="preserve"> до 18.00 по местному времени.</w:t>
      </w:r>
    </w:p>
    <w:p w:rsidR="00355BCA" w:rsidRPr="00D05937" w:rsidRDefault="00CF6887" w:rsidP="005609B4">
      <w:pPr>
        <w:spacing w:line="288" w:lineRule="auto"/>
        <w:ind w:firstLine="709"/>
        <w:jc w:val="both"/>
        <w:rPr>
          <w:color w:val="000000" w:themeColor="text1"/>
          <w:sz w:val="28"/>
        </w:rPr>
      </w:pPr>
      <w:r w:rsidRPr="00D05937">
        <w:rPr>
          <w:bCs/>
          <w:color w:val="000000" w:themeColor="text1"/>
          <w:sz w:val="28"/>
        </w:rPr>
        <w:t>5. Предложить</w:t>
      </w:r>
      <w:r w:rsidRPr="00D05937">
        <w:rPr>
          <w:color w:val="000000" w:themeColor="text1"/>
          <w:sz w:val="28"/>
        </w:rPr>
        <w:t xml:space="preserve"> структурным подразделениям политических партий, иных общественных объединений, кандидатам заблаговременно информировать </w:t>
      </w:r>
      <w:r w:rsidR="00D51707" w:rsidRPr="00D05937">
        <w:rPr>
          <w:color w:val="000000" w:themeColor="text1"/>
          <w:sz w:val="28"/>
        </w:rPr>
        <w:t>Котласскую городскую</w:t>
      </w:r>
      <w:r w:rsidRPr="00D05937">
        <w:rPr>
          <w:color w:val="000000" w:themeColor="text1"/>
          <w:sz w:val="28"/>
        </w:rPr>
        <w:t xml:space="preserve"> территориальную избирательную комиссию о дате и времени представления документов для выдвижения и регистрации кандидатов, </w:t>
      </w:r>
      <w:r w:rsidRPr="00D05937">
        <w:rPr>
          <w:color w:val="000000" w:themeColor="text1"/>
          <w:sz w:val="28"/>
          <w:szCs w:val="28"/>
        </w:rPr>
        <w:t>списков кандидатов</w:t>
      </w:r>
      <w:r w:rsidRPr="00D05937">
        <w:rPr>
          <w:color w:val="000000" w:themeColor="text1"/>
          <w:sz w:val="28"/>
        </w:rPr>
        <w:t xml:space="preserve"> в </w:t>
      </w:r>
      <w:r w:rsidR="00D51707" w:rsidRPr="00D05937">
        <w:rPr>
          <w:color w:val="000000" w:themeColor="text1"/>
          <w:sz w:val="28"/>
        </w:rPr>
        <w:t xml:space="preserve">депутаты </w:t>
      </w:r>
      <w:r w:rsidR="00FD3FE6">
        <w:rPr>
          <w:color w:val="000000" w:themeColor="text1"/>
          <w:sz w:val="28"/>
        </w:rPr>
        <w:t xml:space="preserve">Собрания депутатов городского округа «Котлас» </w:t>
      </w:r>
      <w:r w:rsidR="001346DF" w:rsidRPr="001346DF">
        <w:rPr>
          <w:color w:val="000000" w:themeColor="text1"/>
          <w:sz w:val="28"/>
        </w:rPr>
        <w:t xml:space="preserve">по дополнительным выборам депутата </w:t>
      </w:r>
      <w:r w:rsidR="00FD3FE6">
        <w:rPr>
          <w:color w:val="000000" w:themeColor="text1"/>
          <w:sz w:val="28"/>
        </w:rPr>
        <w:t xml:space="preserve">Собрания депутатов городского округа «Котлас» </w:t>
      </w:r>
      <w:r w:rsidR="001346DF" w:rsidRPr="001346DF">
        <w:rPr>
          <w:color w:val="000000" w:themeColor="text1"/>
          <w:sz w:val="28"/>
        </w:rPr>
        <w:t>по одномандатному избирательному округу № 6</w:t>
      </w:r>
      <w:r w:rsidRPr="00D05937">
        <w:rPr>
          <w:color w:val="000000" w:themeColor="text1"/>
          <w:sz w:val="28"/>
        </w:rPr>
        <w:t>.</w:t>
      </w:r>
    </w:p>
    <w:p w:rsidR="00355BCA" w:rsidRPr="00D05937" w:rsidRDefault="00CF6887" w:rsidP="005609B4">
      <w:pPr>
        <w:pStyle w:val="af2"/>
        <w:tabs>
          <w:tab w:val="left" w:pos="5670"/>
        </w:tabs>
        <w:spacing w:before="0" w:line="288" w:lineRule="auto"/>
        <w:rPr>
          <w:color w:val="000000" w:themeColor="text1"/>
        </w:rPr>
      </w:pPr>
      <w:r w:rsidRPr="00D05937">
        <w:rPr>
          <w:color w:val="000000" w:themeColor="text1"/>
        </w:rPr>
        <w:t xml:space="preserve">6. Настоящее постановление направить региональным и местным отделениям политических партий, опубликовать на странице </w:t>
      </w:r>
      <w:r w:rsidR="00D51707" w:rsidRPr="00D05937">
        <w:rPr>
          <w:color w:val="000000" w:themeColor="text1"/>
        </w:rPr>
        <w:t>Котласской городской территориальной избирательной комиссии в сети Интернет</w:t>
      </w:r>
      <w:r w:rsidRPr="00D05937">
        <w:rPr>
          <w:color w:val="000000" w:themeColor="text1"/>
        </w:rPr>
        <w:t>, довести до сведения кандидатов при их выдвижении.</w:t>
      </w:r>
    </w:p>
    <w:p w:rsidR="00355BCA" w:rsidRPr="00D05937" w:rsidRDefault="00CF6887" w:rsidP="005609B4">
      <w:pPr>
        <w:spacing w:line="288" w:lineRule="auto"/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</w:rPr>
        <w:t xml:space="preserve">7. Контроль за исполнением настоящего решения возложить на </w:t>
      </w:r>
      <w:r w:rsidR="00D42AA1" w:rsidRPr="00D05937">
        <w:rPr>
          <w:color w:val="000000" w:themeColor="text1"/>
          <w:sz w:val="28"/>
        </w:rPr>
        <w:t>председателя комиссии Филипьеву Т.В.</w:t>
      </w:r>
    </w:p>
    <w:p w:rsidR="00355BCA" w:rsidRDefault="00355BCA">
      <w:pPr>
        <w:rPr>
          <w:color w:val="000000" w:themeColor="text1"/>
        </w:rPr>
      </w:pPr>
    </w:p>
    <w:p w:rsidR="00BE61E8" w:rsidRPr="00BE61E8" w:rsidRDefault="00BE61E8" w:rsidP="00BE61E8">
      <w:pPr>
        <w:pStyle w:val="af0"/>
        <w:tabs>
          <w:tab w:val="clear" w:pos="4677"/>
          <w:tab w:val="clear" w:pos="9355"/>
          <w:tab w:val="left" w:pos="4680"/>
          <w:tab w:val="left" w:leader="underscore" w:pos="7380"/>
        </w:tabs>
        <w:spacing w:line="360" w:lineRule="auto"/>
        <w:rPr>
          <w:sz w:val="28"/>
          <w:lang w:val="ru-RU"/>
        </w:rPr>
      </w:pPr>
      <w:r w:rsidRPr="00BE61E8">
        <w:rPr>
          <w:sz w:val="28"/>
          <w:lang w:val="ru-RU"/>
        </w:rPr>
        <w:t xml:space="preserve">Председатель комиссии </w:t>
      </w:r>
      <w:r w:rsidRPr="00BE61E8">
        <w:rPr>
          <w:sz w:val="28"/>
          <w:lang w:val="ru-RU"/>
        </w:rPr>
        <w:tab/>
      </w:r>
      <w:r w:rsidRPr="00BE61E8">
        <w:rPr>
          <w:sz w:val="28"/>
          <w:lang w:val="ru-RU"/>
        </w:rPr>
        <w:tab/>
        <w:t>Т.В.</w:t>
      </w:r>
      <w:r w:rsidRPr="001E3501">
        <w:rPr>
          <w:sz w:val="28"/>
        </w:rPr>
        <w:t> </w:t>
      </w:r>
      <w:r w:rsidRPr="00BE61E8">
        <w:rPr>
          <w:sz w:val="28"/>
          <w:lang w:val="ru-RU"/>
        </w:rPr>
        <w:t>Филипьева</w:t>
      </w:r>
    </w:p>
    <w:p w:rsidR="00BE61E8" w:rsidRPr="00BE61E8" w:rsidRDefault="00BE61E8" w:rsidP="00BE61E8">
      <w:pPr>
        <w:pStyle w:val="af0"/>
        <w:tabs>
          <w:tab w:val="clear" w:pos="4677"/>
          <w:tab w:val="clear" w:pos="9355"/>
          <w:tab w:val="left" w:pos="4680"/>
          <w:tab w:val="left" w:leader="underscore" w:pos="7380"/>
        </w:tabs>
        <w:spacing w:line="360" w:lineRule="auto"/>
        <w:rPr>
          <w:sz w:val="28"/>
          <w:lang w:val="ru-RU"/>
        </w:rPr>
      </w:pPr>
      <w:r w:rsidRPr="00BE61E8">
        <w:rPr>
          <w:sz w:val="28"/>
          <w:lang w:val="ru-RU"/>
        </w:rPr>
        <w:t>Секретарь комиссии</w:t>
      </w:r>
      <w:r w:rsidRPr="00BE61E8">
        <w:rPr>
          <w:sz w:val="28"/>
          <w:lang w:val="ru-RU"/>
        </w:rPr>
        <w:tab/>
      </w:r>
      <w:r w:rsidRPr="00BE61E8">
        <w:rPr>
          <w:sz w:val="28"/>
          <w:lang w:val="ru-RU"/>
        </w:rPr>
        <w:tab/>
        <w:t>Н.В. Корепина</w:t>
      </w:r>
    </w:p>
    <w:p w:rsidR="001346DF" w:rsidRPr="00D05937" w:rsidRDefault="001346DF">
      <w:pPr>
        <w:rPr>
          <w:color w:val="000000" w:themeColor="text1"/>
        </w:rPr>
        <w:sectPr w:rsidR="001346DF" w:rsidRPr="00D05937">
          <w:headerReference w:type="default" r:id="rId8"/>
          <w:headerReference w:type="first" r:id="rId9"/>
          <w:pgSz w:w="11906" w:h="16838"/>
          <w:pgMar w:top="851" w:right="680" w:bottom="851" w:left="1701" w:header="567" w:footer="0" w:gutter="0"/>
          <w:cols w:space="720"/>
          <w:formProt w:val="0"/>
          <w:titlePg/>
          <w:docGrid w:linePitch="272"/>
        </w:sectPr>
      </w:pPr>
    </w:p>
    <w:p w:rsidR="00355BCA" w:rsidRPr="00D05937" w:rsidRDefault="00CF6887">
      <w:pPr>
        <w:pStyle w:val="5"/>
        <w:spacing w:line="240" w:lineRule="auto"/>
        <w:ind w:left="4253" w:firstLine="0"/>
        <w:rPr>
          <w:color w:val="000000" w:themeColor="text1"/>
        </w:rPr>
      </w:pPr>
      <w:r w:rsidRPr="00D05937">
        <w:rPr>
          <w:color w:val="000000" w:themeColor="text1"/>
          <w:sz w:val="20"/>
          <w:szCs w:val="20"/>
        </w:rPr>
        <w:lastRenderedPageBreak/>
        <w:t>Приложение № 1</w:t>
      </w:r>
    </w:p>
    <w:p w:rsidR="00355BCA" w:rsidRPr="00D05937" w:rsidRDefault="00CF6887">
      <w:pPr>
        <w:pStyle w:val="6"/>
        <w:ind w:left="4253" w:firstLine="0"/>
        <w:jc w:val="center"/>
        <w:rPr>
          <w:color w:val="000000" w:themeColor="text1"/>
          <w:sz w:val="20"/>
          <w:szCs w:val="20"/>
          <w:lang w:val="ru-RU"/>
        </w:rPr>
      </w:pPr>
      <w:r w:rsidRPr="00D05937">
        <w:rPr>
          <w:color w:val="000000" w:themeColor="text1"/>
          <w:sz w:val="20"/>
          <w:szCs w:val="20"/>
          <w:lang w:val="ru-RU"/>
        </w:rPr>
        <w:t xml:space="preserve">к постановлению </w:t>
      </w:r>
      <w:r w:rsidR="00D25E92" w:rsidRPr="00D05937">
        <w:rPr>
          <w:color w:val="000000" w:themeColor="text1"/>
          <w:sz w:val="20"/>
          <w:szCs w:val="20"/>
          <w:lang w:val="ru-RU"/>
        </w:rPr>
        <w:t xml:space="preserve">Котласской городской </w:t>
      </w:r>
      <w:r w:rsidR="005609B4">
        <w:rPr>
          <w:color w:val="000000" w:themeColor="text1"/>
          <w:sz w:val="20"/>
          <w:szCs w:val="20"/>
          <w:lang w:val="ru-RU"/>
        </w:rPr>
        <w:br/>
      </w:r>
      <w:r w:rsidRPr="00D05937">
        <w:rPr>
          <w:color w:val="000000" w:themeColor="text1"/>
          <w:sz w:val="20"/>
          <w:szCs w:val="20"/>
          <w:lang w:val="ru-RU"/>
        </w:rPr>
        <w:t xml:space="preserve">территориальной избирательной комиссии </w:t>
      </w:r>
    </w:p>
    <w:p w:rsidR="00355BCA" w:rsidRPr="00D05937" w:rsidRDefault="00CF6887">
      <w:pPr>
        <w:pStyle w:val="6"/>
        <w:ind w:left="4253" w:firstLine="0"/>
        <w:jc w:val="center"/>
        <w:rPr>
          <w:color w:val="000000" w:themeColor="text1"/>
          <w:sz w:val="20"/>
          <w:szCs w:val="20"/>
        </w:rPr>
      </w:pPr>
      <w:r w:rsidRPr="00D05937">
        <w:rPr>
          <w:color w:val="000000" w:themeColor="text1"/>
          <w:sz w:val="20"/>
          <w:szCs w:val="20"/>
        </w:rPr>
        <w:t xml:space="preserve">от </w:t>
      </w:r>
      <w:r w:rsidR="005609B4">
        <w:rPr>
          <w:color w:val="000000" w:themeColor="text1"/>
          <w:sz w:val="20"/>
          <w:szCs w:val="20"/>
          <w:lang w:val="ru-RU"/>
        </w:rPr>
        <w:t>29</w:t>
      </w:r>
      <w:r w:rsidR="00D25E92" w:rsidRPr="00D05937">
        <w:rPr>
          <w:color w:val="000000" w:themeColor="text1"/>
          <w:sz w:val="20"/>
          <w:szCs w:val="20"/>
          <w:lang w:val="ru-RU"/>
        </w:rPr>
        <w:t xml:space="preserve"> июня 20</w:t>
      </w:r>
      <w:r w:rsidR="005609B4">
        <w:rPr>
          <w:color w:val="000000" w:themeColor="text1"/>
          <w:sz w:val="20"/>
          <w:szCs w:val="20"/>
          <w:lang w:val="ru-RU"/>
        </w:rPr>
        <w:t>21</w:t>
      </w:r>
      <w:r w:rsidR="00D25E92" w:rsidRPr="00D05937">
        <w:rPr>
          <w:color w:val="000000" w:themeColor="text1"/>
          <w:sz w:val="20"/>
          <w:szCs w:val="20"/>
          <w:lang w:val="ru-RU"/>
        </w:rPr>
        <w:t xml:space="preserve"> года</w:t>
      </w:r>
      <w:r w:rsidRPr="00D05937">
        <w:rPr>
          <w:color w:val="000000" w:themeColor="text1"/>
          <w:sz w:val="20"/>
          <w:szCs w:val="20"/>
        </w:rPr>
        <w:t xml:space="preserve"> №</w:t>
      </w:r>
      <w:r w:rsidR="00EA0BBB" w:rsidRPr="00D05937">
        <w:rPr>
          <w:color w:val="000000" w:themeColor="text1"/>
          <w:sz w:val="20"/>
          <w:szCs w:val="20"/>
          <w:lang w:val="ru-RU"/>
        </w:rPr>
        <w:t> </w:t>
      </w:r>
      <w:r w:rsidR="005609B4">
        <w:rPr>
          <w:color w:val="000000" w:themeColor="text1"/>
          <w:sz w:val="20"/>
          <w:szCs w:val="20"/>
          <w:lang w:val="ru-RU"/>
        </w:rPr>
        <w:t>3/7</w:t>
      </w:r>
    </w:p>
    <w:p w:rsidR="00355BCA" w:rsidRPr="00D05937" w:rsidRDefault="00355BCA">
      <w:pPr>
        <w:ind w:left="4253"/>
        <w:jc w:val="center"/>
        <w:rPr>
          <w:color w:val="000000" w:themeColor="text1"/>
        </w:rPr>
      </w:pPr>
    </w:p>
    <w:p w:rsidR="00355BCA" w:rsidRPr="00D05937" w:rsidRDefault="00355BCA">
      <w:pPr>
        <w:pStyle w:val="Heading"/>
        <w:rPr>
          <w:b/>
          <w:bCs/>
          <w:color w:val="000000" w:themeColor="text1"/>
        </w:rPr>
      </w:pPr>
    </w:p>
    <w:p w:rsidR="00355BCA" w:rsidRPr="00D05937" w:rsidRDefault="00CF6887">
      <w:pPr>
        <w:pStyle w:val="Heading"/>
        <w:rPr>
          <w:b/>
          <w:bCs/>
          <w:color w:val="000000" w:themeColor="text1"/>
          <w:sz w:val="28"/>
        </w:rPr>
      </w:pPr>
      <w:r w:rsidRPr="00D05937">
        <w:rPr>
          <w:b/>
          <w:bCs/>
          <w:color w:val="000000" w:themeColor="text1"/>
          <w:sz w:val="28"/>
        </w:rPr>
        <w:t>ПОРЯДОК</w:t>
      </w:r>
    </w:p>
    <w:p w:rsidR="00355BCA" w:rsidRPr="005609B4" w:rsidRDefault="00CF6887">
      <w:pPr>
        <w:pStyle w:val="Heading"/>
        <w:rPr>
          <w:b/>
          <w:bCs/>
          <w:color w:val="000000" w:themeColor="text1"/>
          <w:sz w:val="28"/>
          <w:lang w:val="ru-RU"/>
        </w:rPr>
      </w:pPr>
      <w:r w:rsidRPr="00D05937">
        <w:rPr>
          <w:b/>
          <w:bCs/>
          <w:color w:val="000000" w:themeColor="text1"/>
          <w:sz w:val="28"/>
          <w:lang w:val="ru-RU"/>
        </w:rPr>
        <w:t xml:space="preserve">работы территориальной избирательной комиссии по приему и проверке документов, представляемых при выдвижении и для регистрации кандидатов, </w:t>
      </w:r>
      <w:r w:rsidRPr="005609B4">
        <w:rPr>
          <w:b/>
          <w:bCs/>
          <w:color w:val="000000" w:themeColor="text1"/>
          <w:sz w:val="28"/>
          <w:lang w:val="ru-RU"/>
        </w:rPr>
        <w:t>списков кандидатов</w:t>
      </w:r>
      <w:r w:rsidRPr="00D05937">
        <w:rPr>
          <w:b/>
          <w:bCs/>
          <w:color w:val="000000" w:themeColor="text1"/>
          <w:sz w:val="28"/>
          <w:lang w:val="ru-RU"/>
        </w:rPr>
        <w:t xml:space="preserve"> в </w:t>
      </w:r>
      <w:r w:rsidR="00D51707" w:rsidRPr="00D05937">
        <w:rPr>
          <w:b/>
          <w:bCs/>
          <w:color w:val="000000" w:themeColor="text1"/>
          <w:sz w:val="28"/>
          <w:lang w:val="ru-RU"/>
        </w:rPr>
        <w:t xml:space="preserve">депутаты Собрания депутатов </w:t>
      </w:r>
      <w:r w:rsidR="00FD3FE6">
        <w:rPr>
          <w:b/>
          <w:bCs/>
          <w:color w:val="000000" w:themeColor="text1"/>
          <w:sz w:val="28"/>
          <w:lang w:val="ru-RU"/>
        </w:rPr>
        <w:t xml:space="preserve">городского округа </w:t>
      </w:r>
      <w:r w:rsidR="001346DF">
        <w:rPr>
          <w:b/>
          <w:bCs/>
          <w:color w:val="000000" w:themeColor="text1"/>
          <w:sz w:val="28"/>
          <w:lang w:val="ru-RU"/>
        </w:rPr>
        <w:t>«Котлас»</w:t>
      </w:r>
      <w:r w:rsidR="00D51707" w:rsidRPr="00D05937">
        <w:rPr>
          <w:b/>
          <w:bCs/>
          <w:color w:val="000000" w:themeColor="text1"/>
          <w:sz w:val="28"/>
          <w:lang w:val="ru-RU"/>
        </w:rPr>
        <w:t xml:space="preserve"> </w:t>
      </w:r>
      <w:r w:rsidR="00BE61E8">
        <w:rPr>
          <w:b/>
          <w:bCs/>
          <w:color w:val="000000" w:themeColor="text1"/>
          <w:sz w:val="28"/>
          <w:lang w:val="ru-RU"/>
        </w:rPr>
        <w:t>на</w:t>
      </w:r>
      <w:r w:rsidR="005609B4" w:rsidRPr="005609B4">
        <w:rPr>
          <w:b/>
          <w:bCs/>
          <w:color w:val="000000" w:themeColor="text1"/>
          <w:sz w:val="28"/>
          <w:lang w:val="ru-RU"/>
        </w:rPr>
        <w:t xml:space="preserve"> дополнительны</w:t>
      </w:r>
      <w:r w:rsidR="00BE61E8">
        <w:rPr>
          <w:b/>
          <w:bCs/>
          <w:color w:val="000000" w:themeColor="text1"/>
          <w:sz w:val="28"/>
          <w:lang w:val="ru-RU"/>
        </w:rPr>
        <w:t>х</w:t>
      </w:r>
      <w:r w:rsidR="005609B4" w:rsidRPr="005609B4">
        <w:rPr>
          <w:b/>
          <w:bCs/>
          <w:color w:val="000000" w:themeColor="text1"/>
          <w:sz w:val="28"/>
          <w:lang w:val="ru-RU"/>
        </w:rPr>
        <w:t xml:space="preserve"> выбора</w:t>
      </w:r>
      <w:r w:rsidR="00BE61E8">
        <w:rPr>
          <w:b/>
          <w:bCs/>
          <w:color w:val="000000" w:themeColor="text1"/>
          <w:sz w:val="28"/>
          <w:lang w:val="ru-RU"/>
        </w:rPr>
        <w:t>х</w:t>
      </w:r>
      <w:r w:rsidR="005609B4" w:rsidRPr="005609B4">
        <w:rPr>
          <w:b/>
          <w:bCs/>
          <w:color w:val="000000" w:themeColor="text1"/>
          <w:sz w:val="28"/>
          <w:lang w:val="ru-RU"/>
        </w:rPr>
        <w:t xml:space="preserve"> депутата Собрания депутатов </w:t>
      </w:r>
      <w:r w:rsidR="00FD3FE6">
        <w:rPr>
          <w:b/>
          <w:bCs/>
          <w:color w:val="000000" w:themeColor="text1"/>
          <w:sz w:val="28"/>
          <w:lang w:val="ru-RU"/>
        </w:rPr>
        <w:t>городского округа</w:t>
      </w:r>
      <w:r w:rsidR="00BE61E8">
        <w:rPr>
          <w:b/>
          <w:bCs/>
          <w:color w:val="000000" w:themeColor="text1"/>
          <w:sz w:val="28"/>
          <w:lang w:val="ru-RU"/>
        </w:rPr>
        <w:t> </w:t>
      </w:r>
      <w:r w:rsidR="005609B4" w:rsidRPr="005609B4">
        <w:rPr>
          <w:b/>
          <w:bCs/>
          <w:color w:val="000000" w:themeColor="text1"/>
          <w:sz w:val="28"/>
          <w:lang w:val="ru-RU"/>
        </w:rPr>
        <w:t>«Котлас» по одномандатному избирательному округу № 6</w:t>
      </w:r>
    </w:p>
    <w:p w:rsidR="00355BCA" w:rsidRPr="00D05937" w:rsidRDefault="00355BCA">
      <w:pPr>
        <w:spacing w:line="360" w:lineRule="auto"/>
        <w:rPr>
          <w:b/>
          <w:bCs/>
          <w:color w:val="000000" w:themeColor="text1"/>
          <w:sz w:val="28"/>
          <w:szCs w:val="28"/>
        </w:rPr>
      </w:pPr>
    </w:p>
    <w:p w:rsidR="00355BCA" w:rsidRPr="00D05937" w:rsidRDefault="00CF688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D05937">
        <w:rPr>
          <w:rFonts w:ascii="Times New Roman" w:hAnsi="Times New Roman" w:cs="Times New Roman"/>
          <w:b/>
          <w:color w:val="000000" w:themeColor="text1"/>
          <w:sz w:val="28"/>
        </w:rPr>
        <w:t>1. Прием избирательных документов</w:t>
      </w:r>
    </w:p>
    <w:p w:rsidR="00355BCA" w:rsidRPr="00D05937" w:rsidRDefault="00CF6887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05937">
        <w:rPr>
          <w:rFonts w:ascii="Times New Roman" w:hAnsi="Times New Roman" w:cs="Times New Roman"/>
          <w:color w:val="000000" w:themeColor="text1"/>
          <w:sz w:val="28"/>
        </w:rPr>
        <w:t xml:space="preserve">1.1. Все избирательные документы по выдвижению кандидатов, </w:t>
      </w:r>
      <w:r w:rsidRPr="00D05937">
        <w:rPr>
          <w:color w:val="000000" w:themeColor="text1"/>
          <w:sz w:val="28"/>
          <w:szCs w:val="28"/>
        </w:rPr>
        <w:t>списков кандидатов</w:t>
      </w:r>
      <w:r w:rsidRPr="00D05937">
        <w:rPr>
          <w:rFonts w:ascii="Times New Roman" w:hAnsi="Times New Roman" w:cs="Times New Roman"/>
          <w:color w:val="000000" w:themeColor="text1"/>
          <w:sz w:val="28"/>
        </w:rPr>
        <w:t xml:space="preserve"> в депутаты представительных органов муниципальных образований</w:t>
      </w:r>
      <w:r w:rsidRPr="00D05937">
        <w:rPr>
          <w:bCs/>
          <w:color w:val="000000" w:themeColor="text1"/>
          <w:sz w:val="28"/>
        </w:rPr>
        <w:t xml:space="preserve"> </w:t>
      </w:r>
      <w:r w:rsidRPr="00D05937">
        <w:rPr>
          <w:rFonts w:ascii="Times New Roman" w:hAnsi="Times New Roman" w:cs="Times New Roman"/>
          <w:color w:val="000000" w:themeColor="text1"/>
          <w:sz w:val="28"/>
        </w:rPr>
        <w:t xml:space="preserve">представляются в </w:t>
      </w:r>
      <w:r w:rsidR="00D51707" w:rsidRPr="00D05937">
        <w:rPr>
          <w:rFonts w:ascii="Times New Roman" w:hAnsi="Times New Roman" w:cs="Times New Roman"/>
          <w:color w:val="000000" w:themeColor="text1"/>
          <w:sz w:val="28"/>
        </w:rPr>
        <w:t>Котласскую городскую</w:t>
      </w:r>
      <w:r w:rsidRPr="00D05937">
        <w:rPr>
          <w:rFonts w:ascii="Times New Roman" w:hAnsi="Times New Roman" w:cs="Times New Roman"/>
          <w:color w:val="000000" w:themeColor="text1"/>
          <w:sz w:val="28"/>
        </w:rPr>
        <w:t xml:space="preserve"> территориальную избирательную комиссию (далее - Комиссия) уполномоченными представителями избирательных объединений, кандидатами </w:t>
      </w:r>
      <w:r w:rsidRPr="00D05937">
        <w:rPr>
          <w:color w:val="000000" w:themeColor="text1"/>
          <w:sz w:val="28"/>
        </w:rPr>
        <w:t xml:space="preserve">с </w:t>
      </w:r>
      <w:r w:rsidR="005609B4">
        <w:rPr>
          <w:color w:val="000000" w:themeColor="text1"/>
          <w:sz w:val="28"/>
        </w:rPr>
        <w:t>03 июл</w:t>
      </w:r>
      <w:r w:rsidR="00D51707" w:rsidRPr="00D05937">
        <w:rPr>
          <w:color w:val="000000" w:themeColor="text1"/>
          <w:sz w:val="28"/>
        </w:rPr>
        <w:t>я</w:t>
      </w:r>
      <w:r w:rsidRPr="00D05937">
        <w:rPr>
          <w:color w:val="000000" w:themeColor="text1"/>
          <w:sz w:val="28"/>
        </w:rPr>
        <w:t xml:space="preserve"> </w:t>
      </w:r>
      <w:r w:rsidR="00D51707" w:rsidRPr="00D05937">
        <w:rPr>
          <w:color w:val="000000" w:themeColor="text1"/>
          <w:sz w:val="28"/>
        </w:rPr>
        <w:t>20</w:t>
      </w:r>
      <w:r w:rsidR="005609B4">
        <w:rPr>
          <w:color w:val="000000" w:themeColor="text1"/>
          <w:sz w:val="28"/>
        </w:rPr>
        <w:t>21</w:t>
      </w:r>
      <w:r w:rsidR="00BE61E8">
        <w:rPr>
          <w:color w:val="000000" w:themeColor="text1"/>
          <w:sz w:val="28"/>
        </w:rPr>
        <w:t> </w:t>
      </w:r>
      <w:r w:rsidR="00D51707" w:rsidRPr="00D05937">
        <w:rPr>
          <w:color w:val="000000" w:themeColor="text1"/>
          <w:sz w:val="28"/>
        </w:rPr>
        <w:t xml:space="preserve">года </w:t>
      </w:r>
      <w:r w:rsidRPr="00D05937">
        <w:rPr>
          <w:color w:val="000000" w:themeColor="text1"/>
          <w:sz w:val="28"/>
        </w:rPr>
        <w:t xml:space="preserve">по </w:t>
      </w:r>
      <w:r w:rsidR="005609B4">
        <w:rPr>
          <w:color w:val="000000" w:themeColor="text1"/>
          <w:sz w:val="28"/>
        </w:rPr>
        <w:t>02 августа</w:t>
      </w:r>
      <w:r w:rsidR="00EA0BBB" w:rsidRPr="00D05937">
        <w:rPr>
          <w:color w:val="000000" w:themeColor="text1"/>
          <w:sz w:val="28"/>
        </w:rPr>
        <w:t xml:space="preserve"> 20</w:t>
      </w:r>
      <w:r w:rsidR="005609B4">
        <w:rPr>
          <w:color w:val="000000" w:themeColor="text1"/>
          <w:sz w:val="28"/>
        </w:rPr>
        <w:t>21</w:t>
      </w:r>
      <w:r w:rsidR="00EA0BBB" w:rsidRPr="00D05937">
        <w:rPr>
          <w:color w:val="000000" w:themeColor="text1"/>
          <w:sz w:val="28"/>
        </w:rPr>
        <w:t xml:space="preserve"> года</w:t>
      </w:r>
      <w:r w:rsidRPr="00D05937">
        <w:rPr>
          <w:color w:val="000000" w:themeColor="text1"/>
          <w:sz w:val="28"/>
        </w:rPr>
        <w:t>.</w:t>
      </w:r>
    </w:p>
    <w:p w:rsidR="00355BCA" w:rsidRPr="00D05937" w:rsidRDefault="00CF6887">
      <w:pPr>
        <w:pStyle w:val="af3"/>
        <w:rPr>
          <w:rFonts w:ascii="Times New Roman" w:hAnsi="Times New Roman" w:cs="Times New Roman"/>
          <w:color w:val="000000" w:themeColor="text1"/>
          <w:lang w:val="ru-RU"/>
        </w:rPr>
      </w:pPr>
      <w:r w:rsidRPr="00D05937">
        <w:rPr>
          <w:rFonts w:ascii="Times New Roman" w:hAnsi="Times New Roman" w:cs="Times New Roman"/>
          <w:color w:val="000000" w:themeColor="text1"/>
          <w:lang w:val="ru-RU"/>
        </w:rPr>
        <w:t xml:space="preserve">Документы для регистрации кандидатов, </w:t>
      </w:r>
      <w:r w:rsidRPr="00D05937">
        <w:rPr>
          <w:color w:val="000000" w:themeColor="text1"/>
          <w:szCs w:val="28"/>
          <w:lang w:val="ru-RU"/>
        </w:rPr>
        <w:t>списков кандидатов</w:t>
      </w:r>
      <w:r w:rsidRPr="00D05937">
        <w:rPr>
          <w:rFonts w:ascii="Times New Roman" w:hAnsi="Times New Roman" w:cs="Times New Roman"/>
          <w:color w:val="000000" w:themeColor="text1"/>
          <w:lang w:val="ru-RU"/>
        </w:rPr>
        <w:t xml:space="preserve"> должны быть представлены в Комиссию не позднее </w:t>
      </w:r>
      <w:r w:rsidR="005609B4">
        <w:rPr>
          <w:rFonts w:ascii="Times New Roman" w:hAnsi="Times New Roman" w:cs="Times New Roman"/>
          <w:color w:val="000000" w:themeColor="text1"/>
          <w:lang w:val="ru-RU"/>
        </w:rPr>
        <w:t>02</w:t>
      </w:r>
      <w:r w:rsidR="00EA0BBB" w:rsidRPr="00D0593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609B4">
        <w:rPr>
          <w:rFonts w:ascii="Times New Roman" w:hAnsi="Times New Roman" w:cs="Times New Roman"/>
          <w:color w:val="000000" w:themeColor="text1"/>
          <w:lang w:val="ru-RU"/>
        </w:rPr>
        <w:t xml:space="preserve">августа </w:t>
      </w:r>
      <w:r w:rsidR="00D51707" w:rsidRPr="00D05937">
        <w:rPr>
          <w:rFonts w:ascii="Times New Roman" w:hAnsi="Times New Roman" w:cs="Times New Roman"/>
          <w:color w:val="000000" w:themeColor="text1"/>
          <w:lang w:val="ru-RU"/>
        </w:rPr>
        <w:t>20</w:t>
      </w:r>
      <w:r w:rsidR="005609B4">
        <w:rPr>
          <w:rFonts w:ascii="Times New Roman" w:hAnsi="Times New Roman" w:cs="Times New Roman"/>
          <w:color w:val="000000" w:themeColor="text1"/>
          <w:lang w:val="ru-RU"/>
        </w:rPr>
        <w:t>21</w:t>
      </w:r>
      <w:r w:rsidR="00D51707" w:rsidRPr="00D05937">
        <w:rPr>
          <w:rFonts w:ascii="Times New Roman" w:hAnsi="Times New Roman" w:cs="Times New Roman"/>
          <w:color w:val="000000" w:themeColor="text1"/>
          <w:lang w:val="ru-RU"/>
        </w:rPr>
        <w:t xml:space="preserve"> года </w:t>
      </w:r>
      <w:r w:rsidRPr="00D05937">
        <w:rPr>
          <w:rFonts w:ascii="Times New Roman" w:hAnsi="Times New Roman" w:cs="Times New Roman"/>
          <w:color w:val="000000" w:themeColor="text1"/>
          <w:lang w:val="ru-RU"/>
        </w:rPr>
        <w:t>до 18 часов.</w:t>
      </w:r>
    </w:p>
    <w:p w:rsidR="00355BCA" w:rsidRPr="00D05937" w:rsidRDefault="00CF6887">
      <w:pPr>
        <w:autoSpaceDE w:val="0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  <w:szCs w:val="28"/>
        </w:rPr>
        <w:t>Комиссия обеспечивает беспрепятственный проход лиц, представляющих документы, в соответствующее помещение.</w:t>
      </w:r>
    </w:p>
    <w:p w:rsidR="00355BCA" w:rsidRPr="00D05937" w:rsidRDefault="00CF6887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05937">
        <w:rPr>
          <w:rFonts w:ascii="Times New Roman" w:hAnsi="Times New Roman" w:cs="Times New Roman"/>
          <w:color w:val="000000" w:themeColor="text1"/>
          <w:sz w:val="28"/>
        </w:rPr>
        <w:t xml:space="preserve">1.2. О планируемом представлении документов уполномоченным представителям избирательных объединений, кандидатам рекомендуется проинформировать Комиссию накануне дня их представления. </w:t>
      </w:r>
      <w:r w:rsidRPr="00D05937">
        <w:rPr>
          <w:color w:val="000000" w:themeColor="text1"/>
          <w:sz w:val="28"/>
        </w:rPr>
        <w:t xml:space="preserve">Документы </w:t>
      </w:r>
      <w:r w:rsidRPr="00D05937">
        <w:rPr>
          <w:color w:val="000000" w:themeColor="text1"/>
          <w:sz w:val="28"/>
        </w:rPr>
        <w:br/>
        <w:t>о выдвижении кандидатов представляются в Комиссию во время, определенное распорядком ее работы.</w:t>
      </w:r>
    </w:p>
    <w:p w:rsidR="00355BCA" w:rsidRPr="00D05937" w:rsidRDefault="00CF6887">
      <w:pPr>
        <w:pStyle w:val="af3"/>
        <w:rPr>
          <w:color w:val="000000" w:themeColor="text1"/>
          <w:lang w:val="ru-RU"/>
        </w:rPr>
      </w:pPr>
      <w:r w:rsidRPr="00D05937">
        <w:rPr>
          <w:color w:val="000000" w:themeColor="text1"/>
          <w:lang w:val="ru-RU"/>
        </w:rPr>
        <w:t>Документы считаются представленными в установленный законом срок, если кандидат, уполномоченный представитель избирательного объединения внесли оформленные в соответствии с требованиями законодательства документы, в том числе все подписные листы, в помещение территориальной избирательной комиссии до истечения срока, указанного в пунктах 1.1, 1.2 настоящего Порядка.</w:t>
      </w:r>
    </w:p>
    <w:p w:rsidR="00355BCA" w:rsidRPr="00D05937" w:rsidRDefault="00CF6887">
      <w:pPr>
        <w:pStyle w:val="af3"/>
        <w:rPr>
          <w:rFonts w:ascii="Times New Roman" w:hAnsi="Times New Roman" w:cs="Times New Roman"/>
          <w:color w:val="000000" w:themeColor="text1"/>
          <w:lang w:val="ru-RU"/>
        </w:rPr>
      </w:pPr>
      <w:r w:rsidRPr="00D05937">
        <w:rPr>
          <w:color w:val="000000" w:themeColor="text1"/>
          <w:lang w:val="ru-RU"/>
        </w:rPr>
        <w:lastRenderedPageBreak/>
        <w:t>Время явки кандидата, уполномоченного представителя избирательного объединения в избирательную комиссию подлежит фиксации как время представления документов, а прием документов осуществляется в порядке очередности, определенной по времени явки в избирательную комиссию.</w:t>
      </w:r>
    </w:p>
    <w:p w:rsidR="00355BCA" w:rsidRPr="00D05937" w:rsidRDefault="00CF6887">
      <w:pPr>
        <w:autoSpaceDE w:val="0"/>
        <w:spacing w:line="360" w:lineRule="auto"/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  <w:szCs w:val="28"/>
        </w:rPr>
        <w:t xml:space="preserve">1.3. Для приема и проверки представляемых документов в Комиссии образуется рабочая группа из числа членов избирательной комиссии с правом решающего голоса и привлеченных специалистов (далее – Рабочая группа). </w:t>
      </w:r>
      <w:r w:rsidRPr="00D05937">
        <w:rPr>
          <w:color w:val="000000" w:themeColor="text1"/>
          <w:sz w:val="28"/>
          <w:szCs w:val="28"/>
        </w:rPr>
        <w:br/>
        <w:t>К такой проверке могут привлекаться эксперты из числа специалистов органов внутренних дел, учреждений юстиции, военных комиссариатов, организаций, осуществляющих учет и регистрацию населения, а также иных государственных и муниципальных органов.</w:t>
      </w:r>
    </w:p>
    <w:p w:rsidR="00355BCA" w:rsidRPr="00D05937" w:rsidRDefault="00CF6887">
      <w:pPr>
        <w:autoSpaceDE w:val="0"/>
        <w:spacing w:line="360" w:lineRule="auto"/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</w:rPr>
        <w:t>Территориальный орган внутренних дел по запросу Комиссии откомандировывает специалистов в распоряжение Комиссии</w:t>
      </w:r>
      <w:r w:rsidRPr="00D05937">
        <w:rPr>
          <w:color w:val="000000" w:themeColor="text1"/>
          <w:szCs w:val="28"/>
        </w:rPr>
        <w:t xml:space="preserve"> </w:t>
      </w:r>
      <w:r w:rsidRPr="00D05937">
        <w:rPr>
          <w:color w:val="000000" w:themeColor="text1"/>
          <w:sz w:val="28"/>
        </w:rPr>
        <w:t>в составе Рабочей группы для проверки достоверности содержащихся в подписных листах сведений об избирателях и их подписей в соответствии с пунктом 23 Протокола № 1 к Соглашению о взаимодействии ЦИК России и МВД России от 02.09.2016.</w:t>
      </w:r>
    </w:p>
    <w:p w:rsidR="00355BCA" w:rsidRPr="00D05937" w:rsidRDefault="00CF6887">
      <w:pPr>
        <w:autoSpaceDE w:val="0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</w:rPr>
        <w:t>Заключения экспертов, изложенные в ведомостях проверки подписных листов или ином документе, могут служить основанием для признания недостоверными и (или) недействительными содержащихся в подписных листах сведений об избирателях и их подписей.</w:t>
      </w:r>
      <w:r w:rsidRPr="00D05937">
        <w:rPr>
          <w:color w:val="000000" w:themeColor="text1"/>
          <w:sz w:val="28"/>
          <w:szCs w:val="28"/>
        </w:rPr>
        <w:t xml:space="preserve"> Для установления достоверности содержащихся в подписных листах сведений Комиссия использует ГАС «Выборы», включая базу данных регистра избирателей ГАС «Выборы» (далее – Регистр).</w:t>
      </w:r>
    </w:p>
    <w:p w:rsidR="00355BCA" w:rsidRPr="00D05937" w:rsidRDefault="00CF6887">
      <w:pPr>
        <w:pStyle w:val="af3"/>
        <w:rPr>
          <w:rFonts w:ascii="Times New Roman" w:hAnsi="Times New Roman" w:cs="Times New Roman"/>
          <w:color w:val="000000" w:themeColor="text1"/>
          <w:lang w:val="ru-RU"/>
        </w:rPr>
      </w:pPr>
      <w:r w:rsidRPr="00D05937">
        <w:rPr>
          <w:rFonts w:ascii="Times New Roman" w:hAnsi="Times New Roman" w:cs="Times New Roman"/>
          <w:color w:val="000000" w:themeColor="text1"/>
          <w:lang w:val="ru-RU"/>
        </w:rPr>
        <w:t>1.4. Рабочая группа Комиссии в процессе приема документов от уполномоченного представителя избирательного объединения, кандидата проверяет:</w:t>
      </w:r>
    </w:p>
    <w:p w:rsidR="00355BCA" w:rsidRPr="00D05937" w:rsidRDefault="00CF6887">
      <w:pPr>
        <w:spacing w:line="360" w:lineRule="auto"/>
        <w:ind w:firstLine="720"/>
        <w:jc w:val="both"/>
        <w:rPr>
          <w:color w:val="000000" w:themeColor="text1"/>
          <w:sz w:val="28"/>
        </w:rPr>
      </w:pPr>
      <w:r w:rsidRPr="00D05937">
        <w:rPr>
          <w:color w:val="000000" w:themeColor="text1"/>
          <w:sz w:val="28"/>
        </w:rPr>
        <w:t xml:space="preserve">- наличие представленных документов согласно Перечню и формам документов, представляемых в </w:t>
      </w:r>
      <w:r w:rsidR="00EA0BBB" w:rsidRPr="00D05937">
        <w:rPr>
          <w:color w:val="000000" w:themeColor="text1"/>
          <w:sz w:val="28"/>
        </w:rPr>
        <w:t>Котласскую городскую</w:t>
      </w:r>
      <w:r w:rsidRPr="00D05937">
        <w:rPr>
          <w:color w:val="000000" w:themeColor="text1"/>
          <w:sz w:val="28"/>
        </w:rPr>
        <w:t xml:space="preserve"> территориальную </w:t>
      </w:r>
      <w:r w:rsidRPr="00D05937">
        <w:rPr>
          <w:color w:val="000000" w:themeColor="text1"/>
          <w:sz w:val="28"/>
        </w:rPr>
        <w:lastRenderedPageBreak/>
        <w:t xml:space="preserve">избирательную комиссию кандидатами, уполномоченными представителями избирательных объединений при проведении </w:t>
      </w:r>
      <w:r w:rsidR="00FD3FE6">
        <w:rPr>
          <w:color w:val="000000" w:themeColor="text1"/>
          <w:sz w:val="28"/>
        </w:rPr>
        <w:t xml:space="preserve">дополнительных </w:t>
      </w:r>
      <w:r w:rsidRPr="00D05937">
        <w:rPr>
          <w:color w:val="000000" w:themeColor="text1"/>
          <w:sz w:val="28"/>
        </w:rPr>
        <w:t xml:space="preserve">выборов </w:t>
      </w:r>
      <w:r w:rsidR="00EA0BBB" w:rsidRPr="00D05937">
        <w:rPr>
          <w:color w:val="000000" w:themeColor="text1"/>
          <w:sz w:val="28"/>
        </w:rPr>
        <w:t>депутат</w:t>
      </w:r>
      <w:r w:rsidR="00FD3FE6">
        <w:rPr>
          <w:color w:val="000000" w:themeColor="text1"/>
          <w:sz w:val="28"/>
        </w:rPr>
        <w:t>а</w:t>
      </w:r>
      <w:r w:rsidR="00EA0BBB" w:rsidRPr="00D05937">
        <w:rPr>
          <w:color w:val="000000" w:themeColor="text1"/>
          <w:sz w:val="28"/>
        </w:rPr>
        <w:t xml:space="preserve"> Собрания депутатов </w:t>
      </w:r>
      <w:r w:rsidR="00FD3FE6">
        <w:rPr>
          <w:color w:val="000000" w:themeColor="text1"/>
          <w:sz w:val="28"/>
        </w:rPr>
        <w:t xml:space="preserve">городского округа </w:t>
      </w:r>
      <w:r w:rsidR="001346DF">
        <w:rPr>
          <w:color w:val="000000" w:themeColor="text1"/>
          <w:sz w:val="28"/>
        </w:rPr>
        <w:t>«Котлас»</w:t>
      </w:r>
      <w:r w:rsidR="00FD3FE6">
        <w:rPr>
          <w:color w:val="000000" w:themeColor="text1"/>
          <w:sz w:val="28"/>
        </w:rPr>
        <w:t xml:space="preserve"> по одномандатному избирательному округу № 6</w:t>
      </w:r>
      <w:r w:rsidRPr="00D05937">
        <w:rPr>
          <w:color w:val="000000" w:themeColor="text1"/>
          <w:sz w:val="28"/>
        </w:rPr>
        <w:t xml:space="preserve">, утвержденным постановлением </w:t>
      </w:r>
      <w:r w:rsidRPr="00AA1F46">
        <w:rPr>
          <w:color w:val="000000" w:themeColor="text1"/>
          <w:sz w:val="28"/>
        </w:rPr>
        <w:t xml:space="preserve">Комиссии от </w:t>
      </w:r>
      <w:r w:rsidR="00AA1F46" w:rsidRPr="00AA1F46">
        <w:rPr>
          <w:color w:val="000000" w:themeColor="text1"/>
          <w:sz w:val="28"/>
        </w:rPr>
        <w:t>29</w:t>
      </w:r>
      <w:r w:rsidR="00EA0BBB" w:rsidRPr="00AA1F46">
        <w:rPr>
          <w:color w:val="000000" w:themeColor="text1"/>
          <w:sz w:val="28"/>
        </w:rPr>
        <w:t xml:space="preserve"> июня </w:t>
      </w:r>
      <w:r w:rsidR="005609B4" w:rsidRPr="00AA1F46">
        <w:rPr>
          <w:color w:val="000000" w:themeColor="text1"/>
          <w:sz w:val="28"/>
        </w:rPr>
        <w:t xml:space="preserve">2021 </w:t>
      </w:r>
      <w:r w:rsidRPr="00AA1F46">
        <w:rPr>
          <w:color w:val="000000" w:themeColor="text1"/>
          <w:sz w:val="28"/>
        </w:rPr>
        <w:t>г</w:t>
      </w:r>
      <w:r w:rsidR="00EA0BBB" w:rsidRPr="00AA1F46">
        <w:rPr>
          <w:color w:val="000000" w:themeColor="text1"/>
          <w:sz w:val="28"/>
        </w:rPr>
        <w:t>ода</w:t>
      </w:r>
      <w:r w:rsidRPr="00AA1F46">
        <w:rPr>
          <w:color w:val="000000" w:themeColor="text1"/>
          <w:sz w:val="28"/>
        </w:rPr>
        <w:t xml:space="preserve"> №</w:t>
      </w:r>
      <w:r w:rsidR="00AA1F46" w:rsidRPr="00AA1F46">
        <w:rPr>
          <w:color w:val="000000" w:themeColor="text1"/>
          <w:sz w:val="28"/>
        </w:rPr>
        <w:t> 3/6</w:t>
      </w:r>
      <w:r w:rsidRPr="00AA1F46">
        <w:rPr>
          <w:color w:val="000000" w:themeColor="text1"/>
          <w:sz w:val="28"/>
        </w:rPr>
        <w:t xml:space="preserve"> (далее – Перечень</w:t>
      </w:r>
      <w:r w:rsidRPr="00D05937">
        <w:rPr>
          <w:color w:val="000000" w:themeColor="text1"/>
          <w:sz w:val="28"/>
        </w:rPr>
        <w:t>),</w:t>
      </w:r>
    </w:p>
    <w:p w:rsidR="00355BCA" w:rsidRPr="00D05937" w:rsidRDefault="00CF6887">
      <w:pPr>
        <w:spacing w:line="360" w:lineRule="auto"/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</w:rPr>
        <w:t xml:space="preserve">- вид документов, их соответствие утвержденным формам либо </w:t>
      </w:r>
      <w:r w:rsidRPr="00D05937">
        <w:rPr>
          <w:color w:val="000000" w:themeColor="text1"/>
          <w:sz w:val="28"/>
          <w:szCs w:val="28"/>
        </w:rPr>
        <w:t xml:space="preserve">присутствие в них всех данных, установленных положениями </w:t>
      </w:r>
      <w:r w:rsidRPr="00D059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закона </w:t>
      </w:r>
      <w:r w:rsidR="004110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12.06.2002 № 67-ФЗ </w:t>
      </w:r>
      <w:r w:rsidRPr="00D059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 (далее – Федеральный закон), </w:t>
      </w:r>
      <w:r w:rsidR="004110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закона Архангельской области от 08.11.2006 </w:t>
      </w:r>
      <w:r w:rsidR="0041102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№ 268-13-ОЗ </w:t>
      </w:r>
      <w:r w:rsidRPr="00D05937">
        <w:rPr>
          <w:color w:val="000000" w:themeColor="text1"/>
          <w:sz w:val="28"/>
          <w:szCs w:val="28"/>
        </w:rPr>
        <w:t xml:space="preserve">«О выборах в органы местного самоуправления </w:t>
      </w:r>
      <w:r w:rsidRPr="00D05937">
        <w:rPr>
          <w:color w:val="000000" w:themeColor="text1"/>
          <w:sz w:val="28"/>
          <w:szCs w:val="28"/>
        </w:rPr>
        <w:br/>
        <w:t>в Архангельской области»</w:t>
      </w:r>
      <w:r w:rsidRPr="00D059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областной закон)</w:t>
      </w:r>
      <w:r w:rsidRPr="00D05937">
        <w:rPr>
          <w:color w:val="000000" w:themeColor="text1"/>
          <w:sz w:val="28"/>
          <w:szCs w:val="28"/>
        </w:rPr>
        <w:t>;</w:t>
      </w:r>
    </w:p>
    <w:p w:rsidR="00355BCA" w:rsidRPr="00D05937" w:rsidRDefault="00CF6887">
      <w:pPr>
        <w:pStyle w:val="af3"/>
        <w:rPr>
          <w:color w:val="000000" w:themeColor="text1"/>
          <w:lang w:val="ru-RU"/>
        </w:rPr>
      </w:pPr>
      <w:r w:rsidRPr="00D05937">
        <w:rPr>
          <w:color w:val="000000" w:themeColor="text1"/>
          <w:lang w:val="ru-RU"/>
        </w:rPr>
        <w:t xml:space="preserve">- наличие на каждом документе </w:t>
      </w:r>
      <w:r w:rsidRPr="00D05937">
        <w:rPr>
          <w:rFonts w:ascii="Times New Roman" w:hAnsi="Times New Roman" w:cs="Times New Roman"/>
          <w:color w:val="000000" w:themeColor="text1"/>
          <w:lang w:val="ru-RU"/>
        </w:rPr>
        <w:t xml:space="preserve">удостоверительных подписей уполномоченных лиц, кандидата и соответствующих печатей; </w:t>
      </w:r>
    </w:p>
    <w:p w:rsidR="00355BCA" w:rsidRPr="00D05937" w:rsidRDefault="00CF6887">
      <w:pPr>
        <w:pStyle w:val="af3"/>
        <w:rPr>
          <w:color w:val="000000" w:themeColor="text1"/>
          <w:lang w:val="ru-RU"/>
        </w:rPr>
      </w:pPr>
      <w:r w:rsidRPr="00D05937">
        <w:rPr>
          <w:color w:val="000000" w:themeColor="text1"/>
          <w:lang w:val="ru-RU"/>
        </w:rPr>
        <w:t xml:space="preserve">- </w:t>
      </w:r>
      <w:r w:rsidRPr="00D05937">
        <w:rPr>
          <w:rFonts w:ascii="Times New Roman" w:hAnsi="Times New Roman" w:cs="Times New Roman"/>
          <w:color w:val="000000" w:themeColor="text1"/>
          <w:lang w:val="ru-RU"/>
        </w:rPr>
        <w:t xml:space="preserve">при приеме подписных листов в поддержку выдвижения – наличие </w:t>
      </w:r>
      <w:r w:rsidRPr="00D05937">
        <w:rPr>
          <w:color w:val="000000" w:themeColor="text1"/>
          <w:lang w:val="ru-RU"/>
        </w:rPr>
        <w:t>брошюровки подписных листов (за исключением подписей избирателей, представленных на одном листе), соответствие количества представленных папок и подписных листов, указанного в протоколе об итогах сбора подписей, их фактическому количеству, путем полистного пересчета, а также - правильность нумерации подписных листов. При этом учету не подлежат подписи избирателей, исключенные (вычеркнутые) лицами, заверяющими подписные листы (кандидатом, в подписном листе в поддержку списка кандидатов – уполномоченным представителем избирательного объединения, и лицом, осуществляющим сбор подписей), если исключение (вычеркивание) специально оговорено указанными лицами в подписном листе или в протоколе об итогах сбора подписей до представления подписных листов в Комиссию;</w:t>
      </w:r>
    </w:p>
    <w:p w:rsidR="00355BCA" w:rsidRPr="00D05937" w:rsidRDefault="00CF6887">
      <w:pPr>
        <w:spacing w:line="360" w:lineRule="auto"/>
        <w:ind w:firstLine="720"/>
        <w:jc w:val="both"/>
        <w:rPr>
          <w:color w:val="000000" w:themeColor="text1"/>
          <w:sz w:val="28"/>
        </w:rPr>
      </w:pPr>
      <w:r w:rsidRPr="00D05937">
        <w:rPr>
          <w:color w:val="000000" w:themeColor="text1"/>
          <w:sz w:val="28"/>
        </w:rPr>
        <w:t xml:space="preserve">- соответствие протокола об итогах сбора подписей избирателей форме, установленной приложением № </w:t>
      </w:r>
      <w:r w:rsidR="00EA0BBB" w:rsidRPr="00D05937">
        <w:rPr>
          <w:color w:val="000000" w:themeColor="text1"/>
          <w:sz w:val="28"/>
        </w:rPr>
        <w:t>9 (9.1)</w:t>
      </w:r>
      <w:r w:rsidRPr="00D05937">
        <w:rPr>
          <w:color w:val="000000" w:themeColor="text1"/>
          <w:sz w:val="28"/>
        </w:rPr>
        <w:t xml:space="preserve"> к Перечню, правильность его заполнения, в том числе соответствие количества исключенных </w:t>
      </w:r>
      <w:r w:rsidRPr="00D05937">
        <w:rPr>
          <w:color w:val="000000" w:themeColor="text1"/>
          <w:sz w:val="28"/>
        </w:rPr>
        <w:lastRenderedPageBreak/>
        <w:t>(вычеркнутых) лицами, заверяющими подписные листы, подписей их фактическому количеству.</w:t>
      </w:r>
    </w:p>
    <w:p w:rsidR="00355BCA" w:rsidRPr="00D05937" w:rsidRDefault="00CF6887">
      <w:pPr>
        <w:pStyle w:val="30"/>
        <w:ind w:firstLine="720"/>
        <w:rPr>
          <w:color w:val="000000" w:themeColor="text1"/>
          <w:lang w:val="ru-RU"/>
        </w:rPr>
      </w:pPr>
      <w:r w:rsidRPr="00D05937">
        <w:rPr>
          <w:color w:val="000000" w:themeColor="text1"/>
          <w:lang w:val="ru-RU"/>
        </w:rPr>
        <w:t>1.4.1. После завершения приема подписных листов член Рабочей группы заверяет каждую папку с подписными листами (при представлении подписей избирателей на одном листе – лист) печатью Комиссии.</w:t>
      </w:r>
    </w:p>
    <w:p w:rsidR="00355BCA" w:rsidRPr="00D05937" w:rsidRDefault="00CF6887">
      <w:pPr>
        <w:spacing w:line="360" w:lineRule="auto"/>
        <w:ind w:firstLine="720"/>
        <w:jc w:val="both"/>
        <w:rPr>
          <w:color w:val="000000" w:themeColor="text1"/>
        </w:rPr>
      </w:pPr>
      <w:r w:rsidRPr="00D05937">
        <w:rPr>
          <w:rFonts w:ascii="Times New Roman" w:hAnsi="Times New Roman" w:cs="Times New Roman"/>
          <w:color w:val="000000" w:themeColor="text1"/>
          <w:sz w:val="28"/>
        </w:rPr>
        <w:t xml:space="preserve">1.4.2. </w:t>
      </w:r>
      <w:r w:rsidRPr="00D05937">
        <w:rPr>
          <w:color w:val="000000" w:themeColor="text1"/>
          <w:sz w:val="28"/>
        </w:rPr>
        <w:t>При проверке соответствия количества подписных листов, указанного в протоколе об итогах сбора подписей, их фактическому количеству, на протоколе делают пометки в случае несовпадения количества представленных подписей их заявленному количеству.</w:t>
      </w:r>
    </w:p>
    <w:p w:rsidR="00355BCA" w:rsidRPr="00D05937" w:rsidRDefault="00CF6887">
      <w:pPr>
        <w:spacing w:line="360" w:lineRule="auto"/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</w:rPr>
        <w:t xml:space="preserve">В случае выявления нарушения нумерации подписных листов кандидат, уполномоченный представитель избирательного объединения вправе внести </w:t>
      </w:r>
      <w:r w:rsidRPr="00D05937">
        <w:rPr>
          <w:color w:val="000000" w:themeColor="text1"/>
          <w:sz w:val="28"/>
        </w:rPr>
        <w:br/>
        <w:t xml:space="preserve">в нее изменения в следующем порядке: при наличии нескольких листов </w:t>
      </w:r>
      <w:r w:rsidRPr="00D05937">
        <w:rPr>
          <w:color w:val="000000" w:themeColor="text1"/>
          <w:sz w:val="28"/>
        </w:rPr>
        <w:br/>
        <w:t>с одинаковыми порядковыми номерами каждому листу присваивается соответствующий индекс (5-1, 5-2); при пропуске листа с очередным порядковым номером предыдущему листу присваивается сдвоенный номер (5-6). В случае если обнаруживается много ошибок, то листы в папке перенумеровываются.</w:t>
      </w:r>
    </w:p>
    <w:p w:rsidR="00355BCA" w:rsidRPr="00D05937" w:rsidRDefault="00CF6887">
      <w:pPr>
        <w:spacing w:line="360" w:lineRule="auto"/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</w:rPr>
        <w:t xml:space="preserve">В случае представления </w:t>
      </w:r>
      <w:r w:rsidRPr="00D05937">
        <w:rPr>
          <w:rFonts w:ascii="Times New Roman" w:hAnsi="Times New Roman" w:cs="Times New Roman"/>
          <w:color w:val="000000" w:themeColor="text1"/>
          <w:sz w:val="28"/>
        </w:rPr>
        <w:t xml:space="preserve">излишнего количества подписей </w:t>
      </w:r>
      <w:r w:rsidRPr="00D05937">
        <w:rPr>
          <w:color w:val="000000" w:themeColor="text1"/>
          <w:sz w:val="28"/>
        </w:rPr>
        <w:t xml:space="preserve">избирателей (свыше максимального количества подписей, которое может быть представлено для регистрации кандидата, списка кандидатов), </w:t>
      </w:r>
      <w:r w:rsidRPr="00D05937">
        <w:rPr>
          <w:rFonts w:ascii="Times New Roman" w:hAnsi="Times New Roman" w:cs="Times New Roman"/>
          <w:color w:val="000000" w:themeColor="text1"/>
          <w:sz w:val="28"/>
        </w:rPr>
        <w:t>излишними, не подлежащими учету и проверке признаются подписи избирателей, последние по нумерации папок, подписных листов и подписей</w:t>
      </w:r>
      <w:r w:rsidRPr="00D05937">
        <w:rPr>
          <w:color w:val="000000" w:themeColor="text1"/>
          <w:sz w:val="28"/>
        </w:rPr>
        <w:t>.</w:t>
      </w:r>
    </w:p>
    <w:p w:rsidR="00355BCA" w:rsidRPr="00D05937" w:rsidRDefault="00CF6887">
      <w:pPr>
        <w:spacing w:line="360" w:lineRule="auto"/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</w:rPr>
        <w:t>В случае если по результатам проверки соответствия количества подписных листов, указанного в протоколе об итогах сбора подписей, их фактическому количеству выявлены расхождения, то составляется новый протокол с отметкой «Уточненный», в который вносятся соответствующие изменения, после чего протокол подписывается кандидатом (его уполномоченным представителем по финансовым вопросам, доверенным лицом), уполномоченным представителем избирательного объединения.</w:t>
      </w:r>
    </w:p>
    <w:p w:rsidR="00355BCA" w:rsidRPr="00D05937" w:rsidRDefault="00CF6887">
      <w:pPr>
        <w:spacing w:line="360" w:lineRule="auto"/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</w:rPr>
        <w:lastRenderedPageBreak/>
        <w:t xml:space="preserve">Уточненный протокол об итогах сбора подписей оформляется </w:t>
      </w:r>
      <w:r w:rsidRPr="00D05937">
        <w:rPr>
          <w:color w:val="000000" w:themeColor="text1"/>
          <w:sz w:val="28"/>
        </w:rPr>
        <w:br/>
        <w:t xml:space="preserve">с использованием протокола, представленного в машиночитаемом виде, </w:t>
      </w:r>
      <w:r w:rsidRPr="00D05937">
        <w:rPr>
          <w:color w:val="000000" w:themeColor="text1"/>
          <w:sz w:val="28"/>
        </w:rPr>
        <w:br/>
        <w:t>и может быть составлен и распечатан непосредственно в Комиссии.</w:t>
      </w:r>
    </w:p>
    <w:p w:rsidR="00355BCA" w:rsidRPr="00D05937" w:rsidRDefault="00CF6887">
      <w:pPr>
        <w:spacing w:line="360" w:lineRule="auto"/>
        <w:ind w:firstLine="720"/>
        <w:jc w:val="both"/>
        <w:rPr>
          <w:color w:val="000000" w:themeColor="text1"/>
        </w:rPr>
      </w:pPr>
      <w:r w:rsidRPr="00D05937">
        <w:rPr>
          <w:rFonts w:ascii="Times New Roman" w:hAnsi="Times New Roman" w:cs="Times New Roman"/>
          <w:color w:val="000000" w:themeColor="text1"/>
          <w:sz w:val="28"/>
        </w:rPr>
        <w:t>1.4.3. В случае выявления отдельных нарушений в оформлении избирательных документов при их приеме Рабочая группа вправе предложить кандидату, уполномоченному представителю избирательного объединения устранить эти нарушения</w:t>
      </w:r>
      <w:r w:rsidRPr="00D05937">
        <w:rPr>
          <w:color w:val="000000" w:themeColor="text1"/>
        </w:rPr>
        <w:t xml:space="preserve"> </w:t>
      </w:r>
      <w:r w:rsidRPr="00D05937">
        <w:rPr>
          <w:rFonts w:ascii="Times New Roman" w:hAnsi="Times New Roman" w:cs="Times New Roman"/>
          <w:color w:val="000000" w:themeColor="text1"/>
          <w:sz w:val="28"/>
        </w:rPr>
        <w:t xml:space="preserve">и повторно представить все документы в Комиссию. Указанное представление может </w:t>
      </w:r>
      <w:r w:rsidRPr="00D05937">
        <w:rPr>
          <w:color w:val="000000" w:themeColor="text1"/>
          <w:sz w:val="28"/>
        </w:rPr>
        <w:t>быть осуществлено до истечения срока, установленного в пункте 1.1, 1.2. настоящего Порядка.</w:t>
      </w:r>
    </w:p>
    <w:p w:rsidR="00355BCA" w:rsidRPr="00D05937" w:rsidRDefault="00CF6887">
      <w:pPr>
        <w:pStyle w:val="af5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05937">
        <w:rPr>
          <w:rFonts w:ascii="Times New Roman" w:hAnsi="Times New Roman" w:cs="Times New Roman"/>
          <w:color w:val="000000" w:themeColor="text1"/>
          <w:sz w:val="28"/>
        </w:rPr>
        <w:t>1.5. После приема Комиссией представленных документов кандидату, уполномоченному представителю избирательного объединения член Рабочей группы выдает подтверждение установленного образца и в необходимых случаях – справку о приеме документов (приложения № 1</w:t>
      </w:r>
      <w:r w:rsidR="00FF6C7F">
        <w:rPr>
          <w:rFonts w:ascii="Times New Roman" w:hAnsi="Times New Roman" w:cs="Times New Roman"/>
          <w:color w:val="000000" w:themeColor="text1"/>
          <w:sz w:val="28"/>
        </w:rPr>
        <w:t>-4</w:t>
      </w:r>
      <w:r w:rsidRPr="00D05937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355BCA" w:rsidRPr="00D05937" w:rsidRDefault="00CF6887">
      <w:pPr>
        <w:pStyle w:val="af5"/>
        <w:spacing w:line="360" w:lineRule="auto"/>
        <w:ind w:firstLine="720"/>
        <w:jc w:val="both"/>
        <w:rPr>
          <w:color w:val="000000" w:themeColor="text1"/>
        </w:rPr>
      </w:pPr>
      <w:r w:rsidRPr="00D05937">
        <w:rPr>
          <w:rFonts w:ascii="Times New Roman" w:hAnsi="Times New Roman" w:cs="Times New Roman"/>
          <w:color w:val="000000" w:themeColor="text1"/>
          <w:sz w:val="28"/>
        </w:rPr>
        <w:t>Подтверждение регистрируется в журнале входящих документов. Подписные листы являются приложением к протоколу об итогах сбора подписей.</w:t>
      </w:r>
    </w:p>
    <w:p w:rsidR="00355BCA" w:rsidRPr="00D05937" w:rsidRDefault="00CF6887">
      <w:pPr>
        <w:pStyle w:val="af5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05937">
        <w:rPr>
          <w:rFonts w:ascii="Times New Roman" w:hAnsi="Times New Roman" w:cs="Times New Roman"/>
          <w:color w:val="000000" w:themeColor="text1"/>
          <w:sz w:val="28"/>
        </w:rPr>
        <w:t>После приема документов, необходимых для выдвижения, кандидату выдается разрешение на открытие специального избирательного счета для формирования избирательного фонда по форме № 9 к Инструкции о порядке открытия и ведения счетов, учета, отчетности и перечисления денежных средств, выделенных из областного бюджета, избирательной комиссии Архангельской области, другим комиссиям на подготовку и проведение выборов Губернатора Архангельской области, депутатов Архангельского областного Собрания депутатов, референдума Архангельской области, из местных бюджетов избирательным комиссиям на подготовку и проведение выборов в органы местного самоуправления, местного референдума; открытия, ведения и закрытия специальных избирательных счетов, специальных счетов фонда референдума, утвержденной постановлением избирательной комиссии Архангельской области от 18.06.2009 № 96/701-4 (в ред. постановлений избирательной комиссии Архангельской области от 27.12.2012 № 71/390-5, от 23.10.2014 № 143/893-5, прилагается).</w:t>
      </w:r>
    </w:p>
    <w:p w:rsidR="00355BCA" w:rsidRPr="00D05937" w:rsidRDefault="00CF6887">
      <w:pPr>
        <w:pStyle w:val="30"/>
        <w:ind w:firstLine="720"/>
        <w:rPr>
          <w:color w:val="000000" w:themeColor="text1"/>
          <w:lang w:val="ru-RU"/>
        </w:rPr>
      </w:pPr>
      <w:r w:rsidRPr="00D05937">
        <w:rPr>
          <w:color w:val="000000" w:themeColor="text1"/>
          <w:lang w:val="ru-RU"/>
        </w:rPr>
        <w:lastRenderedPageBreak/>
        <w:t>1.6. На каждого кандидата, список кандидатов формируется отдельная папка.</w:t>
      </w:r>
    </w:p>
    <w:p w:rsidR="00355BCA" w:rsidRPr="00D05937" w:rsidRDefault="00CF6887">
      <w:pPr>
        <w:pStyle w:val="30"/>
        <w:ind w:firstLine="720"/>
        <w:rPr>
          <w:color w:val="000000" w:themeColor="text1"/>
          <w:lang w:val="ru-RU"/>
        </w:rPr>
      </w:pPr>
      <w:r w:rsidRPr="00D05937">
        <w:rPr>
          <w:color w:val="000000" w:themeColor="text1"/>
          <w:lang w:val="ru-RU"/>
        </w:rPr>
        <w:t>Представленные избирательными объединениями, кандидатами документы незамедлительно передаются сотруднику информационного центра избирательной комиссии Архангельской области, обслуживающему комплекс средств автоматизации ГАС «Выборы» Комиссии (далее – системный администратор), для внесения сведений о выдвижении кандидата, списка кандидатов.</w:t>
      </w:r>
    </w:p>
    <w:p w:rsidR="00355BCA" w:rsidRPr="00D05937" w:rsidRDefault="00CF6887">
      <w:pPr>
        <w:spacing w:line="360" w:lineRule="auto"/>
        <w:ind w:firstLine="720"/>
        <w:jc w:val="both"/>
        <w:rPr>
          <w:color w:val="000000" w:themeColor="text1"/>
        </w:rPr>
      </w:pPr>
      <w:r w:rsidRPr="00D05937">
        <w:rPr>
          <w:rFonts w:ascii="Times New Roman" w:hAnsi="Times New Roman" w:cs="Times New Roman"/>
          <w:color w:val="000000" w:themeColor="text1"/>
          <w:sz w:val="28"/>
        </w:rPr>
        <w:t xml:space="preserve">1.7. Принятые документы передаются члену Рабочей группы для проверки соответствия выдвижения кандидата, списка кандидатов требованиям Федерального закона, областного закона, достоверности данных в представленных документах, в том числе сведений в подписных листах об избирателях, о лицах, осуществляющих сбор подписей избирателей, их подписей; </w:t>
      </w:r>
      <w:r w:rsidRPr="00D05937">
        <w:rPr>
          <w:rFonts w:ascii="Times New Roman" w:hAnsi="Times New Roman" w:cs="Times New Roman"/>
          <w:color w:val="000000" w:themeColor="text1"/>
          <w:sz w:val="28"/>
          <w:szCs w:val="28"/>
        </w:rPr>
        <w:t>биографических и иных сведений о кандидатах.</w:t>
      </w:r>
    </w:p>
    <w:p w:rsidR="00355BCA" w:rsidRPr="00D05937" w:rsidRDefault="00CF6887">
      <w:pPr>
        <w:autoSpaceDE w:val="0"/>
        <w:spacing w:line="360" w:lineRule="auto"/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</w:rPr>
        <w:t>1.8. К</w:t>
      </w:r>
      <w:r w:rsidRPr="00D05937">
        <w:rPr>
          <w:color w:val="000000" w:themeColor="text1"/>
          <w:sz w:val="28"/>
          <w:szCs w:val="28"/>
        </w:rPr>
        <w:t>омиссия доводит до сведения избирателей данные о кандидатах, списках кандидатов, представленные при их выдвижении, а также направляет в средства массовой информации сведения о выявленных фактах недостоверности представленных кандидатами сведений (после предварительного ознакомления с ними кандидата (его уполномоченного представителя по финансовым вопросам, доверенного лица), уполномоченного представителя избирательного объединения.</w:t>
      </w:r>
    </w:p>
    <w:p w:rsidR="00355BCA" w:rsidRPr="00D05937" w:rsidRDefault="00CF6887">
      <w:pPr>
        <w:pStyle w:val="30"/>
        <w:ind w:firstLine="720"/>
        <w:rPr>
          <w:color w:val="000000" w:themeColor="text1"/>
          <w:szCs w:val="28"/>
          <w:lang w:val="ru-RU"/>
        </w:rPr>
      </w:pPr>
      <w:r w:rsidRPr="00D05937">
        <w:rPr>
          <w:color w:val="000000" w:themeColor="text1"/>
          <w:szCs w:val="28"/>
          <w:lang w:val="ru-RU"/>
        </w:rPr>
        <w:t xml:space="preserve">1.9. В течение трех дней со дня приема документов по выдвижению кандидата (кандидатов) в депутаты по </w:t>
      </w:r>
      <w:r w:rsidR="00D66D1A">
        <w:rPr>
          <w:color w:val="000000" w:themeColor="text1"/>
          <w:szCs w:val="28"/>
          <w:lang w:val="ru-RU"/>
        </w:rPr>
        <w:t>избирательному округу</w:t>
      </w:r>
      <w:r w:rsidR="005609B4">
        <w:rPr>
          <w:color w:val="000000" w:themeColor="text1"/>
          <w:szCs w:val="28"/>
          <w:lang w:val="ru-RU"/>
        </w:rPr>
        <w:t xml:space="preserve"> </w:t>
      </w:r>
      <w:r w:rsidRPr="00D05937">
        <w:rPr>
          <w:color w:val="000000" w:themeColor="text1"/>
          <w:szCs w:val="28"/>
          <w:lang w:val="ru-RU"/>
        </w:rPr>
        <w:t xml:space="preserve">Комиссия принимает решение о заверении (отказе в заверении) списка кандидатов по </w:t>
      </w:r>
      <w:r w:rsidR="00D66D1A">
        <w:rPr>
          <w:color w:val="000000" w:themeColor="text1"/>
          <w:szCs w:val="28"/>
          <w:lang w:val="ru-RU"/>
        </w:rPr>
        <w:t>избирательному окру</w:t>
      </w:r>
      <w:r w:rsidR="002F51C1">
        <w:rPr>
          <w:color w:val="000000" w:themeColor="text1"/>
          <w:szCs w:val="28"/>
          <w:lang w:val="ru-RU"/>
        </w:rPr>
        <w:t>г</w:t>
      </w:r>
      <w:r w:rsidR="00D66D1A">
        <w:rPr>
          <w:color w:val="000000" w:themeColor="text1"/>
          <w:szCs w:val="28"/>
          <w:lang w:val="ru-RU"/>
        </w:rPr>
        <w:t>у</w:t>
      </w:r>
      <w:r w:rsidR="005609B4">
        <w:rPr>
          <w:color w:val="000000" w:themeColor="text1"/>
          <w:szCs w:val="28"/>
          <w:lang w:val="ru-RU"/>
        </w:rPr>
        <w:t>.</w:t>
      </w:r>
    </w:p>
    <w:p w:rsidR="00355BCA" w:rsidRDefault="00CF6887">
      <w:pPr>
        <w:pStyle w:val="30"/>
        <w:ind w:firstLine="720"/>
        <w:rPr>
          <w:color w:val="000000" w:themeColor="text1"/>
          <w:szCs w:val="28"/>
          <w:lang w:val="ru-RU"/>
        </w:rPr>
      </w:pPr>
      <w:r w:rsidRPr="00D05937">
        <w:rPr>
          <w:color w:val="000000" w:themeColor="text1"/>
          <w:szCs w:val="28"/>
          <w:lang w:val="ru-RU"/>
        </w:rPr>
        <w:t xml:space="preserve">Основания для отказа в заверении списка кандидатов по </w:t>
      </w:r>
      <w:r w:rsidR="00D66D1A">
        <w:rPr>
          <w:color w:val="000000" w:themeColor="text1"/>
          <w:szCs w:val="28"/>
          <w:lang w:val="ru-RU"/>
        </w:rPr>
        <w:t>избирательному округу</w:t>
      </w:r>
      <w:r w:rsidRPr="00D05937">
        <w:rPr>
          <w:color w:val="000000" w:themeColor="text1"/>
          <w:szCs w:val="28"/>
          <w:lang w:val="ru-RU"/>
        </w:rPr>
        <w:t xml:space="preserve"> установлены пунктом 14.2 статьи 35 Федерального закона, пунктом 5.2. статьи 40 областного закона. Отсутствие заявления кандидата, включенного в указанный список, является основанием для исключения этого кандидата из списка до его заверения.</w:t>
      </w:r>
    </w:p>
    <w:p w:rsidR="00D66D1A" w:rsidRPr="00D05937" w:rsidRDefault="00D66D1A">
      <w:pPr>
        <w:pStyle w:val="30"/>
        <w:ind w:firstLine="720"/>
        <w:rPr>
          <w:color w:val="000000" w:themeColor="text1"/>
          <w:szCs w:val="28"/>
          <w:lang w:val="ru-RU"/>
        </w:rPr>
      </w:pPr>
    </w:p>
    <w:p w:rsidR="00BE61E8" w:rsidRDefault="00BE61E8">
      <w:pPr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br w:type="page"/>
      </w:r>
    </w:p>
    <w:p w:rsidR="00355BCA" w:rsidRPr="00D05937" w:rsidRDefault="00CF6887">
      <w:pPr>
        <w:keepNext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D05937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 xml:space="preserve">2. Порядок проверки достоверности данных, содержащихся </w:t>
      </w:r>
      <w:r w:rsidRPr="00D05937">
        <w:rPr>
          <w:rFonts w:ascii="Times New Roman" w:hAnsi="Times New Roman" w:cs="Times New Roman"/>
          <w:b/>
          <w:color w:val="000000" w:themeColor="text1"/>
          <w:sz w:val="28"/>
        </w:rPr>
        <w:br/>
        <w:t>в представленных документах, сведений о кандидатах, а также сведений, содержащихся в подписных листах с подписями избирателей в поддержку выдвижения кандидата, списка кандидатов</w:t>
      </w:r>
    </w:p>
    <w:p w:rsidR="00355BCA" w:rsidRPr="00D05937" w:rsidRDefault="00355BCA">
      <w:pPr>
        <w:keepNext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355BCA" w:rsidRPr="00D05937" w:rsidRDefault="00CF6887">
      <w:pPr>
        <w:keepNext/>
        <w:spacing w:line="360" w:lineRule="auto"/>
        <w:ind w:firstLine="709"/>
        <w:jc w:val="both"/>
        <w:rPr>
          <w:color w:val="000000" w:themeColor="text1"/>
        </w:rPr>
      </w:pPr>
      <w:r w:rsidRPr="00D05937">
        <w:rPr>
          <w:rFonts w:ascii="Times New Roman" w:hAnsi="Times New Roman" w:cs="Times New Roman"/>
          <w:color w:val="000000" w:themeColor="text1"/>
          <w:sz w:val="28"/>
          <w:szCs w:val="28"/>
        </w:rPr>
        <w:t>2.1.</w:t>
      </w:r>
      <w:r w:rsidRPr="00D0593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D05937">
        <w:rPr>
          <w:rFonts w:ascii="Times New Roman" w:hAnsi="Times New Roman" w:cs="Times New Roman"/>
          <w:bCs/>
          <w:color w:val="000000" w:themeColor="text1"/>
          <w:sz w:val="28"/>
        </w:rPr>
        <w:t>К</w:t>
      </w:r>
      <w:r w:rsidRPr="00D05937">
        <w:rPr>
          <w:color w:val="000000" w:themeColor="text1"/>
          <w:sz w:val="28"/>
          <w:szCs w:val="28"/>
        </w:rPr>
        <w:t xml:space="preserve">омиссия обязана проверить соответствие порядка выдвижения кандидата, списка кандидатов требованиям законодательства о выборах, соблюдение порядка сбора подписей, оформления подписных листов, </w:t>
      </w:r>
      <w:r w:rsidRPr="00D05937">
        <w:rPr>
          <w:color w:val="000000" w:themeColor="text1"/>
          <w:sz w:val="28"/>
        </w:rPr>
        <w:t>достоверность содержащихся в них сведений об избирателях и их подписей</w:t>
      </w:r>
      <w:r w:rsidRPr="00D05937">
        <w:rPr>
          <w:color w:val="000000" w:themeColor="text1"/>
          <w:sz w:val="28"/>
          <w:szCs w:val="28"/>
        </w:rPr>
        <w:t>.</w:t>
      </w:r>
    </w:p>
    <w:p w:rsidR="00355BCA" w:rsidRPr="00D05937" w:rsidRDefault="00CF688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9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Проверка подписных листов </w:t>
      </w:r>
      <w:r w:rsidRPr="00D05937">
        <w:rPr>
          <w:color w:val="000000" w:themeColor="text1"/>
          <w:sz w:val="28"/>
          <w:szCs w:val="28"/>
        </w:rPr>
        <w:t>осуществляется в течение восьми календарных дней со дня, в который кандидату, уполномоченному представителю избирательного объединения выдан документ, подтверждающий прием представленных для регистрации кандидата, списка кандидатов документов, в том числе подписных листов.</w:t>
      </w:r>
    </w:p>
    <w:p w:rsidR="00355BCA" w:rsidRPr="00D05937" w:rsidRDefault="00CF6887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D059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В целях проверки представленных кандидатами, </w:t>
      </w:r>
      <w:r w:rsidRPr="00D05937">
        <w:rPr>
          <w:color w:val="000000" w:themeColor="text1"/>
          <w:sz w:val="28"/>
          <w:szCs w:val="28"/>
        </w:rPr>
        <w:t>уполномоченными представителями избирательных объединений</w:t>
      </w:r>
      <w:r w:rsidRPr="00D059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сведений Комиссия направляет необходимые представления органам государственной власти, государственным органам, органам местного самоуправления, организациям, общественным объединениям, избирательным объединениям, их должностным лицам. Указанные органы обязаны проверить достоверность этих сведений </w:t>
      </w:r>
      <w:r w:rsidRPr="00D0593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в десятидневный срок, а по сведениям о размере и об источниках доходов, </w:t>
      </w:r>
      <w:r w:rsidRPr="00D0593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об имуществе, принадлежащем кандидату на праве собственности, </w:t>
      </w:r>
      <w:r w:rsidRPr="00D0593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 счетах (вкладах) в банках, ценных бумагах – в двадцатидневный срок, сообщить Комиссии о результатах проверки. Если указанное представление поступило за 10 и менее дней до дня голосования, соответствующие органы должны сообщить о результатах проверки в срок, установленный Комиссией.</w:t>
      </w:r>
      <w:r w:rsidRPr="00D05937">
        <w:rPr>
          <w:color w:val="000000" w:themeColor="text1"/>
        </w:rPr>
        <w:t xml:space="preserve"> </w:t>
      </w:r>
      <w:r w:rsidRPr="00D05937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Рабочая группа осуществляет контроль за своевременным предоставлением соответствующими органами и организациями ответов на запросы.</w:t>
      </w:r>
    </w:p>
    <w:p w:rsidR="00355BCA" w:rsidRPr="00D05937" w:rsidRDefault="00CF6887">
      <w:pPr>
        <w:autoSpaceDE w:val="0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</w:rPr>
        <w:t>2.3. Рабочая группа Комиссии проверяет:</w:t>
      </w:r>
    </w:p>
    <w:p w:rsidR="00355BCA" w:rsidRPr="00D05937" w:rsidRDefault="00CF6887">
      <w:pPr>
        <w:spacing w:line="360" w:lineRule="auto"/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</w:rPr>
        <w:lastRenderedPageBreak/>
        <w:t xml:space="preserve">1) соответствие документов о выдвижении кандидата (кандидатов), списков кандидатов требованиям Федерального закона, областного закона, </w:t>
      </w:r>
      <w:r w:rsidRPr="00D05937">
        <w:rPr>
          <w:rFonts w:ascii="Times New Roman" w:hAnsi="Times New Roman" w:cs="Times New Roman"/>
          <w:color w:val="000000" w:themeColor="text1"/>
          <w:sz w:val="28"/>
        </w:rPr>
        <w:t xml:space="preserve">устава политической партии (иного общественного объединения) </w:t>
      </w:r>
      <w:r w:rsidRPr="00D05937">
        <w:rPr>
          <w:color w:val="000000" w:themeColor="text1"/>
          <w:sz w:val="28"/>
        </w:rPr>
        <w:t>и Перечня:</w:t>
      </w:r>
    </w:p>
    <w:p w:rsidR="00355BCA" w:rsidRPr="00D05937" w:rsidRDefault="00CF6887">
      <w:pPr>
        <w:spacing w:line="360" w:lineRule="auto"/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  <w:szCs w:val="28"/>
        </w:rPr>
        <w:t>правомочность органа, выдвинувшего кандидата (кандидатов), список кандидатов согласно уставу политической</w:t>
      </w:r>
      <w:r w:rsidRPr="00D05937">
        <w:rPr>
          <w:rFonts w:ascii="Times New Roman" w:hAnsi="Times New Roman" w:cs="Times New Roman"/>
          <w:color w:val="000000" w:themeColor="text1"/>
          <w:sz w:val="28"/>
        </w:rPr>
        <w:t xml:space="preserve"> партии (иного общественного объединения);</w:t>
      </w:r>
    </w:p>
    <w:p w:rsidR="00355BCA" w:rsidRPr="00D05937" w:rsidRDefault="00CF6887">
      <w:pPr>
        <w:spacing w:line="360" w:lineRule="auto"/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</w:rPr>
        <w:t xml:space="preserve">оформление протокола (выписки из протокола (иного документа) конференции (собрания), решения уполномоченного органа, наличие правомочия конференции (собрания, уполномоченного органа), итогов голосования, соответствие представленных документов уставу </w:t>
      </w:r>
      <w:r w:rsidRPr="00D05937">
        <w:rPr>
          <w:color w:val="000000" w:themeColor="text1"/>
          <w:sz w:val="28"/>
          <w:szCs w:val="28"/>
        </w:rPr>
        <w:t>политической</w:t>
      </w:r>
      <w:r w:rsidRPr="00D05937">
        <w:rPr>
          <w:rFonts w:ascii="Times New Roman" w:hAnsi="Times New Roman" w:cs="Times New Roman"/>
          <w:color w:val="000000" w:themeColor="text1"/>
          <w:sz w:val="28"/>
        </w:rPr>
        <w:t xml:space="preserve"> партии (иного общественного объединения</w:t>
      </w:r>
      <w:r w:rsidRPr="00D05937">
        <w:rPr>
          <w:color w:val="000000" w:themeColor="text1"/>
          <w:sz w:val="28"/>
        </w:rPr>
        <w:t>);</w:t>
      </w:r>
    </w:p>
    <w:p w:rsidR="00355BCA" w:rsidRPr="00D05937" w:rsidRDefault="00CF6887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</w:rPr>
        <w:t xml:space="preserve">оформление и содержание заявления кандидата, каждого кандидата, включенного в список кандидатов, о согласии баллотироваться и прилагаемых к нему документов, в том числе </w:t>
      </w:r>
      <w:r w:rsidRPr="00D05937">
        <w:rPr>
          <w:color w:val="000000" w:themeColor="text1"/>
          <w:sz w:val="28"/>
          <w:szCs w:val="28"/>
        </w:rPr>
        <w:t xml:space="preserve">соответствие данных, внесенных кандидатом в заявление, представленным копиям документов; </w:t>
      </w:r>
    </w:p>
    <w:p w:rsidR="00355BCA" w:rsidRPr="00D05937" w:rsidRDefault="00CF6887">
      <w:pPr>
        <w:pStyle w:val="af5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05937">
        <w:rPr>
          <w:rFonts w:ascii="Times New Roman" w:hAnsi="Times New Roman" w:cs="Times New Roman"/>
          <w:color w:val="000000" w:themeColor="text1"/>
          <w:sz w:val="28"/>
        </w:rPr>
        <w:t>2) биографические сведения, сведения о доходах и имуществе и иные сведения о кандидате, каждом кандидате, включенном в список кандидатов, содержащиеся в представленных документах путем направления соответствующих представлений о проверке (перечень уполномоченных органов для проверки достоверности сведений, представленных кандидатом, прилагается);</w:t>
      </w:r>
    </w:p>
    <w:p w:rsidR="00355BCA" w:rsidRPr="00D05937" w:rsidRDefault="00CF6887">
      <w:pPr>
        <w:spacing w:line="360" w:lineRule="auto"/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</w:rPr>
        <w:t>3) соблюдение кандидатом, избирательным объединением иных требований законодательства о выборах, в том числе о финансировании своей избирательной кампании (с привлечением контрольно-ревизионной службы при Комиссии);</w:t>
      </w:r>
    </w:p>
    <w:p w:rsidR="00355BCA" w:rsidRPr="00D05937" w:rsidRDefault="00CF6887">
      <w:pPr>
        <w:spacing w:line="360" w:lineRule="auto"/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</w:rPr>
        <w:t xml:space="preserve">4) дела с подписными листами, возможность свободной проверки всех граф подписного листа, соответствие каждого подписного листа Федеральному закону, соблюдение порядка сбора подписей, оформления подписных листов, </w:t>
      </w:r>
      <w:r w:rsidRPr="00D05937">
        <w:rPr>
          <w:color w:val="000000" w:themeColor="text1"/>
          <w:sz w:val="28"/>
          <w:szCs w:val="28"/>
        </w:rPr>
        <w:t xml:space="preserve">достоверность сведений об избирателях, собранных в поддержку выдвижения кандидата, списка кандидатов и лицах, осуществлявших сбор подписей, а также достоверность подписей </w:t>
      </w:r>
      <w:r w:rsidRPr="00D05937">
        <w:rPr>
          <w:color w:val="000000" w:themeColor="text1"/>
          <w:sz w:val="28"/>
          <w:szCs w:val="28"/>
        </w:rPr>
        <w:lastRenderedPageBreak/>
        <w:t>избирателей, лиц, осуществлявших сбор подписей, и кандидата, уполномоченного представителя избирательного объединения</w:t>
      </w:r>
      <w:r w:rsidRPr="00D05937">
        <w:rPr>
          <w:color w:val="000000" w:themeColor="text1"/>
          <w:sz w:val="28"/>
        </w:rPr>
        <w:t>.</w:t>
      </w:r>
    </w:p>
    <w:p w:rsidR="00355BCA" w:rsidRPr="00D05937" w:rsidRDefault="00CF6887">
      <w:pPr>
        <w:spacing w:line="360" w:lineRule="auto"/>
        <w:ind w:firstLine="720"/>
        <w:jc w:val="both"/>
        <w:rPr>
          <w:color w:val="000000" w:themeColor="text1"/>
          <w:sz w:val="28"/>
        </w:rPr>
      </w:pPr>
      <w:r w:rsidRPr="00D05937">
        <w:rPr>
          <w:color w:val="000000" w:themeColor="text1"/>
          <w:sz w:val="28"/>
        </w:rPr>
        <w:t>Указанные представления направляются в максимально короткие сроки (не позднее, чем на следующий день после выдвижения кандидата, списка кандидатов) с тем, чтобы ответы на них поступили до момента регистрации кандидата, списка кандидатов.</w:t>
      </w:r>
    </w:p>
    <w:p w:rsidR="00355BCA" w:rsidRPr="00D05937" w:rsidRDefault="00CF6887">
      <w:pPr>
        <w:spacing w:line="360" w:lineRule="auto"/>
        <w:ind w:firstLine="720"/>
        <w:jc w:val="both"/>
        <w:rPr>
          <w:color w:val="000000" w:themeColor="text1"/>
          <w:sz w:val="28"/>
        </w:rPr>
      </w:pPr>
      <w:r w:rsidRPr="00D05937">
        <w:rPr>
          <w:color w:val="000000" w:themeColor="text1"/>
          <w:sz w:val="28"/>
        </w:rPr>
        <w:t xml:space="preserve">Регистрация представлений и ответов на них ведется в журналах регистрации входящих и исходящих документов. Рабочая группа ведет учет направленных запросов по проверке достоверности сведений о кандидатах </w:t>
      </w:r>
      <w:r w:rsidRPr="00D05937">
        <w:rPr>
          <w:color w:val="000000" w:themeColor="text1"/>
          <w:sz w:val="28"/>
        </w:rPr>
        <w:br/>
        <w:t>и полученных ответов.</w:t>
      </w:r>
    </w:p>
    <w:p w:rsidR="00355BCA" w:rsidRPr="00D05937" w:rsidRDefault="00CF6887">
      <w:pPr>
        <w:pStyle w:val="30"/>
        <w:ind w:firstLine="720"/>
        <w:rPr>
          <w:color w:val="000000" w:themeColor="text1"/>
          <w:lang w:val="ru-RU"/>
        </w:rPr>
      </w:pPr>
      <w:r w:rsidRPr="00D05937">
        <w:rPr>
          <w:color w:val="000000" w:themeColor="text1"/>
          <w:szCs w:val="28"/>
          <w:lang w:val="ru-RU"/>
        </w:rPr>
        <w:t>В случае выявления Рабочей группой на этапе выдвижения кандидатов, списков кандидатов в представленных кандидатами, уполномоченными представителями избирательных объединений документах неполноты сведений, несоблюдения требований Федерального закона, Федерального закона «О политических партиях» в части оформления документов, отсутствия документов кандидаты, иные управомоченные кандидатом лица, уполномоченные представители избирательного объединения незамедлительно извещаются о выявленных недостатках, с целью незамедлительного устранения всех выявленных недостатков либо повторного представления пакета документов в пределах периода выдвижения.</w:t>
      </w:r>
    </w:p>
    <w:p w:rsidR="00355BCA" w:rsidRPr="00D05937" w:rsidRDefault="00CF6887">
      <w:pPr>
        <w:spacing w:line="360" w:lineRule="auto"/>
        <w:ind w:firstLine="720"/>
        <w:jc w:val="both"/>
        <w:rPr>
          <w:color w:val="000000" w:themeColor="text1"/>
          <w:sz w:val="28"/>
        </w:rPr>
      </w:pPr>
      <w:r w:rsidRPr="00D05937">
        <w:rPr>
          <w:color w:val="000000" w:themeColor="text1"/>
          <w:sz w:val="28"/>
        </w:rPr>
        <w:t>Кроме того, Рабочая группа Комиссии:</w:t>
      </w:r>
    </w:p>
    <w:p w:rsidR="00355BCA" w:rsidRPr="00D05937" w:rsidRDefault="00CF6887">
      <w:pPr>
        <w:pStyle w:val="30"/>
        <w:ind w:firstLine="720"/>
        <w:rPr>
          <w:color w:val="000000" w:themeColor="text1"/>
          <w:lang w:val="ru-RU"/>
        </w:rPr>
      </w:pPr>
      <w:r w:rsidRPr="00D05937">
        <w:rPr>
          <w:color w:val="000000" w:themeColor="text1"/>
          <w:lang w:val="ru-RU"/>
        </w:rPr>
        <w:t>- составляет по каждому кандидату, списку кандидатов, в отношении которых представлены подписи избирателей в поддержку выдвижения, ведомость проверки и итоговый протокол о результатах проверки подписей избирателей, который подписывается руководителем Рабочей группы (приложения № 4, 6);</w:t>
      </w:r>
    </w:p>
    <w:p w:rsidR="00355BCA" w:rsidRPr="00D05937" w:rsidRDefault="00CF6887">
      <w:pPr>
        <w:pStyle w:val="30"/>
        <w:ind w:firstLine="720"/>
        <w:rPr>
          <w:color w:val="000000" w:themeColor="text1"/>
          <w:lang w:val="ru-RU"/>
        </w:rPr>
      </w:pPr>
      <w:r w:rsidRPr="00D05937">
        <w:rPr>
          <w:color w:val="000000" w:themeColor="text1"/>
          <w:lang w:val="ru-RU"/>
        </w:rPr>
        <w:t xml:space="preserve">- передает копию итогового протокола кандидату, уполномоченному представителю избирательного объединения не менее чем за двое суток до заседания Комиссии, на котором будет рассматриваться вопрос </w:t>
      </w:r>
      <w:r w:rsidRPr="00D05937">
        <w:rPr>
          <w:color w:val="000000" w:themeColor="text1"/>
          <w:lang w:val="ru-RU"/>
        </w:rPr>
        <w:br/>
        <w:t>о регистрации кандидата, списка кандидатов;</w:t>
      </w:r>
    </w:p>
    <w:p w:rsidR="00355BCA" w:rsidRPr="00D05937" w:rsidRDefault="00CF6887">
      <w:pPr>
        <w:pStyle w:val="30"/>
        <w:ind w:firstLine="720"/>
        <w:rPr>
          <w:color w:val="000000" w:themeColor="text1"/>
          <w:lang w:val="ru-RU"/>
        </w:rPr>
      </w:pPr>
      <w:r w:rsidRPr="00D05937">
        <w:rPr>
          <w:color w:val="000000" w:themeColor="text1"/>
          <w:lang w:val="ru-RU"/>
        </w:rPr>
        <w:lastRenderedPageBreak/>
        <w:t xml:space="preserve">- представляет итоговый протокол, заключение Рабочей группы </w:t>
      </w:r>
      <w:r w:rsidRPr="00D05937">
        <w:rPr>
          <w:color w:val="000000" w:themeColor="text1"/>
          <w:lang w:val="ru-RU"/>
        </w:rPr>
        <w:br/>
        <w:t>в Комиссию для принятия решения о регистрации (отказе в регистрации) кандидата, списка кандидатов.</w:t>
      </w:r>
    </w:p>
    <w:p w:rsidR="00355BCA" w:rsidRPr="00D05937" w:rsidRDefault="00CF6887">
      <w:pPr>
        <w:pStyle w:val="30"/>
        <w:ind w:firstLine="720"/>
        <w:rPr>
          <w:color w:val="000000" w:themeColor="text1"/>
          <w:lang w:val="ru-RU"/>
        </w:rPr>
      </w:pPr>
      <w:r w:rsidRPr="00D05937">
        <w:rPr>
          <w:color w:val="000000" w:themeColor="text1"/>
          <w:lang w:val="ru-RU"/>
        </w:rPr>
        <w:t>2.4. Проверка подписных листов.</w:t>
      </w:r>
    </w:p>
    <w:p w:rsidR="00355BCA" w:rsidRPr="00D05937" w:rsidRDefault="00CF6887">
      <w:pPr>
        <w:pStyle w:val="af6"/>
        <w:spacing w:before="0" w:after="0" w:line="360" w:lineRule="auto"/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  <w:szCs w:val="28"/>
        </w:rPr>
        <w:t>2.4.1. При проведении проверки подписей избирателей вправе присутствовать:</w:t>
      </w:r>
    </w:p>
    <w:p w:rsidR="00355BCA" w:rsidRPr="00D05937" w:rsidRDefault="00CF6887">
      <w:pPr>
        <w:pStyle w:val="af6"/>
        <w:spacing w:before="0" w:after="0" w:line="360" w:lineRule="auto"/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  <w:szCs w:val="28"/>
        </w:rPr>
        <w:t>любой кандидат, представивший необходимое для регистрации количество подписей избирателей, его уполномоченные представители по финансовым вопросам или доверенные лица;</w:t>
      </w:r>
    </w:p>
    <w:p w:rsidR="00355BCA" w:rsidRPr="00D05937" w:rsidRDefault="00CF6887">
      <w:pPr>
        <w:pStyle w:val="af6"/>
        <w:spacing w:before="0" w:after="0"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  <w:szCs w:val="28"/>
        </w:rPr>
        <w:t>уполномоченные представители или доверенные лица любого избирательного объединения, выдвинувшего кандидата, список кандидатов, представившего необходимое для регистрации количество подписей избирателей.</w:t>
      </w:r>
    </w:p>
    <w:p w:rsidR="00355BCA" w:rsidRPr="00D05937" w:rsidRDefault="00CF6887">
      <w:pPr>
        <w:pStyle w:val="af6"/>
        <w:spacing w:before="0" w:after="0" w:line="360" w:lineRule="auto"/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  <w:szCs w:val="28"/>
        </w:rPr>
        <w:t>О соответствующей проверке кандидат, уполномоченный представитель избирательного объединения, представившие установленное количество подписей избирателей, должны быть извещены Комиссией непосредственно в день приема подписных листов либо заблаговременно по телефону с фиксированием извещения в журнале регистрации исходящих документов (примерное содержание телефонограммы приведено в приложении № </w:t>
      </w:r>
      <w:r w:rsidR="00286B87">
        <w:rPr>
          <w:color w:val="000000" w:themeColor="text1"/>
          <w:sz w:val="28"/>
          <w:szCs w:val="28"/>
        </w:rPr>
        <w:t>5</w:t>
      </w:r>
      <w:r w:rsidRPr="00D05937">
        <w:rPr>
          <w:color w:val="000000" w:themeColor="text1"/>
          <w:sz w:val="28"/>
          <w:szCs w:val="28"/>
        </w:rPr>
        <w:t xml:space="preserve"> к настоящему Порядку), либо письменным извещением с уведомлением (телеграммой).</w:t>
      </w:r>
    </w:p>
    <w:p w:rsidR="00355BCA" w:rsidRPr="00D05937" w:rsidRDefault="00CF6887">
      <w:pPr>
        <w:pStyle w:val="af6"/>
        <w:spacing w:before="0" w:after="0" w:line="360" w:lineRule="auto"/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  <w:szCs w:val="28"/>
        </w:rPr>
        <w:t>Присутствие кандидатов, их уполномоченных представителей, доверенных лиц и иных лиц, направленных кандидатами, уполномоченных представителей избирательных объединений, доверенных лиц избирательных объединений при проведении проверки подписных листов фиксируется в Журнале учета присутствия кандидатов, представивших необходимое для регистрации количество подписей избирателей, их уполномоченных представителей или доверенных лиц, а также уполномоченных представителей или доверенных лиц избирательных объединений при проведении проверки подписных листов (примерная форма журнала приведена в приложении № </w:t>
      </w:r>
      <w:r w:rsidR="00286B87">
        <w:rPr>
          <w:color w:val="000000" w:themeColor="text1"/>
          <w:sz w:val="28"/>
          <w:szCs w:val="28"/>
        </w:rPr>
        <w:t>6</w:t>
      </w:r>
      <w:r w:rsidRPr="00D05937">
        <w:rPr>
          <w:color w:val="000000" w:themeColor="text1"/>
          <w:sz w:val="28"/>
          <w:szCs w:val="28"/>
        </w:rPr>
        <w:t xml:space="preserve"> к настоящему Порядку).</w:t>
      </w:r>
    </w:p>
    <w:p w:rsidR="00355BCA" w:rsidRPr="00D05937" w:rsidRDefault="00CF6887">
      <w:pPr>
        <w:autoSpaceDE w:val="0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</w:rPr>
        <w:lastRenderedPageBreak/>
        <w:t xml:space="preserve">2.4.2. </w:t>
      </w:r>
      <w:r w:rsidRPr="00D05937">
        <w:rPr>
          <w:color w:val="000000" w:themeColor="text1"/>
          <w:sz w:val="28"/>
          <w:szCs w:val="28"/>
        </w:rPr>
        <w:t xml:space="preserve">Проверке подлежат все подписи избирателей, содержащиеся </w:t>
      </w:r>
      <w:r w:rsidRPr="00D05937">
        <w:rPr>
          <w:color w:val="000000" w:themeColor="text1"/>
          <w:sz w:val="28"/>
          <w:szCs w:val="28"/>
        </w:rPr>
        <w:br/>
        <w:t>в подписных листах в поддержку выдвижения каждого кандидата, списка кандидатов.</w:t>
      </w:r>
    </w:p>
    <w:p w:rsidR="00355BCA" w:rsidRPr="00D05937" w:rsidRDefault="00CF6887">
      <w:pPr>
        <w:autoSpaceDE w:val="0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  <w:szCs w:val="28"/>
        </w:rPr>
        <w:t>В случае если для регистрации кандидата, списка кандидатов требуется представить 200 и более подписей избирателей, проверке подлежат 20 процентов от необходимого для регистрации кандидата, списка кандидатов количества подписей избирателей, отобранных посредством случайной выборки (жребия) в порядке, установленном Комиссией.</w:t>
      </w:r>
    </w:p>
    <w:p w:rsidR="00355BCA" w:rsidRPr="00D05937" w:rsidRDefault="00CF6887">
      <w:pPr>
        <w:spacing w:line="360" w:lineRule="auto"/>
        <w:ind w:firstLine="720"/>
        <w:jc w:val="both"/>
        <w:rPr>
          <w:color w:val="000000" w:themeColor="text1"/>
          <w:sz w:val="28"/>
        </w:rPr>
      </w:pPr>
      <w:r w:rsidRPr="00D05937">
        <w:rPr>
          <w:color w:val="000000" w:themeColor="text1"/>
          <w:sz w:val="28"/>
        </w:rPr>
        <w:t>Проверке не подлежат подписи избирателей, исключенные (вычеркнутые) лицами, заверяющими подписные листы (кандидатом, уполномоченным представителем избирательного объединения, лицом, осуществляющим сбор подписей), если исключение (вычеркивание) специально оговорено указанными лицами в подписном листе или в протоколе об итогах сбора подписей до представления подписных листов в Комиссию.</w:t>
      </w:r>
    </w:p>
    <w:p w:rsidR="00355BCA" w:rsidRPr="00D05937" w:rsidRDefault="00CF6887">
      <w:pPr>
        <w:spacing w:line="360" w:lineRule="auto"/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</w:rPr>
        <w:t>Все сведения об избирателях, внесенные в подписной лист, а также сведения о лицах, осуществлявших сбор подписей, и лицах, заверявших подписной лист, проверяются путем последовательного изучения всех содержащихся в них сведений. Если кандидат самостоятельно собирал подписи избирателей, он в обязательном порядке должен внести в подписной лист сведения о себе, как о лице, осуществлявшем сбор подписей.</w:t>
      </w:r>
    </w:p>
    <w:p w:rsidR="00355BCA" w:rsidRPr="00D05937" w:rsidRDefault="00CF6887">
      <w:pPr>
        <w:spacing w:line="360" w:lineRule="auto"/>
        <w:ind w:firstLine="720"/>
        <w:jc w:val="both"/>
        <w:rPr>
          <w:color w:val="000000" w:themeColor="text1"/>
          <w:sz w:val="28"/>
        </w:rPr>
      </w:pPr>
      <w:r w:rsidRPr="00D05937">
        <w:rPr>
          <w:color w:val="000000" w:themeColor="text1"/>
          <w:sz w:val="28"/>
        </w:rPr>
        <w:t>2.4.3. По результатам проверки подпись может быть признана достоверной либо недостоверной и (или) недействительной проверяющим самостоятельно либо на основании заключения эксперта, либо на основании справки уполномоченного органа.</w:t>
      </w:r>
    </w:p>
    <w:p w:rsidR="00355BCA" w:rsidRPr="00D05937" w:rsidRDefault="00CF6887">
      <w:pPr>
        <w:spacing w:line="360" w:lineRule="auto"/>
        <w:ind w:firstLine="720"/>
        <w:jc w:val="both"/>
        <w:rPr>
          <w:color w:val="000000" w:themeColor="text1"/>
          <w:sz w:val="28"/>
        </w:rPr>
      </w:pPr>
      <w:r w:rsidRPr="00D05937">
        <w:rPr>
          <w:color w:val="000000" w:themeColor="text1"/>
          <w:sz w:val="28"/>
        </w:rPr>
        <w:t>Установление достоверности подписи избирателя методом опроса запрещается.</w:t>
      </w:r>
    </w:p>
    <w:p w:rsidR="00355BCA" w:rsidRPr="00D05937" w:rsidRDefault="00CF6887">
      <w:pPr>
        <w:spacing w:line="360" w:lineRule="auto"/>
        <w:ind w:firstLine="720"/>
        <w:jc w:val="both"/>
        <w:rPr>
          <w:color w:val="000000" w:themeColor="text1"/>
          <w:sz w:val="28"/>
        </w:rPr>
      </w:pPr>
      <w:r w:rsidRPr="00D05937">
        <w:rPr>
          <w:color w:val="000000" w:themeColor="text1"/>
          <w:sz w:val="28"/>
        </w:rPr>
        <w:t xml:space="preserve">Привлечение экспертов-почерковедов из числа специалистов МВД России, ФСБ России и Минюста России, проверки подразделениями Главного управления по вопросам миграции МВД России – в отношении </w:t>
      </w:r>
      <w:r w:rsidRPr="00D05937">
        <w:rPr>
          <w:color w:val="000000" w:themeColor="text1"/>
          <w:sz w:val="28"/>
        </w:rPr>
        <w:lastRenderedPageBreak/>
        <w:t xml:space="preserve">персональных данных граждан, Минобороны России – в отношении военнослужащих и др. осуществляется по письменным запросам Комиссии. </w:t>
      </w:r>
    </w:p>
    <w:p w:rsidR="00355BCA" w:rsidRPr="00D05937" w:rsidRDefault="00CF6887">
      <w:pPr>
        <w:autoSpaceDE w:val="0"/>
        <w:spacing w:line="360" w:lineRule="auto"/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  <w:szCs w:val="28"/>
        </w:rPr>
        <w:t xml:space="preserve">2.4.4. </w:t>
      </w:r>
      <w:r w:rsidRPr="00D05937">
        <w:rPr>
          <w:b/>
          <w:color w:val="000000" w:themeColor="text1"/>
          <w:sz w:val="28"/>
          <w:szCs w:val="28"/>
        </w:rPr>
        <w:t>Недостоверной</w:t>
      </w:r>
      <w:r w:rsidRPr="00D05937">
        <w:rPr>
          <w:color w:val="000000" w:themeColor="text1"/>
          <w:sz w:val="28"/>
          <w:szCs w:val="28"/>
        </w:rPr>
        <w:t xml:space="preserve"> признается </w:t>
      </w:r>
      <w:r w:rsidRPr="00D05937">
        <w:rPr>
          <w:b/>
          <w:color w:val="000000" w:themeColor="text1"/>
          <w:sz w:val="28"/>
          <w:szCs w:val="28"/>
        </w:rPr>
        <w:t>подпись</w:t>
      </w:r>
      <w:r w:rsidRPr="00D05937">
        <w:rPr>
          <w:color w:val="000000" w:themeColor="text1"/>
          <w:sz w:val="28"/>
          <w:szCs w:val="28"/>
        </w:rPr>
        <w:t xml:space="preserve">, выполненная от имени одного лица другим лицом, на основании письменного заключения специалиста, привлеченного к работе по проверке достоверности подписей в соответствии </w:t>
      </w:r>
      <w:r w:rsidRPr="00D05937">
        <w:rPr>
          <w:color w:val="000000" w:themeColor="text1"/>
          <w:sz w:val="28"/>
          <w:szCs w:val="28"/>
        </w:rPr>
        <w:br/>
        <w:t>с пунктом 2.4.3 настоящего Порядка.</w:t>
      </w:r>
    </w:p>
    <w:p w:rsidR="00355BCA" w:rsidRPr="00D05937" w:rsidRDefault="00CF6887">
      <w:pPr>
        <w:spacing w:line="360" w:lineRule="auto"/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</w:rPr>
        <w:t xml:space="preserve">2.4.5. </w:t>
      </w:r>
      <w:r w:rsidRPr="00D05937">
        <w:rPr>
          <w:b/>
          <w:color w:val="000000" w:themeColor="text1"/>
          <w:sz w:val="28"/>
        </w:rPr>
        <w:t>Остальные</w:t>
      </w:r>
      <w:r w:rsidRPr="00D05937">
        <w:rPr>
          <w:color w:val="000000" w:themeColor="text1"/>
          <w:sz w:val="28"/>
        </w:rPr>
        <w:t xml:space="preserve"> подписи могут быть признаны </w:t>
      </w:r>
      <w:r w:rsidRPr="00D05937">
        <w:rPr>
          <w:b/>
          <w:color w:val="000000" w:themeColor="text1"/>
          <w:sz w:val="28"/>
        </w:rPr>
        <w:t>н</w:t>
      </w:r>
      <w:r w:rsidRPr="00D05937">
        <w:rPr>
          <w:b/>
          <w:color w:val="000000" w:themeColor="text1"/>
          <w:sz w:val="28"/>
          <w:szCs w:val="28"/>
        </w:rPr>
        <w:t>едействительными</w:t>
      </w:r>
      <w:r w:rsidRPr="00D05937">
        <w:rPr>
          <w:color w:val="000000" w:themeColor="text1"/>
          <w:sz w:val="28"/>
          <w:szCs w:val="28"/>
        </w:rPr>
        <w:t xml:space="preserve"> (собранными с нарушением порядка сбора подписей избирателей и (или) оформления подписного листа) по основаниям, изложенным в пункте </w:t>
      </w:r>
      <w:r w:rsidR="002F2B93" w:rsidRPr="00D05937">
        <w:rPr>
          <w:color w:val="000000" w:themeColor="text1"/>
          <w:sz w:val="28"/>
          <w:szCs w:val="28"/>
        </w:rPr>
        <w:t>5</w:t>
      </w:r>
      <w:r w:rsidRPr="00D05937">
        <w:rPr>
          <w:color w:val="000000" w:themeColor="text1"/>
          <w:sz w:val="28"/>
          <w:szCs w:val="28"/>
        </w:rPr>
        <w:t xml:space="preserve"> статьи 38 Федерального закона (в том числе, например, и на основании заключения эксперта о внесении дат подписей разных избирателей одной рукой).</w:t>
      </w:r>
    </w:p>
    <w:p w:rsidR="00355BCA" w:rsidRPr="00D05937" w:rsidRDefault="00CF6887">
      <w:pPr>
        <w:autoSpaceDE w:val="0"/>
        <w:spacing w:line="360" w:lineRule="auto"/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  <w:szCs w:val="28"/>
        </w:rPr>
        <w:t>Если при проверке подписных листов обнаруживается несколько подписей одного и того же лица в поддержку выдвижения одного и того же кандидата, списка кандидатов достоверной считается только одна подпись, а остальные подписи признаются недействительными.</w:t>
      </w:r>
    </w:p>
    <w:p w:rsidR="00355BCA" w:rsidRPr="00D05937" w:rsidRDefault="00CF6887">
      <w:pPr>
        <w:autoSpaceDE w:val="0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  <w:szCs w:val="28"/>
        </w:rPr>
        <w:t xml:space="preserve">Не могут служить основанием для признания подписи избирателя недействительной имеющиеся в сведениях об избирателе, содержащихся </w:t>
      </w:r>
      <w:r w:rsidRPr="00D05937">
        <w:rPr>
          <w:color w:val="000000" w:themeColor="text1"/>
          <w:sz w:val="28"/>
          <w:szCs w:val="28"/>
        </w:rPr>
        <w:br/>
        <w:t>в подписных листах, сокращения слов и дат, не препятствующие однозначному восприятию этих сведений, а также исправления и помарки, специально оговоренные при составлении подписного листа избирателем или лицом, заверяющим подписной лист.</w:t>
      </w:r>
    </w:p>
    <w:p w:rsidR="00355BCA" w:rsidRPr="00D05937" w:rsidRDefault="00CF6887">
      <w:pPr>
        <w:spacing w:line="360" w:lineRule="auto"/>
        <w:ind w:firstLine="720"/>
        <w:jc w:val="both"/>
        <w:rPr>
          <w:color w:val="000000" w:themeColor="text1"/>
          <w:sz w:val="28"/>
        </w:rPr>
      </w:pPr>
      <w:r w:rsidRPr="00D05937">
        <w:rPr>
          <w:color w:val="000000" w:themeColor="text1"/>
          <w:sz w:val="28"/>
        </w:rPr>
        <w:t xml:space="preserve">Персональные данные граждан, внесенные в подписной лист, первоначально проверяются с использованием Регистра. При выявлении расхождений между персональными данными граждан, содержащимися </w:t>
      </w:r>
      <w:r w:rsidRPr="00D05937">
        <w:rPr>
          <w:color w:val="000000" w:themeColor="text1"/>
          <w:sz w:val="28"/>
        </w:rPr>
        <w:br/>
        <w:t xml:space="preserve">в подписном листе и в Регистре (например, в сведениях содержатся данные недействительного паспорта, неверно указан номер паспорта, адрес места жительства), либо при отсутствии в Регистре таковых, представление </w:t>
      </w:r>
      <w:r w:rsidRPr="00D05937">
        <w:rPr>
          <w:color w:val="000000" w:themeColor="text1"/>
          <w:sz w:val="28"/>
        </w:rPr>
        <w:br/>
        <w:t>о проверке направляется в территориальный орган Главного управления по вопросам миграции МВД России (форма представления прилагается)</w:t>
      </w:r>
      <w:r w:rsidRPr="00D05937">
        <w:rPr>
          <w:color w:val="000000" w:themeColor="text1"/>
          <w:sz w:val="28"/>
          <w:szCs w:val="28"/>
        </w:rPr>
        <w:t xml:space="preserve">, в целях </w:t>
      </w:r>
      <w:r w:rsidRPr="00D05937">
        <w:rPr>
          <w:color w:val="000000" w:themeColor="text1"/>
          <w:sz w:val="28"/>
          <w:szCs w:val="28"/>
        </w:rPr>
        <w:lastRenderedPageBreak/>
        <w:t>получения официальной справки о действительности данных, содержащихся в подписном листе</w:t>
      </w:r>
      <w:r w:rsidRPr="00D05937">
        <w:rPr>
          <w:color w:val="000000" w:themeColor="text1"/>
          <w:sz w:val="28"/>
        </w:rPr>
        <w:t xml:space="preserve">. При этом </w:t>
      </w:r>
      <w:r w:rsidRPr="00D05937">
        <w:rPr>
          <w:b/>
          <w:color w:val="000000" w:themeColor="text1"/>
          <w:sz w:val="28"/>
        </w:rPr>
        <w:t>подписные листы, их копии</w:t>
      </w:r>
      <w:r w:rsidRPr="00D05937">
        <w:rPr>
          <w:color w:val="000000" w:themeColor="text1"/>
          <w:sz w:val="28"/>
        </w:rPr>
        <w:t xml:space="preserve"> в органы Главного управления по вопросам миграции МВД России </w:t>
      </w:r>
      <w:r w:rsidRPr="00D05937">
        <w:rPr>
          <w:b/>
          <w:color w:val="000000" w:themeColor="text1"/>
          <w:sz w:val="28"/>
        </w:rPr>
        <w:t>не направляются</w:t>
      </w:r>
      <w:r w:rsidRPr="00D05937">
        <w:rPr>
          <w:color w:val="000000" w:themeColor="text1"/>
          <w:sz w:val="28"/>
        </w:rPr>
        <w:t>.</w:t>
      </w:r>
    </w:p>
    <w:p w:rsidR="00355BCA" w:rsidRPr="00D05937" w:rsidRDefault="00CF6887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  <w:szCs w:val="28"/>
        </w:rPr>
        <w:t>При этом недопустимо направление в территориальный орган Главного управления по вопросам миграции МВД России сведений об избирателях без предварительной проверки через Регистр.</w:t>
      </w:r>
    </w:p>
    <w:p w:rsidR="00355BCA" w:rsidRPr="00D05937" w:rsidRDefault="00CF6887">
      <w:pPr>
        <w:spacing w:line="360" w:lineRule="auto"/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  <w:szCs w:val="28"/>
        </w:rPr>
        <w:t>Читаемые неоднозначно сведения, указанные избирателями в подписных листах, могут уточняться у присутствующего при проведении проверки подписей избирателей кандидата, его уполномоченного представителя, доверенного лица либо иного лица, направленного кандидатом, уполномоченного представителя избирательного объединения, доверенного лица избирательного объединения.</w:t>
      </w:r>
    </w:p>
    <w:p w:rsidR="00355BCA" w:rsidRPr="00D05937" w:rsidRDefault="00CF6887">
      <w:pPr>
        <w:spacing w:line="360" w:lineRule="auto"/>
        <w:ind w:firstLine="720"/>
        <w:jc w:val="both"/>
        <w:rPr>
          <w:color w:val="000000" w:themeColor="text1"/>
          <w:sz w:val="28"/>
        </w:rPr>
      </w:pPr>
      <w:r w:rsidRPr="00D05937">
        <w:rPr>
          <w:color w:val="000000" w:themeColor="text1"/>
          <w:sz w:val="28"/>
          <w:szCs w:val="28"/>
        </w:rPr>
        <w:t>После получения заключения эксперта или официальной справки территориального органа Главного управления по вопросам миграции МВД России делается вывод о достоверности либо недействительности подписи избирателя.</w:t>
      </w:r>
    </w:p>
    <w:p w:rsidR="00355BCA" w:rsidRPr="00D05937" w:rsidRDefault="00CF6887">
      <w:pPr>
        <w:pStyle w:val="af5"/>
        <w:spacing w:line="360" w:lineRule="auto"/>
        <w:ind w:firstLine="720"/>
        <w:jc w:val="both"/>
        <w:rPr>
          <w:color w:val="000000" w:themeColor="text1"/>
        </w:rPr>
      </w:pPr>
      <w:r w:rsidRPr="00D05937">
        <w:rPr>
          <w:rFonts w:ascii="Times New Roman" w:hAnsi="Times New Roman" w:cs="Times New Roman"/>
          <w:color w:val="000000" w:themeColor="text1"/>
          <w:sz w:val="28"/>
        </w:rPr>
        <w:t xml:space="preserve">2.4.6. При наличии сомнений в достоверности данных, содержащихся </w:t>
      </w:r>
      <w:r w:rsidRPr="00D05937">
        <w:rPr>
          <w:rFonts w:ascii="Times New Roman" w:hAnsi="Times New Roman" w:cs="Times New Roman"/>
          <w:color w:val="000000" w:themeColor="text1"/>
          <w:sz w:val="28"/>
        </w:rPr>
        <w:br/>
        <w:t xml:space="preserve">в подписных листах, или в достоверности подписей избирателей Комиссия до истечения указанного в пункте 3.1 настоящего Порядка срока вправе принять решение о направлении папок с подписными листами, вызывающими сомнения в достоверности данных, в органы внутренних дел, а также соответствующим специалистам. Заключения, подготовленные специалистами, могут служить основанием для признания недостоверными данных в подписных листах. </w:t>
      </w:r>
    </w:p>
    <w:p w:rsidR="00355BCA" w:rsidRPr="00D05937" w:rsidRDefault="00CF6887">
      <w:pPr>
        <w:pStyle w:val="af5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05937">
        <w:rPr>
          <w:rFonts w:ascii="Times New Roman" w:hAnsi="Times New Roman" w:cs="Times New Roman"/>
          <w:color w:val="000000" w:themeColor="text1"/>
          <w:sz w:val="28"/>
        </w:rPr>
        <w:t>2.4.7. В случае если в Комиссию поступили сообщения о принуждении, обмане или подкупе избирателей со стороны лица, осуществляющего сбор подписей избирателей, а также о других нарушениях порядка и правил выдвижения кандидатов, списка кандидатов сбора подписей избирателей (например, о сборе подписей на рабочих местах или в других местах, где сбор подписей запрещен), Комиссия вправе своим решением направить соответствующие подписные листы в органы внутренних дел.</w:t>
      </w:r>
    </w:p>
    <w:p w:rsidR="00355BCA" w:rsidRPr="00D05937" w:rsidRDefault="00CF6887">
      <w:pPr>
        <w:spacing w:line="360" w:lineRule="auto"/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</w:rPr>
        <w:lastRenderedPageBreak/>
        <w:t xml:space="preserve">2.4.8. Результаты проверки подписных листов вносятся </w:t>
      </w:r>
      <w:r w:rsidRPr="00D05937">
        <w:rPr>
          <w:color w:val="000000" w:themeColor="text1"/>
          <w:sz w:val="28"/>
          <w:szCs w:val="28"/>
        </w:rPr>
        <w:t xml:space="preserve">проверяющим </w:t>
      </w:r>
      <w:r w:rsidRPr="00D05937">
        <w:rPr>
          <w:color w:val="000000" w:themeColor="text1"/>
          <w:sz w:val="28"/>
        </w:rPr>
        <w:t xml:space="preserve">в ведомости проверки подписных листов, в которых указываются основания (причины) признания подписей избирателей недостоверными и (или) недействительными </w:t>
      </w:r>
      <w:r w:rsidRPr="00D05937">
        <w:rPr>
          <w:color w:val="000000" w:themeColor="text1"/>
          <w:sz w:val="28"/>
          <w:szCs w:val="28"/>
        </w:rPr>
        <w:t xml:space="preserve">в виде кодов нарушений </w:t>
      </w:r>
      <w:r w:rsidRPr="00D05937">
        <w:rPr>
          <w:color w:val="000000" w:themeColor="text1"/>
          <w:sz w:val="28"/>
        </w:rPr>
        <w:t xml:space="preserve">с указанием номеров папки, подписного листа и строки в подписном листе, </w:t>
      </w:r>
      <w:r w:rsidRPr="00D05937">
        <w:rPr>
          <w:color w:val="000000" w:themeColor="text1"/>
          <w:sz w:val="28"/>
          <w:szCs w:val="28"/>
        </w:rPr>
        <w:t xml:space="preserve">а при выбраковке подписного листа – в целом количество подписей на подписном листе (в соответствии с таблицей кодов нарушений), </w:t>
      </w:r>
      <w:r w:rsidRPr="00D05937">
        <w:rPr>
          <w:color w:val="000000" w:themeColor="text1"/>
          <w:sz w:val="28"/>
        </w:rPr>
        <w:t>в которых содержится каждая из таких подписей</w:t>
      </w:r>
      <w:r w:rsidR="00286B87">
        <w:rPr>
          <w:color w:val="000000" w:themeColor="text1"/>
          <w:sz w:val="28"/>
        </w:rPr>
        <w:t>.</w:t>
      </w:r>
      <w:r w:rsidRPr="00D05937">
        <w:rPr>
          <w:color w:val="000000" w:themeColor="text1"/>
          <w:sz w:val="28"/>
        </w:rPr>
        <w:t xml:space="preserve"> </w:t>
      </w:r>
      <w:r w:rsidRPr="00D05937">
        <w:rPr>
          <w:color w:val="000000" w:themeColor="text1"/>
          <w:sz w:val="28"/>
          <w:szCs w:val="28"/>
        </w:rPr>
        <w:t xml:space="preserve">Ведомость проверки подписных листов составляется на каждую проверяемую папку и может состоять из одного или нескольких листов. </w:t>
      </w:r>
      <w:r w:rsidRPr="00D05937">
        <w:rPr>
          <w:color w:val="000000" w:themeColor="text1"/>
          <w:sz w:val="28"/>
        </w:rPr>
        <w:t>Листы ведомости нумеруются.</w:t>
      </w:r>
    </w:p>
    <w:p w:rsidR="00355BCA" w:rsidRPr="00D05937" w:rsidRDefault="00CF6887">
      <w:pPr>
        <w:spacing w:line="360" w:lineRule="auto"/>
        <w:ind w:firstLine="720"/>
        <w:jc w:val="both"/>
        <w:rPr>
          <w:color w:val="000000" w:themeColor="text1"/>
          <w:sz w:val="28"/>
        </w:rPr>
      </w:pPr>
      <w:r w:rsidRPr="00D05937">
        <w:rPr>
          <w:color w:val="000000" w:themeColor="text1"/>
          <w:sz w:val="28"/>
        </w:rPr>
        <w:t xml:space="preserve">Основания признания подписей недостоверными и (или) недействительными в ведомости указываются в виде кодов нарушений (приложение № </w:t>
      </w:r>
      <w:r w:rsidR="00286B87">
        <w:rPr>
          <w:color w:val="000000" w:themeColor="text1"/>
          <w:sz w:val="28"/>
        </w:rPr>
        <w:t>8</w:t>
      </w:r>
      <w:r w:rsidRPr="00D05937">
        <w:rPr>
          <w:color w:val="000000" w:themeColor="text1"/>
          <w:sz w:val="28"/>
        </w:rPr>
        <w:t xml:space="preserve"> с разъяснениями порядка их применения).</w:t>
      </w:r>
    </w:p>
    <w:p w:rsidR="00355BCA" w:rsidRPr="00D05937" w:rsidRDefault="00CF6887">
      <w:pPr>
        <w:spacing w:line="360" w:lineRule="auto"/>
        <w:ind w:firstLine="720"/>
        <w:jc w:val="both"/>
        <w:rPr>
          <w:color w:val="000000" w:themeColor="text1"/>
          <w:sz w:val="28"/>
        </w:rPr>
      </w:pPr>
      <w:r w:rsidRPr="00D05937">
        <w:rPr>
          <w:color w:val="000000" w:themeColor="text1"/>
          <w:sz w:val="28"/>
        </w:rPr>
        <w:t>Каждый лист ведомости проверки подписывается проверяющим</w:t>
      </w:r>
      <w:r w:rsidRPr="00D05937">
        <w:rPr>
          <w:color w:val="000000" w:themeColor="text1"/>
          <w:sz w:val="28"/>
          <w:szCs w:val="28"/>
        </w:rPr>
        <w:t>, а также экспертом (экспертами) в случае, если недостоверной или недействительной подпись (подписи) признавалась (признавались) на основании его (их) заключения (</w:t>
      </w:r>
      <w:r w:rsidRPr="00D05937">
        <w:rPr>
          <w:color w:val="000000" w:themeColor="text1"/>
          <w:sz w:val="28"/>
        </w:rPr>
        <w:t xml:space="preserve">заключений). Письменное заключение эксперта, привлеченного к проверке, может быть изложено в </w:t>
      </w:r>
      <w:r w:rsidRPr="00D05937">
        <w:rPr>
          <w:color w:val="000000" w:themeColor="text1"/>
          <w:sz w:val="28"/>
          <w:szCs w:val="28"/>
        </w:rPr>
        <w:t>ведомости проверки подписных листов.</w:t>
      </w:r>
      <w:r w:rsidRPr="00D05937">
        <w:rPr>
          <w:color w:val="000000" w:themeColor="text1"/>
          <w:sz w:val="28"/>
        </w:rPr>
        <w:t xml:space="preserve"> </w:t>
      </w:r>
      <w:r w:rsidRPr="00D05937">
        <w:rPr>
          <w:color w:val="000000" w:themeColor="text1"/>
          <w:sz w:val="28"/>
          <w:szCs w:val="28"/>
        </w:rPr>
        <w:t>При этом любые возникающие сомнения в подлинности выполнения избирателем подписи и даты трактуются в пользу достоверности подписи.</w:t>
      </w:r>
    </w:p>
    <w:p w:rsidR="00355BCA" w:rsidRPr="00D05937" w:rsidRDefault="00CF6887">
      <w:pPr>
        <w:spacing w:line="360" w:lineRule="auto"/>
        <w:ind w:firstLine="720"/>
        <w:jc w:val="both"/>
        <w:rPr>
          <w:color w:val="000000" w:themeColor="text1"/>
          <w:sz w:val="28"/>
        </w:rPr>
      </w:pPr>
      <w:r w:rsidRPr="00D05937">
        <w:rPr>
          <w:color w:val="000000" w:themeColor="text1"/>
          <w:sz w:val="28"/>
        </w:rPr>
        <w:t xml:space="preserve">Заключение эксперта (экспертов) может быть выполнено в виде отдельного документа, </w:t>
      </w:r>
      <w:r w:rsidRPr="00D05937">
        <w:rPr>
          <w:color w:val="000000" w:themeColor="text1"/>
          <w:sz w:val="28"/>
          <w:szCs w:val="28"/>
        </w:rPr>
        <w:t>который</w:t>
      </w:r>
      <w:r w:rsidRPr="00D05937">
        <w:rPr>
          <w:color w:val="000000" w:themeColor="text1"/>
          <w:sz w:val="28"/>
        </w:rPr>
        <w:t xml:space="preserve"> </w:t>
      </w:r>
      <w:r w:rsidRPr="00D05937">
        <w:rPr>
          <w:color w:val="000000" w:themeColor="text1"/>
          <w:sz w:val="28"/>
          <w:szCs w:val="28"/>
        </w:rPr>
        <w:t>прилагается к ведомости проверки подписных листов</w:t>
      </w:r>
      <w:r w:rsidRPr="00D05937">
        <w:rPr>
          <w:color w:val="000000" w:themeColor="text1"/>
          <w:sz w:val="28"/>
        </w:rPr>
        <w:t>. При этом документ должен содержать все необходимые реквизиты (дата, номер, подпись), фамилию, имя, отчество кандидата, подписные листы которого исследовались, а также указание на номера папок, подписных листов, строк в подписном листе.</w:t>
      </w:r>
    </w:p>
    <w:p w:rsidR="00355BCA" w:rsidRPr="00D05937" w:rsidRDefault="00CF6887">
      <w:pPr>
        <w:spacing w:line="360" w:lineRule="auto"/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</w:rPr>
        <w:t xml:space="preserve">Выводы, содержащиеся в заключении эксперта или официальном ответе уполномоченных органов, полученных на ранее направленные Комиссией запросы, при наличии оснований для признания подписей недействительными переносятся проверяющим в ведомость проверки </w:t>
      </w:r>
      <w:r w:rsidRPr="00D05937">
        <w:rPr>
          <w:color w:val="000000" w:themeColor="text1"/>
          <w:sz w:val="28"/>
        </w:rPr>
        <w:lastRenderedPageBreak/>
        <w:t>подписных листов. Официальный ответ уполномоченного органа прилагаются к ведомости проверки, которая в этом случае экспертами, специалистами не подписывается.</w:t>
      </w:r>
    </w:p>
    <w:p w:rsidR="00355BCA" w:rsidRPr="00D05937" w:rsidRDefault="00CF6887">
      <w:pPr>
        <w:pStyle w:val="af5"/>
        <w:spacing w:line="360" w:lineRule="auto"/>
        <w:ind w:firstLine="720"/>
        <w:jc w:val="both"/>
        <w:rPr>
          <w:color w:val="000000" w:themeColor="text1"/>
        </w:rPr>
      </w:pPr>
      <w:r w:rsidRPr="00D05937">
        <w:rPr>
          <w:rFonts w:ascii="Times New Roman" w:hAnsi="Times New Roman" w:cs="Times New Roman"/>
          <w:color w:val="000000" w:themeColor="text1"/>
          <w:sz w:val="28"/>
        </w:rPr>
        <w:t>В случае если на момент истечения срока, указанного в пункте 3.1 настоящего Порядка, соответствующие органы и лица, указанные в пункте 2.2 настоящего Порядка, не окончат проверку фактов нарушений законодательства при сборе подписей, подписи, содержащиеся в направленных им представлениях и подписных листах, учитываются в качестве достоверных при принятии решения о регистрации (отказе в регистрации) кандидата, списка кандидатов.</w:t>
      </w:r>
    </w:p>
    <w:p w:rsidR="00355BCA" w:rsidRPr="00D05937" w:rsidRDefault="00CF6887">
      <w:pPr>
        <w:autoSpaceDE w:val="0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  <w:szCs w:val="28"/>
        </w:rPr>
        <w:t xml:space="preserve">2.4.9. По окончании проверки подписных листов, на основании информации, содержащейся в ведомостях проверки, составляется итоговый протокол, в котором указывается количество заявленных подписей, количество представленных подписей и количество проверенных подписей избирателей, а также количество подписей, признанных недостоверными и (или) недействительными, с указанием оснований (причин) признания их таковыми, содержится вывод о наличии либо отсутствии оснований для отказа в регистрации кандидата, списка кандидатов </w:t>
      </w:r>
      <w:r w:rsidRPr="00D05937">
        <w:rPr>
          <w:color w:val="000000" w:themeColor="text1"/>
          <w:sz w:val="28"/>
        </w:rPr>
        <w:t>(приложение № 6)</w:t>
      </w:r>
      <w:r w:rsidRPr="00D05937">
        <w:rPr>
          <w:color w:val="000000" w:themeColor="text1"/>
          <w:sz w:val="28"/>
          <w:szCs w:val="28"/>
        </w:rPr>
        <w:t>.</w:t>
      </w:r>
    </w:p>
    <w:p w:rsidR="00355BCA" w:rsidRPr="00D05937" w:rsidRDefault="00CF6887">
      <w:pPr>
        <w:autoSpaceDE w:val="0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  <w:szCs w:val="28"/>
        </w:rPr>
        <w:t>Итоговый протокол подписывается руководителем Рабочей группы (в его отсутствие – заместителем руководителя Рабочей группы) и проверяющим, регистрируется как исходящий документ.</w:t>
      </w:r>
    </w:p>
    <w:p w:rsidR="00355BCA" w:rsidRPr="00D05937" w:rsidRDefault="00CF6887">
      <w:pPr>
        <w:autoSpaceDE w:val="0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  <w:szCs w:val="28"/>
        </w:rPr>
        <w:t>Копия протокола передается кандидату, уполномоченному представителю избирательного объединения под роспись не позднее чем за двое суток до заседания Комиссии, на котором должен рассматриваться вопрос о регистрации кандидата, списка кандидатов. Копия итогового протокола заверяется уполномоченным членом комиссии, председателем, заместителем председателя или секретарем Комиссии. В итоговом протоколе указывается дата и время его подписания, а также дата и время получения его копии кандидатом либо его уполномоченным представителем по финансовым вопросам, доверенным лицом, уполномоченным представителем избирательного объединения.</w:t>
      </w:r>
    </w:p>
    <w:p w:rsidR="00355BCA" w:rsidRPr="00D05937" w:rsidRDefault="00CF6887">
      <w:pPr>
        <w:autoSpaceDE w:val="0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  <w:szCs w:val="28"/>
        </w:rPr>
        <w:lastRenderedPageBreak/>
        <w:t>2.4.10. В случае если проведенная Комиссией проверка подписных листов влечет за собой принятие решения об отказе в регистрации кандидата, списка кандидатов, кандидату, уполномоченному представителю избирательного объединения по их запросу одновременно с заверенной копией итогового протокола передаются заверенные руководителем Рабочей группы копии ведомостей проверки подписных листов, а также копии официальных документов, на основании которых соответствующие подписи были признаны недостоверными и (или) недействительными (официальные ответы на запросы, а также заключения экспертов-почерковедов, если они составлялись в виде отдельного документа).</w:t>
      </w:r>
    </w:p>
    <w:p w:rsidR="00355BCA" w:rsidRPr="00D05937" w:rsidRDefault="00CF6887">
      <w:pPr>
        <w:autoSpaceDE w:val="0"/>
        <w:spacing w:line="360" w:lineRule="auto"/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  <w:szCs w:val="28"/>
        </w:rPr>
        <w:t>Кандидат, уполномоченный представитель избирательного объединения вправе представить в Комиссию письменные возражения в случае несогласия с выводами о признании подписи недостоверной (недействительной). Если по результатам рассмотрения возражений требуется корректировка ведомостей проверки, то указанные изменения вносятся в отдельную справку о результатах рассмотрения возражений и учитываются при рассмотрении вопроса о регистрации кандидата, списка кандидатов на заседании Комиссии.</w:t>
      </w:r>
    </w:p>
    <w:p w:rsidR="00355BCA" w:rsidRPr="00D05937" w:rsidRDefault="00CF6887">
      <w:pPr>
        <w:pStyle w:val="30"/>
        <w:ind w:firstLine="720"/>
        <w:rPr>
          <w:color w:val="000000" w:themeColor="text1"/>
          <w:lang w:val="ru-RU"/>
        </w:rPr>
      </w:pPr>
      <w:r w:rsidRPr="00D05937">
        <w:rPr>
          <w:color w:val="000000" w:themeColor="text1"/>
          <w:lang w:val="ru-RU"/>
        </w:rPr>
        <w:t>Составленный Рабочей группой итоговый протокол проверки подписных листов представляется в Комиссию для принятия решения</w:t>
      </w:r>
      <w:r w:rsidRPr="00D05937">
        <w:rPr>
          <w:color w:val="000000" w:themeColor="text1"/>
          <w:szCs w:val="28"/>
          <w:lang w:val="ru-RU"/>
        </w:rPr>
        <w:t xml:space="preserve"> о регистрации кандидата, списка кандидатов либо об отказе в регистрации</w:t>
      </w:r>
      <w:r w:rsidRPr="00D05937">
        <w:rPr>
          <w:color w:val="000000" w:themeColor="text1"/>
          <w:lang w:val="ru-RU"/>
        </w:rPr>
        <w:t xml:space="preserve"> и</w:t>
      </w:r>
      <w:r w:rsidRPr="00D05937">
        <w:rPr>
          <w:color w:val="000000" w:themeColor="text1"/>
          <w:szCs w:val="28"/>
          <w:lang w:val="ru-RU"/>
        </w:rPr>
        <w:t xml:space="preserve"> прилагается к соответствующему постановлению Комиссии.</w:t>
      </w:r>
    </w:p>
    <w:p w:rsidR="00355BCA" w:rsidRPr="00D05937" w:rsidRDefault="00CF6887">
      <w:pPr>
        <w:pStyle w:val="30"/>
        <w:ind w:firstLine="720"/>
        <w:rPr>
          <w:color w:val="000000" w:themeColor="text1"/>
          <w:szCs w:val="28"/>
          <w:lang w:val="ru-RU"/>
        </w:rPr>
      </w:pPr>
      <w:r w:rsidRPr="00D05937">
        <w:rPr>
          <w:color w:val="000000" w:themeColor="text1"/>
          <w:szCs w:val="28"/>
          <w:lang w:val="ru-RU"/>
        </w:rPr>
        <w:t xml:space="preserve">2.4.11. </w:t>
      </w:r>
      <w:r w:rsidRPr="00D05937">
        <w:rPr>
          <w:color w:val="000000" w:themeColor="text1"/>
          <w:lang w:val="ru-RU"/>
        </w:rPr>
        <w:t>Если количества достоверных подписей недостаточно для регистрации кандидата, списка кандидатов дальнейшая проверка, в том числе дополнительная, не проводится.</w:t>
      </w:r>
    </w:p>
    <w:p w:rsidR="00355BCA" w:rsidRPr="00D05937" w:rsidRDefault="00CF6887">
      <w:pPr>
        <w:pStyle w:val="30"/>
        <w:ind w:firstLine="720"/>
        <w:rPr>
          <w:color w:val="000000" w:themeColor="text1"/>
          <w:lang w:val="ru-RU"/>
        </w:rPr>
      </w:pPr>
      <w:r w:rsidRPr="00D05937">
        <w:rPr>
          <w:color w:val="000000" w:themeColor="text1"/>
          <w:szCs w:val="28"/>
          <w:lang w:val="ru-RU"/>
        </w:rPr>
        <w:t>Повторная проверка подписных листов после принятия Комиссией указанного решения может быть осуществлена только судом или избирательной комиссией Архангельской области при обжаловании кандидатом, избирательным объединением решения об отказе в регистрации.</w:t>
      </w:r>
    </w:p>
    <w:p w:rsidR="00355BCA" w:rsidRPr="00D05937" w:rsidRDefault="00CF6887">
      <w:pPr>
        <w:pStyle w:val="af6"/>
        <w:spacing w:before="0" w:after="0" w:line="360" w:lineRule="auto"/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  <w:szCs w:val="28"/>
        </w:rPr>
        <w:t xml:space="preserve">2.5. В соответствии с Федеральным законом, областным законом кандидат, уполномоченный представитель избирательного объединения </w:t>
      </w:r>
      <w:r w:rsidRPr="00D05937">
        <w:rPr>
          <w:color w:val="000000" w:themeColor="text1"/>
          <w:sz w:val="28"/>
          <w:szCs w:val="28"/>
        </w:rPr>
        <w:br/>
      </w:r>
      <w:r w:rsidRPr="00D05937">
        <w:rPr>
          <w:color w:val="000000" w:themeColor="text1"/>
          <w:sz w:val="28"/>
          <w:szCs w:val="28"/>
        </w:rPr>
        <w:lastRenderedPageBreak/>
        <w:t xml:space="preserve">в случае самостоятельного выявления отсутствия в представленных ими документах сведений, необходимых для уведомления о выдвижении </w:t>
      </w:r>
      <w:r w:rsidRPr="00D05937">
        <w:rPr>
          <w:color w:val="000000" w:themeColor="text1"/>
          <w:sz w:val="28"/>
          <w:szCs w:val="28"/>
        </w:rPr>
        <w:br/>
        <w:t>и регистрации кандидата, списка кандидатов, несоблюдения требований закона к оформлению таких документов и (или) отсутствия копий документов, предусмотренных пунктом 2.2 статьи 33 Федерального закона, не позднее чем за день до дня рассмотрения вопроса о регистрации кандидата, списка кандидатов вправе:</w:t>
      </w:r>
    </w:p>
    <w:p w:rsidR="00355BCA" w:rsidRPr="00D05937" w:rsidRDefault="00CF6887">
      <w:pPr>
        <w:pStyle w:val="af6"/>
        <w:spacing w:before="0" w:after="0" w:line="360" w:lineRule="auto"/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  <w:szCs w:val="28"/>
        </w:rPr>
        <w:t>1) уточнять и дополнять сведения (кандидат – о себе, избирательное объединение – о выдвинутом им кандидате (кандидатах), в том числе в составе списка кандидатов), содержащиеся в документах, представленных в Комиссию в соответствии с пунктами 2 и 3 статьи 33 Федерального закона, а также в иных документах (за исключением подписных листов), представленных для уведомления о выдвижении кандидата, списка кандидатов и его регистрации;</w:t>
      </w:r>
    </w:p>
    <w:p w:rsidR="00355BCA" w:rsidRPr="00D05937" w:rsidRDefault="00CF6887">
      <w:pPr>
        <w:pStyle w:val="af6"/>
        <w:spacing w:before="0" w:after="0" w:line="360" w:lineRule="auto"/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  <w:szCs w:val="28"/>
        </w:rPr>
        <w:t xml:space="preserve">2) исправлять недостатки в оформлении документов, необходимых </w:t>
      </w:r>
      <w:r w:rsidRPr="00D05937">
        <w:rPr>
          <w:color w:val="000000" w:themeColor="text1"/>
          <w:sz w:val="28"/>
          <w:szCs w:val="28"/>
        </w:rPr>
        <w:br/>
        <w:t xml:space="preserve">в соответствии с Федеральным законом, областным законом для уведомления Комиссии о выдвижении и для регистрации кандидата, списка кандидатов, за исключением подписных листов, вплоть до замены представленных документов, оформленных с нарушением требований Федерального закона, областного закона. При этом кандидат, избирательное объединение не вправе дополнительно представлять документы, необходимые для уведомления </w:t>
      </w:r>
      <w:r w:rsidRPr="00D05937">
        <w:rPr>
          <w:color w:val="000000" w:themeColor="text1"/>
          <w:sz w:val="28"/>
          <w:szCs w:val="28"/>
        </w:rPr>
        <w:br/>
        <w:t xml:space="preserve">о выдвижении и для регистрации кандидата, если они не были представлены ранее в сроки, установленные законом соответственно для уведомления </w:t>
      </w:r>
      <w:r w:rsidRPr="00D05937">
        <w:rPr>
          <w:color w:val="000000" w:themeColor="text1"/>
          <w:sz w:val="28"/>
          <w:szCs w:val="28"/>
        </w:rPr>
        <w:br/>
        <w:t>о выдвижении и для регистрации кандидата, списка кандидатов, за исключением копий документов, представление которых предусмотрено пунктом 2.2 статьи 33 Федерального закона.</w:t>
      </w:r>
    </w:p>
    <w:p w:rsidR="00355BCA" w:rsidRPr="00D05937" w:rsidRDefault="00CF6887">
      <w:pPr>
        <w:pStyle w:val="af6"/>
        <w:spacing w:before="0" w:after="0" w:line="360" w:lineRule="auto"/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  <w:szCs w:val="28"/>
        </w:rPr>
        <w:t xml:space="preserve">3) дополнительно представлять копии документов, указанные в пункте 2.2 статьи 33 Федерального закона, если они не были представлены ранее </w:t>
      </w:r>
      <w:r w:rsidRPr="00D05937">
        <w:rPr>
          <w:color w:val="000000" w:themeColor="text1"/>
          <w:sz w:val="28"/>
          <w:szCs w:val="28"/>
        </w:rPr>
        <w:br/>
        <w:t>в сроки, установленные законом.</w:t>
      </w:r>
    </w:p>
    <w:p w:rsidR="00355BCA" w:rsidRPr="00D05937" w:rsidRDefault="00CF6887">
      <w:pPr>
        <w:pStyle w:val="af6"/>
        <w:spacing w:before="0" w:after="0" w:line="360" w:lineRule="auto"/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  <w:szCs w:val="28"/>
        </w:rPr>
        <w:t xml:space="preserve">Кандидат, избирательное объединение вправе также осуществлять указанные действия при необходимости уточнения сведений о кандидате </w:t>
      </w:r>
      <w:r w:rsidRPr="00D05937">
        <w:rPr>
          <w:color w:val="000000" w:themeColor="text1"/>
          <w:sz w:val="28"/>
          <w:szCs w:val="28"/>
        </w:rPr>
        <w:lastRenderedPageBreak/>
        <w:t xml:space="preserve">(кандидатах), в том числе в составе списка кандидатов, в том числе в случае фактического изменения ранее представленных сведений (например, места работы, адреса места жительства и т.д.). </w:t>
      </w:r>
    </w:p>
    <w:p w:rsidR="00355BCA" w:rsidRPr="00D05937" w:rsidRDefault="00CF6887">
      <w:pPr>
        <w:pStyle w:val="af6"/>
        <w:spacing w:before="0" w:after="0" w:line="360" w:lineRule="auto"/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  <w:szCs w:val="28"/>
        </w:rPr>
        <w:t>Если кандидатом, уполномоченным представителем избирательного объединения производится уточнение представленных ранее сведений, требующих в соответствии с Федеральным законом, областным законом документального подтверждения, кандидат, уполномоченный представитель избирательного объединения обязаны представить документы, подтверждающие указанные сведения.</w:t>
      </w:r>
    </w:p>
    <w:p w:rsidR="00355BCA" w:rsidRPr="00D05937" w:rsidRDefault="00CF6887">
      <w:pPr>
        <w:pStyle w:val="af6"/>
        <w:spacing w:before="0" w:after="0" w:line="360" w:lineRule="auto"/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  <w:szCs w:val="28"/>
        </w:rPr>
        <w:t>Комиссия обязана предоставить кандидату, уполномоченному представителю избирательного объединения возможность осуществления действий, предусмотренных настоящим пунктом.</w:t>
      </w:r>
    </w:p>
    <w:p w:rsidR="00355BCA" w:rsidRPr="00D05937" w:rsidRDefault="00CF6887">
      <w:pPr>
        <w:pStyle w:val="af6"/>
        <w:spacing w:before="0" w:after="0" w:line="360" w:lineRule="auto"/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  <w:szCs w:val="28"/>
        </w:rPr>
        <w:t>2.5.1. Если кандидатом, избирательным объединением самостоятельно не осуществлены действия, предусмотренные пунктом 2.5 настоящего Порядка, и по результатам проверки представленных кандидатом, уполномоченным представителем избирательного объединения документов выявлены обстоятельства, указывающие на наличие оснований для отказа в регистрации кандидата, списка кандидатов, предусмотренных пунктами 6-8 статьи 46 областного закона, то Комиссия обеспечивает соблюдение следующей процедуры.</w:t>
      </w:r>
    </w:p>
    <w:p w:rsidR="00355BCA" w:rsidRPr="00D05937" w:rsidRDefault="00CF6887">
      <w:pPr>
        <w:pStyle w:val="af6"/>
        <w:spacing w:before="0" w:after="0" w:line="360" w:lineRule="auto"/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  <w:szCs w:val="28"/>
        </w:rPr>
        <w:t xml:space="preserve">Комиссия при выявлении в результате проверки представленных кандидатом, уполномоченным представителем избирательного объединения документов неполноты сведений о кандидате (кандидатах), в том числе в составе списка кандидатов, отсутствия каких-либо документов, представление которых в избирательную комиссию для уведомления о выдвижении кандидата (кандидатов), списка кандидатов и их регистрации предусмотрено законом, или несоблюдения требований закона к оформлению документов не позднее чем за три дня до дня рассмотрения на своем заседании вопроса о регистрации кандидата, списка кандидатов извещает кандидата, избирательное объединение об отсутствии в представленных документах сведений, необходимых для уведомления о </w:t>
      </w:r>
      <w:r w:rsidRPr="00D05937">
        <w:rPr>
          <w:color w:val="000000" w:themeColor="text1"/>
          <w:sz w:val="28"/>
          <w:szCs w:val="28"/>
        </w:rPr>
        <w:lastRenderedPageBreak/>
        <w:t>выдвижении и регистрации кандидата, списка кандидатов, о</w:t>
      </w:r>
      <w:r w:rsidRPr="00D05937">
        <w:rPr>
          <w:color w:val="000000" w:themeColor="text1"/>
        </w:rPr>
        <w:t> </w:t>
      </w:r>
      <w:r w:rsidRPr="00D05937">
        <w:rPr>
          <w:color w:val="000000" w:themeColor="text1"/>
          <w:sz w:val="28"/>
          <w:szCs w:val="28"/>
        </w:rPr>
        <w:t>несоблюдении требований закона к оформлению таких документов, а также об отсутствующих документах.</w:t>
      </w:r>
    </w:p>
    <w:p w:rsidR="00355BCA" w:rsidRPr="00D05937" w:rsidRDefault="00CF6887">
      <w:pPr>
        <w:pStyle w:val="af6"/>
        <w:spacing w:before="0" w:after="0"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  <w:szCs w:val="28"/>
        </w:rPr>
        <w:t xml:space="preserve">В извещении должно быть указано, какие конкретные сведения </w:t>
      </w:r>
      <w:r w:rsidRPr="00D05937">
        <w:rPr>
          <w:color w:val="000000" w:themeColor="text1"/>
          <w:sz w:val="28"/>
          <w:szCs w:val="28"/>
        </w:rPr>
        <w:br/>
        <w:t>о кандидате (кандидатах) отсутствуют в документах, представленных для уведомления о выдвижении и регистрации кандидата, списка кандидатов, какие документы (копии документов) отсутствуют, конкретно какие из представленных документов оформлены с нарушением требований Федерального закона, областного закона, в чем состоит данное нарушение и в какие сроки необходимо устранить выявленные недостатки (приложение №</w:t>
      </w:r>
      <w:r w:rsidR="00BE61E8">
        <w:rPr>
          <w:color w:val="000000" w:themeColor="text1"/>
          <w:sz w:val="28"/>
          <w:szCs w:val="28"/>
          <w:lang w:val="en-US"/>
        </w:rPr>
        <w:t> </w:t>
      </w:r>
      <w:r w:rsidRPr="00D05937">
        <w:rPr>
          <w:color w:val="000000" w:themeColor="text1"/>
          <w:sz w:val="28"/>
          <w:szCs w:val="28"/>
        </w:rPr>
        <w:t>7).</w:t>
      </w:r>
    </w:p>
    <w:p w:rsidR="00355BCA" w:rsidRPr="00D05937" w:rsidRDefault="00CF6887">
      <w:pPr>
        <w:pStyle w:val="af6"/>
        <w:spacing w:before="0" w:after="0" w:line="360" w:lineRule="auto"/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  <w:szCs w:val="28"/>
        </w:rPr>
        <w:t>2.5.2. Извещение незамедлительно вручается приглашенному кандидату, его представителю (уполномоченному представителю по финансовым вопросам, доверенному лицу), уполномоченному представителю избирательного объединения непосредственно либо, при их отсутствии, направляется в адрес кандидата, его представителя, уполномоченного представителя избирательного объединения.</w:t>
      </w:r>
    </w:p>
    <w:p w:rsidR="00355BCA" w:rsidRPr="00D05937" w:rsidRDefault="00CF6887">
      <w:pPr>
        <w:pStyle w:val="af6"/>
        <w:spacing w:before="0" w:after="0" w:line="360" w:lineRule="auto"/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  <w:szCs w:val="28"/>
        </w:rPr>
        <w:t>2.5.3. В целях устранения выявленных Комиссией недостатков в документах, представленных для уведомления о выдвижении и регистрации кандидата, списка кандидатов, кандидат, избирательное объединение вправе осуществлять действия, предусмотренные пунктом 2.5 настоящего Порядка.</w:t>
      </w:r>
    </w:p>
    <w:p w:rsidR="00355BCA" w:rsidRPr="00D05937" w:rsidRDefault="00CF6887">
      <w:pPr>
        <w:pStyle w:val="af6"/>
        <w:spacing w:before="0" w:after="0"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  <w:szCs w:val="28"/>
        </w:rPr>
        <w:t>Устранение кандидатом, избирательным объединением недостатков в документах, представленных для уведомления о выдвижении и регистрации кандидата, списка кандидатов (уточнение и дополнение сведений о кандидате (кандидатах), приведение документов в соответствие с требованиями Федерального закона, областного закона, в том числе в части их оформления), дополнительное представление копии какого-либо документа, представление которой предусмотрено пунктом 2.2 статьи 33 Федерального закона, может осуществляться неоднократно, но не позднее чем за день до дня рассмотрения вопроса о регистрации кандидата, списка кандидатов.</w:t>
      </w:r>
    </w:p>
    <w:p w:rsidR="00355BCA" w:rsidRPr="00D05937" w:rsidRDefault="00CF6887">
      <w:pPr>
        <w:pStyle w:val="af6"/>
        <w:spacing w:before="0" w:after="0" w:line="360" w:lineRule="auto"/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  <w:szCs w:val="28"/>
        </w:rPr>
        <w:lastRenderedPageBreak/>
        <w:t>2.5.4. Если кандидат, избирательное объединение, извещенные Комиссией о неполноте сведений о кандидате (кандидатах), в том числе в составе списка кандидатов, отсутствии каких-либо документов, представление которых в Комиссию для уведомления о выдвижении и регистрации кандидата, списка кандидатов предусмотрено Федеральным законом, областным законом, или несоблюдении требований к оформлению документов, не устранят указанные недостатки либо устранят их не в полном объеме, Комиссия отказывает в регистрации кандидата, исключает кандидата (кандидатов) из заверенного списка кандидатов либо отказывает в регистрации списка кандидатов.</w:t>
      </w:r>
    </w:p>
    <w:p w:rsidR="00355BCA" w:rsidRPr="00D05937" w:rsidRDefault="00CF6887">
      <w:pPr>
        <w:pStyle w:val="af6"/>
        <w:spacing w:before="0" w:after="0" w:line="360" w:lineRule="auto"/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  <w:szCs w:val="28"/>
        </w:rPr>
        <w:t>2.5.5. Если Комиссия в соответствии с подпунктами 2.5.1, 2.5.2 настоящего Порядка не известила кандидата, избирательное объединение о выявленных недостатках в представленных для уведомления о выдвижении и регистрации кандидата, списка кандидатов документах либо если в соответствующем извещении не было указано, какие конкретные сведения о кандидате (кандидатах), в том числе в составе списка кандидатов, отсутствуют в документах, представленных для уведомления о выдвижении и регистрации кандидата, списка кандидатов, какие документы (копии документов) отсутствуют, конкретно какие из представленных документов оформлены с нарушением требований Федерального закона, областного закона и в чем состоит данное нарушение, Комиссия не вправе принимать решение об отказе в регистрации кандидата, списка кандидатов по основаниям, предусмотренным подпунктами 3, 3.1, 3.2 пункта 6 статьи 46, подпунктами 2, 2.1, 2.2 пункта 7 статьи 46 областного закона, исключать кандидата из заверенного списка кандидатов по основаниям, предусмотренным подпунктами 7-9 пункта 8 статьи 46 областного закона.</w:t>
      </w:r>
    </w:p>
    <w:p w:rsidR="00355BCA" w:rsidRPr="00D05937" w:rsidRDefault="00CF6887">
      <w:pPr>
        <w:pStyle w:val="af6"/>
        <w:spacing w:before="0" w:after="0"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  <w:szCs w:val="28"/>
        </w:rPr>
        <w:t>2.6.</w:t>
      </w:r>
      <w:r w:rsidRPr="00D05937">
        <w:rPr>
          <w:rStyle w:val="50"/>
          <w:color w:val="000000" w:themeColor="text1"/>
          <w:sz w:val="26"/>
          <w:szCs w:val="26"/>
        </w:rPr>
        <w:t xml:space="preserve"> По </w:t>
      </w:r>
      <w:r w:rsidRPr="00D05937">
        <w:rPr>
          <w:color w:val="000000" w:themeColor="text1"/>
          <w:sz w:val="28"/>
          <w:szCs w:val="28"/>
        </w:rPr>
        <w:t>результатам проверки документов и сведений, представленных для выдвижения и регистрации кандидата, списка кандидатов Рабочая группа готовит заключение и доводит его до сведения Комиссии по форме, приведенной в приложении № </w:t>
      </w:r>
      <w:r w:rsidR="00286B87">
        <w:rPr>
          <w:color w:val="000000" w:themeColor="text1"/>
          <w:sz w:val="28"/>
          <w:szCs w:val="28"/>
        </w:rPr>
        <w:t>11</w:t>
      </w:r>
      <w:r w:rsidRPr="00D05937">
        <w:rPr>
          <w:color w:val="000000" w:themeColor="text1"/>
          <w:sz w:val="28"/>
          <w:szCs w:val="28"/>
        </w:rPr>
        <w:t>.</w:t>
      </w:r>
    </w:p>
    <w:p w:rsidR="00355BCA" w:rsidRPr="00D05937" w:rsidRDefault="00355BCA">
      <w:pPr>
        <w:pStyle w:val="af5"/>
        <w:spacing w:line="360" w:lineRule="auto"/>
        <w:ind w:firstLine="85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55BCA" w:rsidRPr="00D05937" w:rsidRDefault="00CF6887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D05937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3. Порядок принятия решения о регистрации (отказе в регистрации) кандидата, списка кандидатов</w:t>
      </w:r>
    </w:p>
    <w:p w:rsidR="00355BCA" w:rsidRPr="00D05937" w:rsidRDefault="00355BCA">
      <w:pPr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55BCA" w:rsidRPr="00D05937" w:rsidRDefault="00CF6887">
      <w:pPr>
        <w:widowControl w:val="0"/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  <w:szCs w:val="28"/>
        </w:rPr>
        <w:t xml:space="preserve">3.1. Регистрация кандидата, списка кандидатов осуществляется Комиссией </w:t>
      </w:r>
      <w:r w:rsidRPr="00D05937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документов, указанных в пунктах 2, 2.2 и 3 статьи 33 Федерального закона, иных предусмотренных законом документов, представляемых в Комиссию для уведомления о выдвижении и регистрации кандидата, списка кандидатов, а также при наличии необходимого количества подписей избирателей, собранных в поддержку выдвижения кандидата, списка кандидатов либо при наличии решения политической партии (ее регионального отделения или иного структурного подразделения), на которую распространяется действие пунктов 3-4, 6–7 статьи 35.1 или пункта 16 статьи 38 Федерального закона.</w:t>
      </w:r>
    </w:p>
    <w:p w:rsidR="00355BCA" w:rsidRPr="00D05937" w:rsidRDefault="00CF6887">
      <w:pPr>
        <w:widowControl w:val="0"/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D059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Ответственность за представление указанных документов, за полноту содержащихся в них сведений, а также за соответствие оформления представляемых документов требованиям Федерального </w:t>
      </w:r>
      <w:r w:rsidRPr="00D05937">
        <w:rPr>
          <w:rStyle w:val="InternetLink"/>
          <w:rFonts w:ascii="Times New Roman" w:hAnsi="Times New Roman" w:cs="Times New Roman"/>
          <w:color w:val="000000" w:themeColor="text1"/>
          <w:sz w:val="28"/>
          <w:szCs w:val="28"/>
          <w:u w:val="none"/>
        </w:rPr>
        <w:t>закона</w:t>
      </w:r>
      <w:r w:rsidRPr="00D05937">
        <w:rPr>
          <w:rFonts w:ascii="Times New Roman" w:hAnsi="Times New Roman" w:cs="Times New Roman"/>
          <w:color w:val="000000" w:themeColor="text1"/>
          <w:sz w:val="28"/>
          <w:szCs w:val="28"/>
        </w:rPr>
        <w:t>, областного закона возложена на кандидата, избирательное объединение.</w:t>
      </w:r>
    </w:p>
    <w:p w:rsidR="00355BCA" w:rsidRPr="00D05937" w:rsidRDefault="00CF6887">
      <w:pPr>
        <w:tabs>
          <w:tab w:val="left" w:pos="540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  <w:szCs w:val="28"/>
        </w:rPr>
        <w:t>Комиссия в течение 10 дней со дня приема необходимых документов для регистрации кандидата, списка кандидатов и завершения их проверки принимает постановление о регистрации кандидата, списка кандидатов либо об отказе в регистрации (образцы вариантов постановлений прилагаются).</w:t>
      </w:r>
    </w:p>
    <w:p w:rsidR="00355BCA" w:rsidRPr="00D05937" w:rsidRDefault="00CF6887">
      <w:pPr>
        <w:tabs>
          <w:tab w:val="left" w:pos="540"/>
        </w:tabs>
        <w:spacing w:line="360" w:lineRule="auto"/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  <w:szCs w:val="28"/>
        </w:rPr>
        <w:t>Кандидат, уполномоченный представитель избирательного объединения извещаются о времени и дате заседания Комиссии по рассмотрению вопроса о регистрации кандидата, списка кандидатов.</w:t>
      </w:r>
    </w:p>
    <w:p w:rsidR="00355BCA" w:rsidRPr="00D05937" w:rsidRDefault="00CF6887">
      <w:pPr>
        <w:tabs>
          <w:tab w:val="left" w:pos="540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  <w:szCs w:val="28"/>
        </w:rPr>
        <w:t>Сведения о регистрации кандидата, списка кандидатов (дата и номер постановления, основания регистрации, отказа в регистрации) незамедлительно передаются системному администратору для внесения сведений о регистрации (отказе в регистрации) кандидата, списка кандидатов.</w:t>
      </w:r>
    </w:p>
    <w:p w:rsidR="00355BCA" w:rsidRPr="00D05937" w:rsidRDefault="00CF6887">
      <w:pPr>
        <w:pStyle w:val="af5"/>
        <w:spacing w:line="360" w:lineRule="auto"/>
        <w:ind w:firstLine="720"/>
        <w:jc w:val="both"/>
        <w:rPr>
          <w:color w:val="000000" w:themeColor="text1"/>
        </w:rPr>
      </w:pPr>
      <w:r w:rsidRPr="00D05937">
        <w:rPr>
          <w:rFonts w:ascii="Times New Roman" w:hAnsi="Times New Roman" w:cs="Times New Roman"/>
          <w:color w:val="000000" w:themeColor="text1"/>
          <w:sz w:val="28"/>
        </w:rPr>
        <w:t>3.1.1. Направление подписных листов в правоохранительные органы, а также соответствующим специалистам не должно влиять на сроки принятия Комиссией решения о регистрации кандидата, списка кандидатов.</w:t>
      </w:r>
    </w:p>
    <w:p w:rsidR="00355BCA" w:rsidRPr="00D05937" w:rsidRDefault="00CF6887">
      <w:pPr>
        <w:pStyle w:val="af5"/>
        <w:spacing w:line="360" w:lineRule="auto"/>
        <w:ind w:firstLine="720"/>
        <w:jc w:val="both"/>
        <w:rPr>
          <w:color w:val="000000" w:themeColor="text1"/>
        </w:rPr>
      </w:pPr>
      <w:r w:rsidRPr="00D05937">
        <w:rPr>
          <w:rFonts w:ascii="Times New Roman" w:hAnsi="Times New Roman" w:cs="Times New Roman"/>
          <w:color w:val="000000" w:themeColor="text1"/>
          <w:sz w:val="28"/>
        </w:rPr>
        <w:lastRenderedPageBreak/>
        <w:t>При наличии сомнений в достоверности подписей избирателей или сведений, содержащихся в представленных документах, не разрешенных в течение срока, указанного в пункте 3.1 настоящего Порядка, Комиссия принимает решение о регистрации кандидата, списка кандидатов либо об отказе в регистрации по имеющимся результатам проверки.</w:t>
      </w:r>
    </w:p>
    <w:p w:rsidR="00355BCA" w:rsidRPr="00D05937" w:rsidRDefault="00CF6887">
      <w:pPr>
        <w:pStyle w:val="30"/>
        <w:ind w:firstLine="720"/>
        <w:rPr>
          <w:color w:val="000000" w:themeColor="text1"/>
          <w:lang w:val="ru-RU"/>
        </w:rPr>
      </w:pPr>
      <w:r w:rsidRPr="00D05937">
        <w:rPr>
          <w:color w:val="000000" w:themeColor="text1"/>
          <w:lang w:val="ru-RU"/>
        </w:rPr>
        <w:t>В постановлении Комиссии указываются содержащиеся в итоговом протоколе данные о количестве представленных кандидатом, уполномоченным представителем избирательного объединения подписей, количество проверенных, признанных недостоверными и (или) недействительными подписей. При необходимости (например, при частичном удовлетворении возражений кандидата) в постановлении также указывается количество подписей, признанных действительными, и итоговое количество подписей, признанных недостоверными и (или) недействительными.</w:t>
      </w:r>
    </w:p>
    <w:p w:rsidR="00355BCA" w:rsidRPr="00D05937" w:rsidRDefault="00CF6887">
      <w:pPr>
        <w:pStyle w:val="ad"/>
        <w:spacing w:line="360" w:lineRule="auto"/>
        <w:ind w:firstLine="708"/>
        <w:rPr>
          <w:color w:val="000000" w:themeColor="text1"/>
          <w:sz w:val="28"/>
          <w:lang w:val="ru-RU"/>
        </w:rPr>
      </w:pPr>
      <w:r w:rsidRPr="00D05937">
        <w:rPr>
          <w:color w:val="000000" w:themeColor="text1"/>
          <w:sz w:val="28"/>
          <w:szCs w:val="28"/>
          <w:lang w:val="ru-RU"/>
        </w:rPr>
        <w:t>3.2. При регистрации кандидата, выдвинутого избирательным объединением</w:t>
      </w:r>
      <w:r w:rsidRPr="00D05937">
        <w:rPr>
          <w:color w:val="000000" w:themeColor="text1"/>
          <w:sz w:val="28"/>
          <w:lang w:val="ru-RU"/>
        </w:rPr>
        <w:t>, в постановлении Комиссии отмечается факт его выдвижения избирательным объединением, а также, при одновременной регистрации в одномандатном избирательном округе и в составе списка кандидатов, указывается, что кандидат зарегистрирован также в составе списка кандидатов.</w:t>
      </w:r>
    </w:p>
    <w:p w:rsidR="00355BCA" w:rsidRPr="00D05937" w:rsidRDefault="00CF6887">
      <w:pPr>
        <w:autoSpaceDE w:val="0"/>
        <w:spacing w:line="360" w:lineRule="auto"/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  <w:szCs w:val="28"/>
        </w:rPr>
        <w:t>Кандидат, зарегистрированный как кандидат, выдвинутый в порядке самовыдвижения, не может быть одновременно зарегистрирован как кандидат, выдвинутый избирательным объединением.</w:t>
      </w:r>
    </w:p>
    <w:p w:rsidR="00355BCA" w:rsidRPr="00D05937" w:rsidRDefault="00CF6887">
      <w:pPr>
        <w:autoSpaceDE w:val="0"/>
        <w:spacing w:line="360" w:lineRule="auto"/>
        <w:ind w:firstLine="720"/>
        <w:jc w:val="both"/>
        <w:rPr>
          <w:color w:val="000000" w:themeColor="text1"/>
        </w:rPr>
      </w:pPr>
      <w:r w:rsidRPr="00D05937">
        <w:rPr>
          <w:b/>
          <w:color w:val="000000" w:themeColor="text1"/>
          <w:sz w:val="28"/>
          <w:szCs w:val="28"/>
        </w:rPr>
        <w:t>Без сбора подписей</w:t>
      </w:r>
      <w:r w:rsidRPr="00D05937">
        <w:rPr>
          <w:color w:val="000000" w:themeColor="text1"/>
          <w:sz w:val="28"/>
          <w:szCs w:val="28"/>
        </w:rPr>
        <w:t xml:space="preserve"> </w:t>
      </w:r>
      <w:r w:rsidRPr="00D05937">
        <w:rPr>
          <w:b/>
          <w:color w:val="000000" w:themeColor="text1"/>
          <w:sz w:val="28"/>
          <w:szCs w:val="28"/>
        </w:rPr>
        <w:t>избирателей осуществляется регистрация</w:t>
      </w:r>
      <w:r w:rsidRPr="00D05937">
        <w:rPr>
          <w:color w:val="000000" w:themeColor="text1"/>
          <w:sz w:val="28"/>
          <w:szCs w:val="28"/>
        </w:rPr>
        <w:t xml:space="preserve"> </w:t>
      </w:r>
      <w:r w:rsidRPr="00D05937">
        <w:rPr>
          <w:b/>
          <w:color w:val="000000" w:themeColor="text1"/>
          <w:sz w:val="28"/>
          <w:szCs w:val="28"/>
        </w:rPr>
        <w:t>кандидатов, списков кандидатов в депутаты</w:t>
      </w:r>
      <w:r w:rsidRPr="00D05937">
        <w:rPr>
          <w:color w:val="000000" w:themeColor="text1"/>
          <w:sz w:val="28"/>
          <w:szCs w:val="28"/>
        </w:rPr>
        <w:t xml:space="preserve">, </w:t>
      </w:r>
      <w:r w:rsidRPr="00D05937">
        <w:rPr>
          <w:b/>
          <w:color w:val="000000" w:themeColor="text1"/>
          <w:sz w:val="28"/>
          <w:szCs w:val="28"/>
        </w:rPr>
        <w:t>выдвинутых</w:t>
      </w:r>
      <w:r w:rsidRPr="00D05937">
        <w:rPr>
          <w:color w:val="000000" w:themeColor="text1"/>
          <w:sz w:val="28"/>
          <w:szCs w:val="28"/>
        </w:rPr>
        <w:t xml:space="preserve"> </w:t>
      </w:r>
      <w:r w:rsidRPr="00D05937">
        <w:rPr>
          <w:b/>
          <w:color w:val="000000" w:themeColor="text1"/>
          <w:sz w:val="28"/>
          <w:szCs w:val="28"/>
        </w:rPr>
        <w:t>политической партией (ее структурным подразделением),</w:t>
      </w:r>
      <w:r w:rsidRPr="00D059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59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которую распространяется действие пунктов 3-4, 6–7 статьи 35.1 Федерального закона</w:t>
      </w:r>
      <w:r w:rsidRPr="00D05937">
        <w:rPr>
          <w:color w:val="000000" w:themeColor="text1"/>
          <w:sz w:val="28"/>
          <w:szCs w:val="28"/>
        </w:rPr>
        <w:t xml:space="preserve">, на основании решения о выдвижении этого кандидата, списка кандидатов, принятого уполномоченным органом политической партии в порядке, установленном Федеральным законом, областным законом и ее уставом, и документа об открытии специального избирательного счета (либо </w:t>
      </w:r>
      <w:r w:rsidRPr="00D05937">
        <w:rPr>
          <w:color w:val="000000" w:themeColor="text1"/>
          <w:sz w:val="28"/>
          <w:szCs w:val="28"/>
        </w:rPr>
        <w:lastRenderedPageBreak/>
        <w:t>в установленных случаях - об отказе кандидата в создании избирательного фонда).</w:t>
      </w:r>
    </w:p>
    <w:p w:rsidR="00355BCA" w:rsidRPr="00D05937" w:rsidRDefault="00CF6887">
      <w:pPr>
        <w:widowControl w:val="0"/>
        <w:spacing w:line="360" w:lineRule="auto"/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</w:rPr>
        <w:t>3.3. В случае отказа в регистрации кандидата, списка кандидатов Комиссия обязана в течение одних суток с момента принятия решения об отказе в регистрации выдать кандидату, уполномоченному представителю избирательного объединения, выдвинувшего кандидата, список кандидатов, копию постановления Комиссии с указанием оснований отказа, перечень которых изложен соответственно в пунктах 24, 25 статьи 38 Федерального закона, пунктах 6, 7 статьи 46 областного закона.</w:t>
      </w:r>
    </w:p>
    <w:p w:rsidR="00355BCA" w:rsidRPr="00D05937" w:rsidRDefault="00CF6887">
      <w:pPr>
        <w:widowControl w:val="0"/>
        <w:spacing w:line="360" w:lineRule="auto"/>
        <w:ind w:firstLine="720"/>
        <w:jc w:val="both"/>
        <w:rPr>
          <w:color w:val="000000" w:themeColor="text1"/>
          <w:sz w:val="28"/>
        </w:rPr>
      </w:pPr>
      <w:r w:rsidRPr="00D05937">
        <w:rPr>
          <w:color w:val="000000" w:themeColor="text1"/>
          <w:sz w:val="28"/>
        </w:rPr>
        <w:t>3.4. Каждому зарегистрированному кандидату, в том числе зарегистрированному в составе списка кандидатов, выдается удостоверение о регистрации с указанием ее даты и времени. Данные о зарегистрированных кандидатах, списках кандидатов в течение двух суток с момента регистрации Комиссия передает в средства массовой информации для опубликования.</w:t>
      </w:r>
      <w:r w:rsidRPr="00D05937">
        <w:rPr>
          <w:color w:val="000000" w:themeColor="text1"/>
        </w:rPr>
        <w:t xml:space="preserve"> </w:t>
      </w:r>
      <w:r w:rsidRPr="00D05937">
        <w:rPr>
          <w:color w:val="000000" w:themeColor="text1"/>
          <w:sz w:val="28"/>
        </w:rPr>
        <w:t>Одновременно</w:t>
      </w:r>
      <w:r w:rsidRPr="00D05937">
        <w:rPr>
          <w:color w:val="000000" w:themeColor="text1"/>
        </w:rPr>
        <w:t xml:space="preserve"> </w:t>
      </w:r>
      <w:r w:rsidRPr="00D05937">
        <w:rPr>
          <w:color w:val="000000" w:themeColor="text1"/>
          <w:sz w:val="28"/>
        </w:rPr>
        <w:t>в средства массовой информации направляются представленные кандидатами, в том числе в составе списка кандидатов, сведения о доходах и об имуществе в отношении каждого зарегистрированного кандидата.</w:t>
      </w:r>
    </w:p>
    <w:p w:rsidR="00355BCA" w:rsidRPr="00D05937" w:rsidRDefault="00CF6887">
      <w:pPr>
        <w:widowControl w:val="0"/>
        <w:spacing w:line="360" w:lineRule="auto"/>
        <w:ind w:firstLine="720"/>
        <w:jc w:val="both"/>
        <w:rPr>
          <w:color w:val="000000" w:themeColor="text1"/>
          <w:sz w:val="28"/>
        </w:rPr>
      </w:pPr>
      <w:r w:rsidRPr="00D05937">
        <w:rPr>
          <w:color w:val="000000" w:themeColor="text1"/>
          <w:sz w:val="28"/>
        </w:rPr>
        <w:t>3.5. В случае отказа в регистрации кандидата, списка кандидатов повторное выдвижение кандидата, списка кандидатов возможно с соблюдением порядка и сроков, установленных законом.</w:t>
      </w:r>
    </w:p>
    <w:p w:rsidR="00355BCA" w:rsidRPr="00D05937" w:rsidRDefault="00355BCA">
      <w:pPr>
        <w:widowControl w:val="0"/>
        <w:ind w:firstLine="720"/>
        <w:jc w:val="both"/>
        <w:rPr>
          <w:color w:val="000000" w:themeColor="text1"/>
          <w:sz w:val="28"/>
        </w:rPr>
      </w:pPr>
    </w:p>
    <w:p w:rsidR="00355BCA" w:rsidRPr="00D05937" w:rsidRDefault="00CF6887">
      <w:pPr>
        <w:keepNext/>
        <w:widowControl w:val="0"/>
        <w:jc w:val="center"/>
        <w:rPr>
          <w:b/>
          <w:color w:val="000000" w:themeColor="text1"/>
          <w:sz w:val="28"/>
        </w:rPr>
      </w:pPr>
      <w:r w:rsidRPr="00D05937">
        <w:rPr>
          <w:b/>
          <w:color w:val="000000" w:themeColor="text1"/>
          <w:sz w:val="28"/>
        </w:rPr>
        <w:t>4.Хранение подписных листов и иных документов</w:t>
      </w:r>
    </w:p>
    <w:p w:rsidR="00355BCA" w:rsidRPr="00D05937" w:rsidRDefault="00355BCA">
      <w:pPr>
        <w:keepNext/>
        <w:widowControl w:val="0"/>
        <w:ind w:firstLine="720"/>
        <w:jc w:val="both"/>
        <w:rPr>
          <w:b/>
          <w:color w:val="000000" w:themeColor="text1"/>
          <w:sz w:val="28"/>
        </w:rPr>
      </w:pPr>
    </w:p>
    <w:p w:rsidR="00355BCA" w:rsidRPr="00D05937" w:rsidRDefault="00CF6887">
      <w:pPr>
        <w:keepNext/>
        <w:widowControl w:val="0"/>
        <w:spacing w:line="360" w:lineRule="auto"/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</w:rPr>
        <w:t>Проверявшиеся подписные листы, ведомости проверки подписных листов, письменные заключения экспертов, официальные справки, а также протоколы об итогах сбора подписей (в том числе и уточненные) должны храниться в специально оборудованном помещении (либо в сейфе).</w:t>
      </w:r>
    </w:p>
    <w:p w:rsidR="00355BCA" w:rsidRPr="00D05937" w:rsidRDefault="00CF6887">
      <w:pPr>
        <w:widowControl w:val="0"/>
        <w:spacing w:line="360" w:lineRule="auto"/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  <w:szCs w:val="28"/>
        </w:rPr>
        <w:t xml:space="preserve">По окончании рабочего дня помещение либо шкафы (сейфы), где осуществляется хранение подписных листов, должны быть опечатаны. При опечатывании и снятии печати могут присутствовать кандидаты, уполномоченные представители, доверенные лица и иные лица, </w:t>
      </w:r>
      <w:r w:rsidRPr="00D05937">
        <w:rPr>
          <w:color w:val="000000" w:themeColor="text1"/>
          <w:sz w:val="28"/>
          <w:szCs w:val="28"/>
        </w:rPr>
        <w:lastRenderedPageBreak/>
        <w:t>направленные кандидатами, уполномоченный представители избирательных объединений.</w:t>
      </w:r>
    </w:p>
    <w:p w:rsidR="00355BCA" w:rsidRPr="00D05937" w:rsidRDefault="00CF6887">
      <w:pPr>
        <w:widowControl w:val="0"/>
        <w:spacing w:line="360" w:lineRule="auto"/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  <w:szCs w:val="28"/>
        </w:rPr>
        <w:t>Итоговый протокол проверки подписных листов прилагается к решению Комиссии о регистрации кандидата, списка кандидатов либо об отказе в его регистрации, которое хранится в соответствии с Порядком хранения, передачи в архив и уничтожения по истечении сроков хранения документов, связанных с подготовкой и проведением выборов депутатов представительных органов и выборных должностных лиц местного самоуправления, местных референдумов в Архангельской области.</w:t>
      </w:r>
    </w:p>
    <w:p w:rsidR="00355BCA" w:rsidRPr="00D05937" w:rsidRDefault="00CF6887">
      <w:pPr>
        <w:widowControl w:val="0"/>
        <w:spacing w:line="360" w:lineRule="auto"/>
        <w:ind w:firstLine="720"/>
        <w:jc w:val="both"/>
        <w:rPr>
          <w:color w:val="000000" w:themeColor="text1"/>
          <w:sz w:val="28"/>
        </w:rPr>
      </w:pPr>
      <w:r w:rsidRPr="00D05937">
        <w:rPr>
          <w:color w:val="000000" w:themeColor="text1"/>
          <w:sz w:val="28"/>
        </w:rPr>
        <w:t>Ответственность за сохранность подписных листов и иных документов в период до завершения проверки подписных листов и возможных судебных споров несет руководитель Рабочей группы.</w:t>
      </w:r>
    </w:p>
    <w:p w:rsidR="00A7255D" w:rsidRDefault="00CF6887" w:rsidP="00A7255D">
      <w:pPr>
        <w:widowControl w:val="0"/>
        <w:spacing w:line="360" w:lineRule="auto"/>
        <w:ind w:firstLine="720"/>
        <w:jc w:val="both"/>
        <w:rPr>
          <w:color w:val="000000" w:themeColor="text1"/>
          <w:sz w:val="28"/>
        </w:rPr>
      </w:pPr>
      <w:r w:rsidRPr="00D05937">
        <w:rPr>
          <w:color w:val="000000" w:themeColor="text1"/>
          <w:sz w:val="28"/>
        </w:rPr>
        <w:t>Ответственность за сохранность документов возлагается на председателя и секретаря Комиссии до передачи документации в архив либо уничтожения по истечении установленных сроков хранения.</w:t>
      </w:r>
    </w:p>
    <w:p w:rsidR="00A7255D" w:rsidRDefault="00A7255D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br w:type="page"/>
      </w:r>
    </w:p>
    <w:p w:rsidR="00355BCA" w:rsidRPr="00D05937" w:rsidRDefault="00CF6887" w:rsidP="00A7255D">
      <w:pPr>
        <w:widowControl w:val="0"/>
        <w:spacing w:line="360" w:lineRule="auto"/>
        <w:ind w:firstLine="720"/>
        <w:jc w:val="right"/>
        <w:rPr>
          <w:color w:val="000000" w:themeColor="text1"/>
          <w:sz w:val="22"/>
          <w:szCs w:val="22"/>
        </w:rPr>
      </w:pPr>
      <w:r w:rsidRPr="00D05937">
        <w:rPr>
          <w:color w:val="000000" w:themeColor="text1"/>
          <w:sz w:val="22"/>
          <w:szCs w:val="22"/>
        </w:rPr>
        <w:lastRenderedPageBreak/>
        <w:t>Приложение № 1</w:t>
      </w:r>
    </w:p>
    <w:p w:rsidR="00355BCA" w:rsidRPr="00D05937" w:rsidRDefault="00CF6887" w:rsidP="003D3CA5">
      <w:pPr>
        <w:pStyle w:val="6"/>
        <w:ind w:left="4678" w:firstLine="2"/>
        <w:rPr>
          <w:color w:val="000000" w:themeColor="text1"/>
          <w:sz w:val="22"/>
          <w:szCs w:val="22"/>
          <w:lang w:val="ru-RU"/>
        </w:rPr>
      </w:pPr>
      <w:r w:rsidRPr="00D05937">
        <w:rPr>
          <w:color w:val="000000" w:themeColor="text1"/>
          <w:sz w:val="22"/>
          <w:szCs w:val="22"/>
          <w:lang w:val="ru-RU"/>
        </w:rPr>
        <w:t xml:space="preserve">к Порядку </w:t>
      </w:r>
      <w:r w:rsidR="003D3CA5" w:rsidRPr="00D05937">
        <w:rPr>
          <w:color w:val="000000" w:themeColor="text1"/>
          <w:sz w:val="22"/>
          <w:szCs w:val="22"/>
          <w:lang w:val="ru-RU"/>
        </w:rPr>
        <w:t xml:space="preserve">работы территориальной избирательной комиссии по приему и проверке документов, представляемых при выдвижении и для регистрации кандидатов, списков кандидатов в депутаты </w:t>
      </w:r>
      <w:r w:rsidR="00FD3FE6">
        <w:rPr>
          <w:color w:val="000000" w:themeColor="text1"/>
          <w:sz w:val="22"/>
          <w:szCs w:val="22"/>
          <w:lang w:val="ru-RU"/>
        </w:rPr>
        <w:t xml:space="preserve">Собрания депутатов городского округа «Котлас» </w:t>
      </w:r>
      <w:r w:rsidR="00BE61E8">
        <w:rPr>
          <w:color w:val="000000" w:themeColor="text1"/>
          <w:sz w:val="22"/>
          <w:szCs w:val="22"/>
          <w:lang w:val="ru-RU"/>
        </w:rPr>
        <w:t>на</w:t>
      </w:r>
      <w:r w:rsidR="005609B4" w:rsidRPr="005609B4">
        <w:rPr>
          <w:color w:val="000000" w:themeColor="text1"/>
          <w:sz w:val="22"/>
          <w:szCs w:val="22"/>
          <w:lang w:val="ru-RU"/>
        </w:rPr>
        <w:t xml:space="preserve"> дополнительны</w:t>
      </w:r>
      <w:r w:rsidR="00BE61E8">
        <w:rPr>
          <w:color w:val="000000" w:themeColor="text1"/>
          <w:sz w:val="22"/>
          <w:szCs w:val="22"/>
          <w:lang w:val="ru-RU"/>
        </w:rPr>
        <w:t>х</w:t>
      </w:r>
      <w:r w:rsidR="005609B4" w:rsidRPr="005609B4">
        <w:rPr>
          <w:color w:val="000000" w:themeColor="text1"/>
          <w:sz w:val="22"/>
          <w:szCs w:val="22"/>
          <w:lang w:val="ru-RU"/>
        </w:rPr>
        <w:t xml:space="preserve"> выбора</w:t>
      </w:r>
      <w:r w:rsidR="00BE61E8">
        <w:rPr>
          <w:color w:val="000000" w:themeColor="text1"/>
          <w:sz w:val="22"/>
          <w:szCs w:val="22"/>
          <w:lang w:val="ru-RU"/>
        </w:rPr>
        <w:t>х</w:t>
      </w:r>
      <w:r w:rsidR="005609B4" w:rsidRPr="005609B4">
        <w:rPr>
          <w:color w:val="000000" w:themeColor="text1"/>
          <w:sz w:val="22"/>
          <w:szCs w:val="22"/>
          <w:lang w:val="ru-RU"/>
        </w:rPr>
        <w:t xml:space="preserve"> депутата </w:t>
      </w:r>
      <w:r w:rsidR="00FD3FE6">
        <w:rPr>
          <w:color w:val="000000" w:themeColor="text1"/>
          <w:sz w:val="22"/>
          <w:szCs w:val="22"/>
          <w:lang w:val="ru-RU"/>
        </w:rPr>
        <w:t xml:space="preserve">Собрания депутатов городского округа «Котлас» </w:t>
      </w:r>
      <w:r w:rsidR="005609B4" w:rsidRPr="005609B4">
        <w:rPr>
          <w:color w:val="000000" w:themeColor="text1"/>
          <w:sz w:val="22"/>
          <w:szCs w:val="22"/>
          <w:lang w:val="ru-RU"/>
        </w:rPr>
        <w:t>по одномандатному избирательному округу № 6</w:t>
      </w:r>
    </w:p>
    <w:p w:rsidR="00355BCA" w:rsidRPr="00D05937" w:rsidRDefault="00355BCA">
      <w:pPr>
        <w:jc w:val="center"/>
        <w:rPr>
          <w:b/>
          <w:color w:val="000000" w:themeColor="text1"/>
          <w:sz w:val="28"/>
          <w:szCs w:val="28"/>
        </w:rPr>
      </w:pPr>
    </w:p>
    <w:p w:rsidR="00355BCA" w:rsidRPr="00D05937" w:rsidRDefault="00CF688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и время представления документов: «___» __________ </w:t>
      </w:r>
      <w:r w:rsidR="005609B4">
        <w:rPr>
          <w:rFonts w:ascii="Times New Roman" w:hAnsi="Times New Roman" w:cs="Times New Roman"/>
          <w:color w:val="000000" w:themeColor="text1"/>
          <w:sz w:val="24"/>
          <w:szCs w:val="24"/>
        </w:rPr>
        <w:t>2021</w:t>
      </w:r>
      <w:r w:rsidR="00D51707"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</w:p>
    <w:p w:rsidR="00355BCA" w:rsidRPr="00D05937" w:rsidRDefault="00CF688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>____час. _____ мин.</w:t>
      </w:r>
    </w:p>
    <w:p w:rsidR="00355BCA" w:rsidRPr="00D05937" w:rsidRDefault="00355BCA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355BCA" w:rsidRPr="00D05937" w:rsidRDefault="00CF688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и время начала приема документов: «___» __________ </w:t>
      </w:r>
      <w:r w:rsidR="00D51707"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5609B4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D51707"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</w:p>
    <w:p w:rsidR="00355BCA" w:rsidRPr="00D05937" w:rsidRDefault="00CF688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>____час. _____ мин.</w:t>
      </w:r>
    </w:p>
    <w:p w:rsidR="00355BCA" w:rsidRPr="00D05937" w:rsidRDefault="00355BCA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355BCA" w:rsidRPr="00D05937" w:rsidRDefault="00CF688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и время окончания приема документов: «___» __________ </w:t>
      </w:r>
      <w:r w:rsidR="00D51707"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5609B4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D51707"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</w:p>
    <w:p w:rsidR="00355BCA" w:rsidRPr="00D05937" w:rsidRDefault="00CF688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>____час. _____ мин.</w:t>
      </w:r>
    </w:p>
    <w:p w:rsidR="00355BCA" w:rsidRPr="00D05937" w:rsidRDefault="00CF6887">
      <w:pPr>
        <w:jc w:val="center"/>
        <w:rPr>
          <w:b/>
          <w:color w:val="000000" w:themeColor="text1"/>
          <w:sz w:val="26"/>
          <w:szCs w:val="26"/>
        </w:rPr>
      </w:pPr>
      <w:r w:rsidRPr="00D05937">
        <w:rPr>
          <w:b/>
          <w:color w:val="000000" w:themeColor="text1"/>
          <w:sz w:val="26"/>
          <w:szCs w:val="26"/>
        </w:rPr>
        <w:t>Подтверждение</w:t>
      </w:r>
      <w:r w:rsidRPr="00D05937">
        <w:rPr>
          <w:rStyle w:val="FootnoteAnchor"/>
          <w:b/>
          <w:color w:val="000000" w:themeColor="text1"/>
          <w:sz w:val="26"/>
          <w:szCs w:val="26"/>
        </w:rPr>
        <w:footnoteReference w:id="2"/>
      </w:r>
    </w:p>
    <w:p w:rsidR="00355BCA" w:rsidRPr="00D05937" w:rsidRDefault="00CF6887">
      <w:pPr>
        <w:jc w:val="center"/>
        <w:rPr>
          <w:b/>
          <w:color w:val="000000" w:themeColor="text1"/>
          <w:sz w:val="28"/>
          <w:szCs w:val="28"/>
        </w:rPr>
      </w:pPr>
      <w:r w:rsidRPr="00D05937">
        <w:rPr>
          <w:b/>
          <w:color w:val="000000" w:themeColor="text1"/>
          <w:sz w:val="26"/>
          <w:szCs w:val="26"/>
        </w:rPr>
        <w:t xml:space="preserve">получения документов для заверения списка кандидатов в депутаты Собрания депутатов </w:t>
      </w:r>
      <w:r w:rsidR="00FD3FE6">
        <w:rPr>
          <w:b/>
          <w:color w:val="000000" w:themeColor="text1"/>
          <w:sz w:val="26"/>
          <w:szCs w:val="26"/>
        </w:rPr>
        <w:t>городского округа</w:t>
      </w:r>
      <w:r w:rsidR="001346DF">
        <w:rPr>
          <w:b/>
          <w:color w:val="000000" w:themeColor="text1"/>
          <w:sz w:val="26"/>
          <w:szCs w:val="26"/>
        </w:rPr>
        <w:t xml:space="preserve"> «Котлас»</w:t>
      </w:r>
      <w:r w:rsidRPr="00D05937">
        <w:rPr>
          <w:b/>
          <w:color w:val="000000" w:themeColor="text1"/>
          <w:sz w:val="26"/>
          <w:szCs w:val="26"/>
        </w:rPr>
        <w:t>, выдвинутого избирательным объединением</w:t>
      </w:r>
      <w:r w:rsidRPr="00D05937">
        <w:rPr>
          <w:b/>
          <w:color w:val="000000" w:themeColor="text1"/>
          <w:sz w:val="28"/>
          <w:szCs w:val="28"/>
        </w:rPr>
        <w:t xml:space="preserve"> «________________________________________________________________»</w:t>
      </w:r>
    </w:p>
    <w:p w:rsidR="00355BCA" w:rsidRPr="00D05937" w:rsidRDefault="00CF6887">
      <w:pPr>
        <w:jc w:val="center"/>
        <w:rPr>
          <w:b/>
          <w:color w:val="000000" w:themeColor="text1"/>
          <w:sz w:val="26"/>
          <w:szCs w:val="26"/>
        </w:rPr>
      </w:pPr>
      <w:r w:rsidRPr="00D05937">
        <w:rPr>
          <w:b/>
          <w:color w:val="000000" w:themeColor="text1"/>
          <w:sz w:val="26"/>
          <w:szCs w:val="26"/>
        </w:rPr>
        <w:t xml:space="preserve">по </w:t>
      </w:r>
      <w:r w:rsidR="00D66D1A">
        <w:rPr>
          <w:b/>
          <w:color w:val="000000" w:themeColor="text1"/>
          <w:sz w:val="26"/>
          <w:szCs w:val="26"/>
        </w:rPr>
        <w:t>одномандатному избирательному округу № 6</w:t>
      </w:r>
    </w:p>
    <w:p w:rsidR="00355BCA" w:rsidRPr="00D05937" w:rsidRDefault="00355BCA">
      <w:pPr>
        <w:ind w:firstLine="709"/>
        <w:jc w:val="both"/>
        <w:rPr>
          <w:b/>
          <w:color w:val="000000" w:themeColor="text1"/>
          <w:sz w:val="16"/>
          <w:szCs w:val="16"/>
        </w:rPr>
      </w:pPr>
    </w:p>
    <w:p w:rsidR="00355BCA" w:rsidRPr="00D05937" w:rsidRDefault="003D3CA5">
      <w:pPr>
        <w:ind w:firstLine="709"/>
        <w:jc w:val="both"/>
        <w:rPr>
          <w:color w:val="000000" w:themeColor="text1"/>
          <w:sz w:val="26"/>
          <w:szCs w:val="26"/>
        </w:rPr>
      </w:pPr>
      <w:r w:rsidRPr="00D05937">
        <w:rPr>
          <w:color w:val="000000" w:themeColor="text1"/>
          <w:sz w:val="26"/>
          <w:szCs w:val="26"/>
        </w:rPr>
        <w:t>Котласская городская</w:t>
      </w:r>
      <w:r w:rsidR="00CF6887" w:rsidRPr="00D05937">
        <w:rPr>
          <w:color w:val="000000" w:themeColor="text1"/>
          <w:sz w:val="26"/>
          <w:szCs w:val="26"/>
        </w:rPr>
        <w:t xml:space="preserve"> территориальная избирательная комиссия приняла от </w:t>
      </w:r>
    </w:p>
    <w:p w:rsidR="00355BCA" w:rsidRPr="00D05937" w:rsidRDefault="00CF6887">
      <w:pPr>
        <w:jc w:val="both"/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  <w:szCs w:val="28"/>
        </w:rPr>
        <w:t>__________________________________________________________________</w:t>
      </w:r>
    </w:p>
    <w:p w:rsidR="00355BCA" w:rsidRPr="00D05937" w:rsidRDefault="00CF6887">
      <w:pPr>
        <w:jc w:val="center"/>
        <w:rPr>
          <w:color w:val="000000" w:themeColor="text1"/>
        </w:rPr>
      </w:pPr>
      <w:r w:rsidRPr="00D05937">
        <w:rPr>
          <w:color w:val="000000" w:themeColor="text1"/>
          <w:sz w:val="18"/>
          <w:szCs w:val="18"/>
        </w:rPr>
        <w:t>(фамилия, имя, отчество уполномоченного представителя избирательного объединения)</w:t>
      </w:r>
    </w:p>
    <w:p w:rsidR="00355BCA" w:rsidRPr="00D05937" w:rsidRDefault="00CF6887">
      <w:pPr>
        <w:spacing w:line="312" w:lineRule="auto"/>
        <w:jc w:val="both"/>
        <w:rPr>
          <w:color w:val="000000" w:themeColor="text1"/>
        </w:rPr>
      </w:pPr>
      <w:r w:rsidRPr="00D05937">
        <w:rPr>
          <w:color w:val="000000" w:themeColor="text1"/>
          <w:sz w:val="26"/>
          <w:szCs w:val="26"/>
        </w:rPr>
        <w:t>следующие документы</w:t>
      </w:r>
      <w:r w:rsidRPr="00D05937">
        <w:rPr>
          <w:rStyle w:val="FootnoteAnchor"/>
          <w:color w:val="000000" w:themeColor="text1"/>
          <w:sz w:val="26"/>
          <w:szCs w:val="26"/>
        </w:rPr>
        <w:footnoteReference w:id="3"/>
      </w:r>
      <w:r w:rsidRPr="00D05937">
        <w:rPr>
          <w:color w:val="000000" w:themeColor="text1"/>
        </w:rPr>
        <w:t>:</w:t>
      </w:r>
    </w:p>
    <w:tbl>
      <w:tblPr>
        <w:tblW w:w="958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776"/>
        <w:gridCol w:w="6498"/>
        <w:gridCol w:w="2306"/>
      </w:tblGrid>
      <w:tr w:rsidR="00D05937" w:rsidRPr="00D05937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05937">
              <w:rPr>
                <w:color w:val="000000" w:themeColor="text1"/>
                <w:sz w:val="26"/>
                <w:szCs w:val="26"/>
              </w:rPr>
              <w:t>Уведомительное письмо о выдвижении кандидатов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05937">
              <w:rPr>
                <w:color w:val="000000" w:themeColor="text1"/>
                <w:sz w:val="26"/>
                <w:szCs w:val="26"/>
              </w:rPr>
              <w:t>на ___ л. в 1 экз.</w:t>
            </w:r>
          </w:p>
        </w:tc>
      </w:tr>
      <w:tr w:rsidR="00D05937" w:rsidRPr="00D05937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05937">
              <w:rPr>
                <w:color w:val="000000" w:themeColor="text1"/>
                <w:sz w:val="26"/>
                <w:szCs w:val="26"/>
              </w:rPr>
              <w:t>Копия устава общественного объединения (не являющегося политической партией), заверенная его постоянно действующим руководящим органом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05937">
              <w:rPr>
                <w:color w:val="000000" w:themeColor="text1"/>
                <w:sz w:val="26"/>
                <w:szCs w:val="26"/>
              </w:rPr>
              <w:t>на ___ л. в 1 экз.</w:t>
            </w:r>
          </w:p>
        </w:tc>
      </w:tr>
      <w:tr w:rsidR="00D05937" w:rsidRPr="00D05937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jc w:val="both"/>
              <w:rPr>
                <w:color w:val="000000" w:themeColor="text1"/>
              </w:rPr>
            </w:pPr>
            <w:r w:rsidRPr="00D05937">
              <w:rPr>
                <w:color w:val="000000" w:themeColor="text1"/>
                <w:sz w:val="26"/>
                <w:szCs w:val="26"/>
              </w:rPr>
              <w:t>Копия документа о государственной регистрации избирательного объединения (</w:t>
            </w:r>
            <w:r w:rsidRPr="00D05937">
              <w:rPr>
                <w:i/>
                <w:color w:val="000000" w:themeColor="text1"/>
                <w:sz w:val="26"/>
                <w:szCs w:val="26"/>
              </w:rPr>
              <w:t>в случае отсутствия государственной регистрации</w:t>
            </w:r>
            <w:r w:rsidRPr="00D05937">
              <w:rPr>
                <w:color w:val="000000" w:themeColor="text1"/>
                <w:sz w:val="26"/>
                <w:szCs w:val="26"/>
              </w:rPr>
              <w:t xml:space="preserve"> – копии решения о создании местного отделения или иного структурного подразделения и документы об избрании его руководящего органа), удостоверенные нотариально (заверенные уполномоченным представителем избирательного объединения)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05937">
              <w:rPr>
                <w:color w:val="000000" w:themeColor="text1"/>
                <w:sz w:val="26"/>
                <w:szCs w:val="26"/>
              </w:rPr>
              <w:t>на ___ л. в 1 экз.</w:t>
            </w:r>
          </w:p>
        </w:tc>
      </w:tr>
      <w:tr w:rsidR="00D05937" w:rsidRPr="00D05937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 w:rsidP="00D66D1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05937">
              <w:rPr>
                <w:color w:val="000000" w:themeColor="text1"/>
                <w:sz w:val="26"/>
                <w:szCs w:val="26"/>
              </w:rPr>
              <w:t xml:space="preserve">Протокол заседания конференции (общего собрания, уполномоченного органа) избирательного объединения с решением о выдвижении кандидатов в депутаты по </w:t>
            </w:r>
            <w:r w:rsidR="00D66D1A">
              <w:rPr>
                <w:color w:val="000000" w:themeColor="text1"/>
                <w:sz w:val="26"/>
                <w:szCs w:val="26"/>
              </w:rPr>
              <w:t>одномандатному избирательному округу № 6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05937">
              <w:rPr>
                <w:color w:val="000000" w:themeColor="text1"/>
                <w:sz w:val="26"/>
                <w:szCs w:val="26"/>
              </w:rPr>
              <w:t>на ___ л. в 1 экз.</w:t>
            </w:r>
          </w:p>
        </w:tc>
      </w:tr>
      <w:tr w:rsidR="00D05937" w:rsidRPr="00D05937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05937">
              <w:rPr>
                <w:color w:val="000000" w:themeColor="text1"/>
                <w:sz w:val="26"/>
                <w:szCs w:val="26"/>
              </w:rPr>
              <w:t xml:space="preserve">Список кандидатов в депутаты по </w:t>
            </w:r>
            <w:r w:rsidR="00D66D1A" w:rsidRPr="00D05937">
              <w:rPr>
                <w:color w:val="000000" w:themeColor="text1"/>
                <w:sz w:val="26"/>
                <w:szCs w:val="26"/>
              </w:rPr>
              <w:t xml:space="preserve">по </w:t>
            </w:r>
            <w:r w:rsidR="00D66D1A">
              <w:rPr>
                <w:color w:val="000000" w:themeColor="text1"/>
                <w:sz w:val="26"/>
                <w:szCs w:val="26"/>
              </w:rPr>
              <w:t>одномандатному избирательному округу № 6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05937">
              <w:rPr>
                <w:color w:val="000000" w:themeColor="text1"/>
                <w:sz w:val="26"/>
                <w:szCs w:val="26"/>
              </w:rPr>
              <w:t>на ___ л. в 1 экз.</w:t>
            </w:r>
          </w:p>
        </w:tc>
      </w:tr>
      <w:tr w:rsidR="00D05937" w:rsidRPr="00D05937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937">
              <w:rPr>
                <w:color w:val="000000" w:themeColor="text1"/>
                <w:sz w:val="26"/>
                <w:szCs w:val="26"/>
              </w:rPr>
              <w:t>Заявление каждого кандидата о согласии баллотироваться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05937">
              <w:rPr>
                <w:color w:val="000000" w:themeColor="text1"/>
                <w:sz w:val="26"/>
                <w:szCs w:val="26"/>
              </w:rPr>
              <w:t>на ___ л. в 1 экз.</w:t>
            </w:r>
          </w:p>
        </w:tc>
      </w:tr>
      <w:tr w:rsidR="00D05937" w:rsidRPr="00D05937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jc w:val="both"/>
              <w:rPr>
                <w:color w:val="000000" w:themeColor="text1"/>
              </w:rPr>
            </w:pPr>
            <w:r w:rsidRPr="00D05937">
              <w:rPr>
                <w:color w:val="000000" w:themeColor="text1"/>
                <w:sz w:val="26"/>
                <w:szCs w:val="26"/>
              </w:rPr>
              <w:t xml:space="preserve">Документ, подтверждающий согласование с соответствующим органом </w:t>
            </w:r>
            <w:r w:rsidRPr="00D059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политической партии, иного общественного объединения </w:t>
            </w:r>
            <w:r w:rsidRPr="00D05937">
              <w:rPr>
                <w:color w:val="000000" w:themeColor="text1"/>
                <w:sz w:val="26"/>
                <w:szCs w:val="26"/>
              </w:rPr>
              <w:t xml:space="preserve">кандидатур, выдвигаемых в качестве кандидатов (если таковое предусмотрено уставом </w:t>
            </w:r>
            <w:r w:rsidRPr="00D059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соответственно</w:t>
            </w:r>
            <w:r w:rsidRPr="00D05937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059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политической партии, иного общественного объединения</w:t>
            </w:r>
            <w:r w:rsidRPr="00D05937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  <w:sz w:val="26"/>
                <w:szCs w:val="26"/>
              </w:rPr>
              <w:t>на ___ л. в 1 экз.</w:t>
            </w:r>
          </w:p>
        </w:tc>
      </w:tr>
      <w:tr w:rsidR="00D05937" w:rsidRPr="00D05937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 w:rsidP="00D66D1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Решение уполномоченного органа политической партии (иного общественного объединения) о делегировании лицу полномочий заверить список кандидатов </w:t>
            </w:r>
            <w:r w:rsidR="00D66D1A" w:rsidRPr="00D05937">
              <w:rPr>
                <w:color w:val="000000" w:themeColor="text1"/>
                <w:sz w:val="26"/>
                <w:szCs w:val="26"/>
              </w:rPr>
              <w:t xml:space="preserve">по </w:t>
            </w:r>
            <w:r w:rsidR="00D66D1A">
              <w:rPr>
                <w:color w:val="000000" w:themeColor="text1"/>
                <w:sz w:val="26"/>
                <w:szCs w:val="26"/>
              </w:rPr>
              <w:t>одномандатному избирательному округу № 6</w:t>
            </w:r>
            <w:hyperlink r:id="rId10" w:anchor="_ftn14" w:history="1">
              <w:bookmarkStart w:id="1" w:name="_ftnref14"/>
              <w:r w:rsidRPr="00D05937">
                <w:rPr>
                  <w:rStyle w:val="FootnoteAnchor"/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footnoteReference w:id="4"/>
              </w:r>
            </w:hyperlink>
            <w:bookmarkEnd w:id="1"/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  <w:sz w:val="26"/>
                <w:szCs w:val="26"/>
              </w:rPr>
            </w:pPr>
            <w:r w:rsidRPr="00D05937">
              <w:rPr>
                <w:color w:val="000000" w:themeColor="text1"/>
                <w:sz w:val="26"/>
                <w:szCs w:val="26"/>
              </w:rPr>
              <w:t>на ___ л. в 1 экз.</w:t>
            </w:r>
          </w:p>
        </w:tc>
      </w:tr>
      <w:tr w:rsidR="00D05937" w:rsidRPr="00D05937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05937">
              <w:rPr>
                <w:color w:val="000000" w:themeColor="text1"/>
                <w:sz w:val="26"/>
                <w:szCs w:val="26"/>
              </w:rPr>
              <w:t>Решение конференции (общего собрания, уполномоченного органа) избирательного объединения о назначении уполномоченных представителей избирательного объединения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  <w:sz w:val="26"/>
                <w:szCs w:val="26"/>
              </w:rPr>
            </w:pPr>
            <w:r w:rsidRPr="00D05937">
              <w:rPr>
                <w:color w:val="000000" w:themeColor="text1"/>
                <w:sz w:val="26"/>
                <w:szCs w:val="26"/>
              </w:rPr>
              <w:t>на ___ л. в 1 экз.</w:t>
            </w:r>
          </w:p>
        </w:tc>
      </w:tr>
      <w:tr w:rsidR="00D05937" w:rsidRPr="00D05937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jc w:val="both"/>
              <w:rPr>
                <w:color w:val="000000" w:themeColor="text1"/>
              </w:rPr>
            </w:pPr>
            <w:r w:rsidRPr="00D05937">
              <w:rPr>
                <w:color w:val="000000" w:themeColor="text1"/>
                <w:sz w:val="26"/>
                <w:szCs w:val="26"/>
              </w:rPr>
              <w:t xml:space="preserve">Документ о делегировании полномочий по назначению и прекращению полномочий уполномоченных представителей избирательного объединения (если вопрос не урегулирован в уставе </w:t>
            </w:r>
            <w:r w:rsidRPr="00D059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политической партии, иного общественного объединения</w:t>
            </w:r>
            <w:r w:rsidRPr="00D05937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  <w:sz w:val="26"/>
                <w:szCs w:val="26"/>
              </w:rPr>
            </w:pPr>
            <w:r w:rsidRPr="00D05937">
              <w:rPr>
                <w:color w:val="000000" w:themeColor="text1"/>
                <w:sz w:val="26"/>
                <w:szCs w:val="26"/>
              </w:rPr>
              <w:t>на ___ л. в 1 экз.</w:t>
            </w:r>
          </w:p>
        </w:tc>
      </w:tr>
      <w:tr w:rsidR="00D05937" w:rsidRPr="00D05937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05937">
              <w:rPr>
                <w:color w:val="000000" w:themeColor="text1"/>
                <w:sz w:val="26"/>
                <w:szCs w:val="26"/>
              </w:rPr>
              <w:t xml:space="preserve">Список уполномоченных представителей избирательного объединения </w:t>
            </w:r>
          </w:p>
          <w:p w:rsidR="00355BCA" w:rsidRPr="00D05937" w:rsidRDefault="00CF688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05937">
              <w:rPr>
                <w:color w:val="000000" w:themeColor="text1"/>
                <w:sz w:val="26"/>
                <w:szCs w:val="26"/>
              </w:rPr>
              <w:t>на бумажном носителе</w:t>
            </w:r>
          </w:p>
          <w:p w:rsidR="00355BCA" w:rsidRPr="00D05937" w:rsidRDefault="00355BCA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355BCA" w:rsidRPr="00D05937" w:rsidRDefault="00CF688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05937">
              <w:rPr>
                <w:color w:val="000000" w:themeColor="text1"/>
                <w:sz w:val="26"/>
                <w:szCs w:val="26"/>
              </w:rPr>
              <w:t>в машиночитаемом виде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355BCA" w:rsidRPr="00D05937" w:rsidRDefault="00355BCA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355BCA" w:rsidRPr="00D05937" w:rsidRDefault="00CF6887">
            <w:pPr>
              <w:rPr>
                <w:color w:val="000000" w:themeColor="text1"/>
                <w:sz w:val="26"/>
                <w:szCs w:val="26"/>
              </w:rPr>
            </w:pPr>
            <w:r w:rsidRPr="00D05937">
              <w:rPr>
                <w:color w:val="000000" w:themeColor="text1"/>
                <w:sz w:val="26"/>
                <w:szCs w:val="26"/>
              </w:rPr>
              <w:t>на ___ л. в 1 экз.</w:t>
            </w:r>
          </w:p>
          <w:p w:rsidR="00355BCA" w:rsidRPr="00D05937" w:rsidRDefault="00CF68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937">
              <w:rPr>
                <w:color w:val="000000" w:themeColor="text1"/>
                <w:sz w:val="26"/>
                <w:szCs w:val="26"/>
              </w:rPr>
              <w:t>__________</w:t>
            </w:r>
          </w:p>
          <w:p w:rsidR="00355BCA" w:rsidRPr="00D05937" w:rsidRDefault="00CF6887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(отметка</w:t>
            </w:r>
            <w:r w:rsidRPr="00D0593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о представлении документов</w:t>
            </w:r>
            <w:r w:rsidRPr="00D0593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в машиночитаемом виде)</w:t>
            </w:r>
          </w:p>
        </w:tc>
      </w:tr>
      <w:tr w:rsidR="00D05937" w:rsidRPr="00D05937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05937">
              <w:rPr>
                <w:color w:val="000000" w:themeColor="text1"/>
                <w:sz w:val="26"/>
                <w:szCs w:val="26"/>
              </w:rPr>
              <w:t>Заявления каждого уполномоченного представителя избирательного объединения о согласии быть уполномоченным представителем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  <w:sz w:val="26"/>
                <w:szCs w:val="26"/>
              </w:rPr>
            </w:pPr>
            <w:r w:rsidRPr="00D05937">
              <w:rPr>
                <w:color w:val="000000" w:themeColor="text1"/>
                <w:sz w:val="26"/>
                <w:szCs w:val="26"/>
              </w:rPr>
              <w:t>____ штук</w:t>
            </w:r>
          </w:p>
        </w:tc>
      </w:tr>
      <w:tr w:rsidR="00D05937" w:rsidRPr="00D05937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05937">
              <w:rPr>
                <w:color w:val="000000" w:themeColor="text1"/>
                <w:sz w:val="26"/>
                <w:szCs w:val="26"/>
              </w:rPr>
              <w:t>Сведения о наименовании избирательного объединения, политической партии, общественного объединения для использования в избирательных документах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  <w:sz w:val="26"/>
                <w:szCs w:val="26"/>
              </w:rPr>
            </w:pPr>
            <w:r w:rsidRPr="00D05937">
              <w:rPr>
                <w:color w:val="000000" w:themeColor="text1"/>
                <w:sz w:val="26"/>
                <w:szCs w:val="26"/>
              </w:rPr>
              <w:t>на ___ л. в 1 экз.</w:t>
            </w:r>
          </w:p>
        </w:tc>
      </w:tr>
      <w:tr w:rsidR="00D05937" w:rsidRPr="00D05937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937">
              <w:rPr>
                <w:color w:val="000000" w:themeColor="text1"/>
                <w:sz w:val="26"/>
                <w:szCs w:val="26"/>
              </w:rPr>
              <w:t>Документ, подтверждающий принадлежность кандидата к политической партии либо не более чем к одному иному общественному объединению (в отношении кандидатов, указавших такие сведения)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  <w:sz w:val="26"/>
                <w:szCs w:val="26"/>
              </w:rPr>
              <w:t>____ шт. ___ л. в 1 экз.</w:t>
            </w:r>
          </w:p>
        </w:tc>
      </w:tr>
      <w:tr w:rsidR="00D05937" w:rsidRPr="00D05937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Внешний носитель информации с документами в машиночитаемом виде</w:t>
            </w:r>
            <w:r w:rsidRPr="00D05937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D05937">
              <w:rPr>
                <w:color w:val="000000" w:themeColor="text1"/>
                <w:sz w:val="26"/>
                <w:szCs w:val="26"/>
              </w:rPr>
              <w:t>(оптический диск, внешний носитель информации USB Flash Drive и т.п.)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D05937">
              <w:rPr>
                <w:color w:val="000000" w:themeColor="text1"/>
                <w:sz w:val="26"/>
                <w:szCs w:val="26"/>
              </w:rPr>
              <w:t xml:space="preserve">________________ </w:t>
            </w:r>
          </w:p>
          <w:p w:rsidR="00355BCA" w:rsidRPr="00D05937" w:rsidRDefault="00CF6887">
            <w:pPr>
              <w:spacing w:line="312" w:lineRule="auto"/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D05937">
              <w:rPr>
                <w:color w:val="000000" w:themeColor="text1"/>
                <w:sz w:val="26"/>
                <w:szCs w:val="26"/>
              </w:rPr>
              <w:t>(</w:t>
            </w:r>
            <w:r w:rsidRPr="00D05937">
              <w:rPr>
                <w:color w:val="000000" w:themeColor="text1"/>
                <w:sz w:val="18"/>
                <w:szCs w:val="18"/>
              </w:rPr>
              <w:t>тип носителя)</w:t>
            </w:r>
          </w:p>
          <w:p w:rsidR="00355BCA" w:rsidRPr="00D05937" w:rsidRDefault="00CF6887">
            <w:pPr>
              <w:spacing w:line="312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937">
              <w:rPr>
                <w:color w:val="000000" w:themeColor="text1"/>
                <w:sz w:val="26"/>
                <w:szCs w:val="26"/>
              </w:rPr>
              <w:t>____ шт.</w:t>
            </w:r>
          </w:p>
        </w:tc>
      </w:tr>
      <w:tr w:rsidR="00D05937" w:rsidRPr="00D05937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355BCA" w:rsidRPr="00D05937" w:rsidRDefault="00CF6887">
      <w:pPr>
        <w:pStyle w:val="ConsPlusNonformat"/>
        <w:widowControl/>
        <w:ind w:right="-2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059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Иных документов в </w:t>
      </w:r>
      <w:r w:rsidR="003D3CA5" w:rsidRPr="00D05937">
        <w:rPr>
          <w:rFonts w:ascii="Times New Roman" w:hAnsi="Times New Roman" w:cs="Times New Roman"/>
          <w:color w:val="000000" w:themeColor="text1"/>
          <w:sz w:val="26"/>
          <w:szCs w:val="26"/>
        </w:rPr>
        <w:t>Котласскую городскую</w:t>
      </w:r>
      <w:r w:rsidRPr="00D059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территориальную избирательную комиссию не представлено.</w:t>
      </w:r>
    </w:p>
    <w:p w:rsidR="00355BCA" w:rsidRPr="00D05937" w:rsidRDefault="00CF6887">
      <w:pPr>
        <w:pStyle w:val="ConsPlusNonformat"/>
        <w:widowControl/>
        <w:ind w:right="-2"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05937">
        <w:rPr>
          <w:rFonts w:ascii="Times New Roman" w:hAnsi="Times New Roman" w:cs="Times New Roman"/>
          <w:color w:val="000000" w:themeColor="text1"/>
          <w:sz w:val="26"/>
          <w:szCs w:val="26"/>
        </w:rPr>
        <w:t>Уполномоченный представитель избирательного объединения _______________________________________________________ извещен о том, что</w:t>
      </w:r>
      <w:r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0593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(наименование избирательного объединения)</w:t>
      </w:r>
      <w:r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55BCA" w:rsidRPr="00D05937" w:rsidRDefault="00CF6887">
      <w:pPr>
        <w:pStyle w:val="ConsPlusNonformat"/>
        <w:widowControl/>
        <w:ind w:right="-2"/>
        <w:jc w:val="both"/>
        <w:rPr>
          <w:color w:val="000000" w:themeColor="text1"/>
        </w:rPr>
      </w:pPr>
      <w:r w:rsidRPr="00D05937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рассмотрение вопроса о заверении списка кандидатов </w:t>
      </w:r>
      <w:r w:rsidR="00D66D1A" w:rsidRPr="00D66D1A">
        <w:rPr>
          <w:rFonts w:ascii="Times New Roman" w:hAnsi="Times New Roman" w:cs="Times New Roman"/>
          <w:color w:val="000000" w:themeColor="text1"/>
          <w:sz w:val="26"/>
          <w:szCs w:val="26"/>
        </w:rPr>
        <w:t>по одномандатному избирательному округу № 6</w:t>
      </w:r>
      <w:r w:rsidR="00D66D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05937">
        <w:rPr>
          <w:rFonts w:ascii="Times New Roman" w:hAnsi="Times New Roman" w:cs="Times New Roman"/>
          <w:color w:val="000000" w:themeColor="text1"/>
          <w:sz w:val="26"/>
          <w:szCs w:val="26"/>
        </w:rPr>
        <w:t>назначено на: ____ ч</w:t>
      </w:r>
      <w:r w:rsidR="003D3CA5" w:rsidRPr="00D059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ас. ____ мин. «___» ________ </w:t>
      </w:r>
      <w:r w:rsidR="005609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2021 </w:t>
      </w:r>
      <w:r w:rsidRPr="00D05937">
        <w:rPr>
          <w:rFonts w:ascii="Times New Roman" w:hAnsi="Times New Roman" w:cs="Times New Roman"/>
          <w:color w:val="000000" w:themeColor="text1"/>
          <w:sz w:val="26"/>
          <w:szCs w:val="26"/>
        </w:rPr>
        <w:t>года.</w:t>
      </w:r>
    </w:p>
    <w:p w:rsidR="00355BCA" w:rsidRPr="00D05937" w:rsidRDefault="00355BCA">
      <w:pPr>
        <w:pStyle w:val="ConsPlusNonformat"/>
        <w:widowControl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Ind w:w="-108" w:type="dxa"/>
        <w:tblLook w:val="0000"/>
      </w:tblPr>
      <w:tblGrid>
        <w:gridCol w:w="5298"/>
        <w:gridCol w:w="4272"/>
      </w:tblGrid>
      <w:tr w:rsidR="00D05937" w:rsidRPr="00D05937">
        <w:tc>
          <w:tcPr>
            <w:tcW w:w="5180" w:type="dxa"/>
            <w:shd w:val="clear" w:color="auto" w:fill="auto"/>
          </w:tcPr>
          <w:p w:rsidR="00355BCA" w:rsidRPr="00D05937" w:rsidRDefault="00CF6887">
            <w:pPr>
              <w:pStyle w:val="ConsPlusNonformat"/>
              <w:widowControl/>
              <w:ind w:left="-10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Уполномоченный представитель</w:t>
            </w:r>
          </w:p>
          <w:p w:rsidR="00355BCA" w:rsidRPr="00D05937" w:rsidRDefault="00CF6887">
            <w:pPr>
              <w:pStyle w:val="ConsPlusNonformat"/>
              <w:widowControl/>
              <w:ind w:left="-10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избирательного объединения </w:t>
            </w:r>
          </w:p>
        </w:tc>
        <w:tc>
          <w:tcPr>
            <w:tcW w:w="4174" w:type="dxa"/>
            <w:shd w:val="clear" w:color="auto" w:fill="auto"/>
          </w:tcPr>
          <w:p w:rsidR="00355BCA" w:rsidRPr="00D05937" w:rsidRDefault="00355BCA">
            <w:pPr>
              <w:snapToGri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5BCA" w:rsidRPr="00D05937" w:rsidRDefault="00CF6887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</w:t>
            </w:r>
            <w:r w:rsidRPr="00D05937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</w:rPr>
              <w:t xml:space="preserve"> (подпись)</w:t>
            </w:r>
            <w:r w:rsidRPr="00D05937">
              <w:rPr>
                <w:rStyle w:val="10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D05937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</w:rPr>
              <w:t>(инициалы, фамилия)</w:t>
            </w:r>
          </w:p>
        </w:tc>
      </w:tr>
      <w:tr w:rsidR="00D05937" w:rsidRPr="00D05937">
        <w:tc>
          <w:tcPr>
            <w:tcW w:w="5180" w:type="dxa"/>
            <w:shd w:val="clear" w:color="auto" w:fill="auto"/>
          </w:tcPr>
          <w:p w:rsidR="00355BCA" w:rsidRPr="00D05937" w:rsidRDefault="00CF6887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Руководитель и (или) член </w:t>
            </w:r>
          </w:p>
          <w:p w:rsidR="00355BCA" w:rsidRPr="00D05937" w:rsidRDefault="00CF6887">
            <w:pPr>
              <w:ind w:left="-10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рабочей группы по приему и проверке избирательных документов </w:t>
            </w:r>
          </w:p>
          <w:p w:rsidR="00355BCA" w:rsidRPr="00D05937" w:rsidRDefault="00CF6887">
            <w:pPr>
              <w:ind w:left="-10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МП</w:t>
            </w:r>
          </w:p>
        </w:tc>
        <w:tc>
          <w:tcPr>
            <w:tcW w:w="4174" w:type="dxa"/>
            <w:shd w:val="clear" w:color="auto" w:fill="auto"/>
          </w:tcPr>
          <w:p w:rsidR="00355BCA" w:rsidRPr="00D05937" w:rsidRDefault="00355BCA">
            <w:pPr>
              <w:snapToGri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5BCA" w:rsidRPr="00D05937" w:rsidRDefault="00355BC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5BCA" w:rsidRPr="00D05937" w:rsidRDefault="00CF688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</w:t>
            </w:r>
          </w:p>
          <w:p w:rsidR="00355BCA" w:rsidRPr="00D05937" w:rsidRDefault="00CF6887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D05937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</w:rPr>
              <w:t>(подпись)</w:t>
            </w:r>
            <w:r w:rsidRPr="00D05937">
              <w:rPr>
                <w:rStyle w:val="10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D05937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</w:rPr>
              <w:t>(инициалы, фамилия)</w:t>
            </w:r>
          </w:p>
        </w:tc>
      </w:tr>
    </w:tbl>
    <w:p w:rsidR="00355BCA" w:rsidRPr="00D05937" w:rsidRDefault="00355BCA">
      <w:pPr>
        <w:rPr>
          <w:color w:val="000000" w:themeColor="text1"/>
        </w:rPr>
        <w:sectPr w:rsidR="00355BCA" w:rsidRPr="00D05937">
          <w:headerReference w:type="default" r:id="rId11"/>
          <w:headerReference w:type="first" r:id="rId12"/>
          <w:pgSz w:w="11906" w:h="16838"/>
          <w:pgMar w:top="1134" w:right="851" w:bottom="567" w:left="1701" w:header="567" w:footer="0" w:gutter="0"/>
          <w:cols w:space="720"/>
          <w:formProt w:val="0"/>
          <w:titlePg/>
          <w:docGrid w:linePitch="360"/>
        </w:sectPr>
      </w:pPr>
    </w:p>
    <w:p w:rsidR="00355BCA" w:rsidRPr="00D05937" w:rsidRDefault="00CF6887">
      <w:pPr>
        <w:tabs>
          <w:tab w:val="right" w:pos="9639"/>
          <w:tab w:val="left" w:pos="15451"/>
        </w:tabs>
        <w:ind w:left="10206" w:right="-53" w:hanging="141"/>
        <w:jc w:val="right"/>
        <w:rPr>
          <w:rFonts w:ascii="Times New Roman" w:hAnsi="Times New Roman" w:cs="Times New Roman"/>
          <w:color w:val="000000" w:themeColor="text1"/>
        </w:rPr>
      </w:pPr>
      <w:r w:rsidRPr="00D05937">
        <w:rPr>
          <w:rStyle w:val="ac"/>
          <w:rFonts w:ascii="Times New Roman" w:hAnsi="Times New Roman" w:cs="Times New Roman"/>
          <w:color w:val="000000" w:themeColor="text1"/>
        </w:rPr>
        <w:lastRenderedPageBreak/>
        <w:t>Приложение к подтверждению о приеме документов</w:t>
      </w:r>
      <w:r w:rsidRPr="00D05937">
        <w:rPr>
          <w:rStyle w:val="FootnoteAnchor"/>
          <w:rFonts w:ascii="Times New Roman" w:hAnsi="Times New Roman" w:cs="Times New Roman"/>
          <w:color w:val="000000" w:themeColor="text1"/>
          <w:sz w:val="22"/>
          <w:szCs w:val="22"/>
        </w:rPr>
        <w:footnoteReference w:id="5"/>
      </w:r>
    </w:p>
    <w:p w:rsidR="00355BCA" w:rsidRPr="00D05937" w:rsidRDefault="00355BCA">
      <w:pPr>
        <w:pStyle w:val="ConsPlusNonformat"/>
        <w:widowControl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55BCA" w:rsidRPr="00D05937" w:rsidRDefault="00CF6887">
      <w:pPr>
        <w:pStyle w:val="ConsPlusNonformat"/>
        <w:widowControl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05937">
        <w:rPr>
          <w:rFonts w:ascii="Times New Roman" w:hAnsi="Times New Roman" w:cs="Times New Roman"/>
          <w:color w:val="000000" w:themeColor="text1"/>
          <w:sz w:val="22"/>
          <w:szCs w:val="22"/>
        </w:rPr>
        <w:t>Дата и время представления документов: ____ час. ____ мин.</w:t>
      </w:r>
    </w:p>
    <w:p w:rsidR="00355BCA" w:rsidRPr="00D05937" w:rsidRDefault="00CF6887">
      <w:pPr>
        <w:pStyle w:val="ConsPlusNonformat"/>
        <w:widowControl/>
        <w:jc w:val="right"/>
        <w:rPr>
          <w:color w:val="000000" w:themeColor="text1"/>
        </w:rPr>
      </w:pPr>
      <w:r w:rsidRPr="00D0593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«___» ________ </w:t>
      </w:r>
      <w:r w:rsidR="005609B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2021 </w:t>
      </w:r>
      <w:r w:rsidR="00D51707" w:rsidRPr="00D05937">
        <w:rPr>
          <w:rFonts w:ascii="Times New Roman" w:hAnsi="Times New Roman" w:cs="Times New Roman"/>
          <w:color w:val="000000" w:themeColor="text1"/>
          <w:sz w:val="22"/>
          <w:szCs w:val="22"/>
        </w:rPr>
        <w:t>года</w:t>
      </w:r>
    </w:p>
    <w:p w:rsidR="00355BCA" w:rsidRPr="00D05937" w:rsidRDefault="00355BCA">
      <w:pPr>
        <w:pStyle w:val="ConsPlusNonformat"/>
        <w:widowControl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55BCA" w:rsidRPr="00D05937" w:rsidRDefault="00CF6887">
      <w:pPr>
        <w:pStyle w:val="ConsPlusNonformat"/>
        <w:widowControl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05937">
        <w:rPr>
          <w:rFonts w:ascii="Times New Roman" w:hAnsi="Times New Roman" w:cs="Times New Roman"/>
          <w:color w:val="000000" w:themeColor="text1"/>
          <w:sz w:val="22"/>
          <w:szCs w:val="22"/>
        </w:rPr>
        <w:t>Дата и время начала приема документов: ____ час. ____ мин.</w:t>
      </w:r>
    </w:p>
    <w:p w:rsidR="00355BCA" w:rsidRPr="00D05937" w:rsidRDefault="00CF6887">
      <w:pPr>
        <w:pStyle w:val="ConsPlusNonformat"/>
        <w:widowControl/>
        <w:jc w:val="right"/>
        <w:rPr>
          <w:color w:val="000000" w:themeColor="text1"/>
        </w:rPr>
      </w:pPr>
      <w:r w:rsidRPr="00D0593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«___» ________ </w:t>
      </w:r>
      <w:r w:rsidR="005609B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2021 </w:t>
      </w:r>
      <w:r w:rsidR="00D51707" w:rsidRPr="00D05937">
        <w:rPr>
          <w:rFonts w:ascii="Times New Roman" w:hAnsi="Times New Roman" w:cs="Times New Roman"/>
          <w:color w:val="000000" w:themeColor="text1"/>
          <w:sz w:val="22"/>
          <w:szCs w:val="22"/>
        </w:rPr>
        <w:t>года</w:t>
      </w:r>
    </w:p>
    <w:p w:rsidR="00355BCA" w:rsidRPr="00D05937" w:rsidRDefault="00355BCA">
      <w:pPr>
        <w:pStyle w:val="ConsPlusNonformat"/>
        <w:widowControl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55BCA" w:rsidRPr="00D05937" w:rsidRDefault="00CF6887">
      <w:pPr>
        <w:pStyle w:val="ConsPlusNonformat"/>
        <w:widowControl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05937">
        <w:rPr>
          <w:rFonts w:ascii="Times New Roman" w:hAnsi="Times New Roman" w:cs="Times New Roman"/>
          <w:color w:val="000000" w:themeColor="text1"/>
          <w:sz w:val="22"/>
          <w:szCs w:val="22"/>
        </w:rPr>
        <w:t>Дата и время окончания приема документов: ____ час. ____ мин.</w:t>
      </w:r>
    </w:p>
    <w:p w:rsidR="00355BCA" w:rsidRPr="00D05937" w:rsidRDefault="00CF6887">
      <w:pPr>
        <w:pStyle w:val="ConsPlusNonformat"/>
        <w:widowControl/>
        <w:jc w:val="right"/>
        <w:rPr>
          <w:color w:val="000000" w:themeColor="text1"/>
        </w:rPr>
      </w:pPr>
      <w:r w:rsidRPr="00D0593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«___» ________ </w:t>
      </w:r>
      <w:r w:rsidR="005609B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2021 </w:t>
      </w:r>
      <w:r w:rsidR="00D51707" w:rsidRPr="00D05937">
        <w:rPr>
          <w:rFonts w:ascii="Times New Roman" w:hAnsi="Times New Roman" w:cs="Times New Roman"/>
          <w:color w:val="000000" w:themeColor="text1"/>
          <w:sz w:val="22"/>
          <w:szCs w:val="22"/>
        </w:rPr>
        <w:t>года</w:t>
      </w:r>
    </w:p>
    <w:p w:rsidR="00355BCA" w:rsidRPr="00D05937" w:rsidRDefault="00355BCA">
      <w:pPr>
        <w:pStyle w:val="ConsPlusNonformat"/>
        <w:widowControl/>
        <w:jc w:val="right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:rsidR="00355BCA" w:rsidRPr="00D05937" w:rsidRDefault="00CF6887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059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Справка </w:t>
      </w:r>
    </w:p>
    <w:p w:rsidR="00355BCA" w:rsidRPr="00D05937" w:rsidRDefault="00CF6887">
      <w:pPr>
        <w:pStyle w:val="ConsPlusNonformat"/>
        <w:widowControl/>
        <w:ind w:right="-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059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приеме документов от избирательного объединения</w:t>
      </w:r>
    </w:p>
    <w:p w:rsidR="00355BCA" w:rsidRPr="00D05937" w:rsidRDefault="00355BCA">
      <w:pPr>
        <w:pStyle w:val="ConsPlusNonformat"/>
        <w:widowControl/>
        <w:ind w:right="594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355BCA" w:rsidRPr="00D05937" w:rsidRDefault="00CF6887">
      <w:pPr>
        <w:pStyle w:val="afc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9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Настоящая справка выдана _______________________________________________________________________________________________________, </w:t>
      </w:r>
    </w:p>
    <w:p w:rsidR="00355BCA" w:rsidRPr="00D05937" w:rsidRDefault="00CF6887">
      <w:pPr>
        <w:pStyle w:val="afc"/>
        <w:ind w:left="3969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05937">
        <w:rPr>
          <w:rFonts w:ascii="Times New Roman" w:hAnsi="Times New Roman" w:cs="Times New Roman"/>
          <w:color w:val="000000" w:themeColor="text1"/>
          <w:sz w:val="16"/>
          <w:szCs w:val="16"/>
        </w:rPr>
        <w:t>(фамилия, имя, отчество)</w:t>
      </w:r>
    </w:p>
    <w:p w:rsidR="00355BCA" w:rsidRPr="00D05937" w:rsidRDefault="00355BCA">
      <w:pPr>
        <w:rPr>
          <w:rFonts w:ascii="Times New Roman" w:hAnsi="Times New Roman" w:cs="Times New Roman"/>
          <w:color w:val="000000" w:themeColor="text1"/>
          <w:sz w:val="6"/>
          <w:szCs w:val="6"/>
        </w:rPr>
      </w:pPr>
    </w:p>
    <w:p w:rsidR="00355BCA" w:rsidRPr="00D05937" w:rsidRDefault="00CF6887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937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уполномоченному представителю избирательного объединения</w:t>
      </w:r>
      <w:r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 </w:t>
      </w:r>
      <w:r w:rsidRPr="00D05937">
        <w:rPr>
          <w:rFonts w:ascii="Times New Roman" w:hAnsi="Times New Roman" w:cs="Times New Roman"/>
          <w:color w:val="000000" w:themeColor="text1"/>
          <w:sz w:val="16"/>
          <w:szCs w:val="16"/>
        </w:rPr>
        <w:t>______________________________________________________________________________________</w:t>
      </w:r>
    </w:p>
    <w:p w:rsidR="00355BCA" w:rsidRPr="00D05937" w:rsidRDefault="00CF6887">
      <w:pPr>
        <w:pStyle w:val="ConsPlusNonformat"/>
        <w:widowControl/>
        <w:jc w:val="both"/>
        <w:rPr>
          <w:color w:val="000000" w:themeColor="text1"/>
        </w:rPr>
      </w:pPr>
      <w:r w:rsidRPr="00D059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______________________________________________________________» в том, что от него приняты следующие документы для заверения списка кандидатов на </w:t>
      </w:r>
      <w:r w:rsidR="00A82DBD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дополнительных выборах депутата</w:t>
      </w:r>
      <w:r w:rsidRPr="00D059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FE6">
        <w:rPr>
          <w:rFonts w:ascii="Times New Roman" w:hAnsi="Times New Roman" w:cs="Times New Roman"/>
          <w:color w:val="000000" w:themeColor="text1"/>
          <w:sz w:val="28"/>
          <w:szCs w:val="28"/>
        </w:rPr>
        <w:t>Собрания депутатов городского округа «Котлас»</w:t>
      </w:r>
      <w:r w:rsidR="00A82D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одномандатному избирательному округу № 6</w:t>
      </w:r>
      <w:r w:rsidRPr="00D0593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55BCA" w:rsidRPr="00D05937" w:rsidRDefault="00355BCA">
      <w:pPr>
        <w:pStyle w:val="ConsPlusNonformat"/>
        <w:widowControl/>
        <w:ind w:left="2835" w:right="5900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030"/>
        <w:gridCol w:w="635"/>
        <w:gridCol w:w="764"/>
        <w:gridCol w:w="730"/>
        <w:gridCol w:w="874"/>
        <w:gridCol w:w="755"/>
        <w:gridCol w:w="905"/>
        <w:gridCol w:w="950"/>
        <w:gridCol w:w="1137"/>
        <w:gridCol w:w="622"/>
        <w:gridCol w:w="745"/>
        <w:gridCol w:w="577"/>
        <w:gridCol w:w="691"/>
        <w:gridCol w:w="630"/>
        <w:gridCol w:w="703"/>
        <w:gridCol w:w="844"/>
        <w:gridCol w:w="642"/>
        <w:gridCol w:w="767"/>
        <w:gridCol w:w="608"/>
        <w:gridCol w:w="739"/>
      </w:tblGrid>
      <w:tr w:rsidR="00D05937" w:rsidRPr="00D05937">
        <w:trPr>
          <w:trHeight w:val="2392"/>
        </w:trPr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Ф.И.О. кандидата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Заявление о согласии баллотироваться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Копия паспорта </w:t>
            </w:r>
            <w:r w:rsidRPr="00D0593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или документа, </w:t>
            </w:r>
            <w:r w:rsidRPr="00D0593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заменяющего </w:t>
            </w:r>
            <w:r w:rsidRPr="00D0593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паспорт гражданина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Копии документов, подтверждающих сведения о профессиональном образовании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Копия трудовой книжки, выписки из трудовой книжки, справки с основного места работы или иного документа, подтверждающего сведения об основном месте работы или службы, о занимаемой должности, документа, подтверждающего сведения о роде занятий кандидата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Справка об исполнении обязанностей депутата на непостоянной основе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Сведения о размере и об источниках доходов</w:t>
            </w:r>
            <w:r w:rsidRPr="00D05937">
              <w:rPr>
                <w:rStyle w:val="FootnoteAnchor"/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footnoteReference w:id="6"/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Справка о принадлежности кандидата к политической партии либо к общественному объединению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Сведения о наименовании общественного объединения (при указании кандидатом)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Документ (документы) о смене имени, фамилии, отчества</w:t>
            </w:r>
          </w:p>
        </w:tc>
      </w:tr>
      <w:tr w:rsidR="00D05937" w:rsidRPr="00D05937">
        <w:trPr>
          <w:trHeight w:val="184"/>
        </w:trPr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355BCA">
            <w:pPr>
              <w:snapToGrid w:val="0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штук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листов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штук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листов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штук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листов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штук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листов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штук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листов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штук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листов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МЧВ</w:t>
            </w:r>
            <w:r w:rsidRPr="00D05937">
              <w:rPr>
                <w:rStyle w:val="FootnoteAnchor"/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footnoteReference w:id="7"/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штук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листов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штук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листов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штук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листов</w:t>
            </w:r>
          </w:p>
        </w:tc>
      </w:tr>
      <w:tr w:rsidR="00D05937" w:rsidRPr="00D0593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D05937" w:rsidRPr="00D0593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D05937" w:rsidRPr="00D0593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D05937" w:rsidRPr="00D0593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D05937" w:rsidRPr="00D0593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D05937" w:rsidRPr="00D0593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D05937" w:rsidRPr="00D0593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D05937" w:rsidRPr="00D0593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D05937" w:rsidRPr="00D0593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355BCA" w:rsidRPr="00D05937" w:rsidRDefault="00355BCA">
      <w:pPr>
        <w:pStyle w:val="ConsPlusNonformat"/>
        <w:widowControl/>
        <w:ind w:right="59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Ind w:w="-108" w:type="dxa"/>
        <w:tblLook w:val="0000"/>
      </w:tblPr>
      <w:tblGrid>
        <w:gridCol w:w="8502"/>
        <w:gridCol w:w="6851"/>
      </w:tblGrid>
      <w:tr w:rsidR="00D05937" w:rsidRPr="00D05937">
        <w:tc>
          <w:tcPr>
            <w:tcW w:w="8382" w:type="dxa"/>
            <w:shd w:val="clear" w:color="auto" w:fill="auto"/>
          </w:tcPr>
          <w:p w:rsidR="00355BCA" w:rsidRPr="00D05937" w:rsidRDefault="00CF6887">
            <w:pPr>
              <w:pStyle w:val="ConsPlusNonformat"/>
              <w:widowControl/>
              <w:ind w:left="-10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Уполномоченный представитель</w:t>
            </w:r>
          </w:p>
          <w:p w:rsidR="00355BCA" w:rsidRPr="00D05937" w:rsidRDefault="00CF6887">
            <w:pPr>
              <w:pStyle w:val="ConsPlusNonformat"/>
              <w:widowControl/>
              <w:ind w:left="-10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избирательного объединения </w:t>
            </w:r>
          </w:p>
        </w:tc>
        <w:tc>
          <w:tcPr>
            <w:tcW w:w="6755" w:type="dxa"/>
            <w:shd w:val="clear" w:color="auto" w:fill="auto"/>
          </w:tcPr>
          <w:p w:rsidR="00355BCA" w:rsidRPr="00D05937" w:rsidRDefault="00355BCA">
            <w:pPr>
              <w:snapToGri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5BCA" w:rsidRPr="00D05937" w:rsidRDefault="00CF6887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</w:t>
            </w:r>
            <w:r w:rsidRPr="00D05937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</w:rPr>
              <w:t xml:space="preserve"> (подпись)</w:t>
            </w:r>
            <w:r w:rsidRPr="00D05937">
              <w:rPr>
                <w:rStyle w:val="10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D05937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</w:rPr>
              <w:t>(инициалы, фамилия)</w:t>
            </w:r>
          </w:p>
        </w:tc>
      </w:tr>
      <w:tr w:rsidR="00D05937" w:rsidRPr="00D05937">
        <w:tc>
          <w:tcPr>
            <w:tcW w:w="8382" w:type="dxa"/>
            <w:shd w:val="clear" w:color="auto" w:fill="auto"/>
          </w:tcPr>
          <w:p w:rsidR="00355BCA" w:rsidRPr="00D05937" w:rsidRDefault="00355BCA">
            <w:pPr>
              <w:snapToGrid w:val="0"/>
              <w:ind w:hanging="108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:rsidR="00355BCA" w:rsidRPr="00D05937" w:rsidRDefault="00CF6887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Руководитель и (или) член </w:t>
            </w:r>
          </w:p>
          <w:p w:rsidR="00355BCA" w:rsidRPr="00D05937" w:rsidRDefault="00CF6887">
            <w:pPr>
              <w:ind w:left="-10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рабочей группы по приему и проверке избирательных документов </w:t>
            </w:r>
          </w:p>
          <w:p w:rsidR="00355BCA" w:rsidRPr="00D05937" w:rsidRDefault="00CF6887">
            <w:pPr>
              <w:ind w:left="-10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МП</w:t>
            </w:r>
          </w:p>
        </w:tc>
        <w:tc>
          <w:tcPr>
            <w:tcW w:w="6755" w:type="dxa"/>
            <w:shd w:val="clear" w:color="auto" w:fill="auto"/>
          </w:tcPr>
          <w:p w:rsidR="00355BCA" w:rsidRPr="00D05937" w:rsidRDefault="00355BCA">
            <w:pPr>
              <w:snapToGri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5BCA" w:rsidRPr="00D05937" w:rsidRDefault="00355BC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5BCA" w:rsidRPr="00D05937" w:rsidRDefault="00CF6887">
            <w:pPr>
              <w:jc w:val="right"/>
              <w:rPr>
                <w:color w:val="000000" w:themeColor="text1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</w:t>
            </w:r>
          </w:p>
          <w:p w:rsidR="00355BCA" w:rsidRPr="00D05937" w:rsidRDefault="00CF6887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D05937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</w:rPr>
              <w:t>(подпись)</w:t>
            </w:r>
            <w:r w:rsidRPr="00D05937">
              <w:rPr>
                <w:rStyle w:val="10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D05937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</w:rPr>
              <w:t>(инициалы, фамилия)</w:t>
            </w:r>
          </w:p>
        </w:tc>
      </w:tr>
    </w:tbl>
    <w:p w:rsidR="00355BCA" w:rsidRPr="00D05937" w:rsidRDefault="00355BCA">
      <w:pPr>
        <w:rPr>
          <w:color w:val="000000" w:themeColor="text1"/>
        </w:rPr>
        <w:sectPr w:rsidR="00355BCA" w:rsidRPr="00D05937">
          <w:headerReference w:type="default" r:id="rId13"/>
          <w:headerReference w:type="first" r:id="rId14"/>
          <w:pgSz w:w="16838" w:h="11906" w:orient="landscape"/>
          <w:pgMar w:top="1701" w:right="1134" w:bottom="851" w:left="567" w:header="567" w:footer="0" w:gutter="0"/>
          <w:cols w:space="720"/>
          <w:formProt w:val="0"/>
          <w:titlePg/>
          <w:docGrid w:linePitch="272"/>
        </w:sectPr>
      </w:pPr>
    </w:p>
    <w:p w:rsidR="00D940E2" w:rsidRPr="00D05937" w:rsidRDefault="00D940E2" w:rsidP="00D940E2">
      <w:pPr>
        <w:pStyle w:val="5"/>
        <w:spacing w:line="240" w:lineRule="auto"/>
        <w:ind w:left="4820" w:firstLine="0"/>
        <w:rPr>
          <w:color w:val="000000" w:themeColor="text1"/>
          <w:sz w:val="22"/>
          <w:szCs w:val="22"/>
        </w:rPr>
      </w:pPr>
      <w:r w:rsidRPr="00D05937">
        <w:rPr>
          <w:color w:val="000000" w:themeColor="text1"/>
          <w:sz w:val="22"/>
          <w:szCs w:val="22"/>
        </w:rPr>
        <w:lastRenderedPageBreak/>
        <w:t xml:space="preserve">Приложение № </w:t>
      </w:r>
      <w:r>
        <w:rPr>
          <w:color w:val="000000" w:themeColor="text1"/>
          <w:sz w:val="22"/>
          <w:szCs w:val="22"/>
          <w:lang w:val="ru-RU"/>
        </w:rPr>
        <w:t>2</w:t>
      </w:r>
    </w:p>
    <w:p w:rsidR="00D940E2" w:rsidRPr="00D940E2" w:rsidRDefault="00D940E2" w:rsidP="00D940E2">
      <w:pPr>
        <w:pStyle w:val="ConsPlusNonformat"/>
        <w:ind w:left="4111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D940E2">
        <w:rPr>
          <w:rFonts w:ascii="Times New Roman" w:hAnsi="Times New Roman" w:cs="Times New Roman"/>
          <w:color w:val="000000" w:themeColor="text1"/>
          <w:szCs w:val="22"/>
        </w:rPr>
        <w:t xml:space="preserve">к Порядку работы территориальной избирательной комиссии по приему и проверке документов, представляемых при выдвижении и для регистрации кандидатов, списков кандидатов в депутаты </w:t>
      </w:r>
      <w:r w:rsidR="00FD3FE6">
        <w:rPr>
          <w:rFonts w:ascii="Times New Roman" w:hAnsi="Times New Roman" w:cs="Times New Roman"/>
          <w:color w:val="000000" w:themeColor="text1"/>
          <w:szCs w:val="22"/>
        </w:rPr>
        <w:t xml:space="preserve">Собрания депутатов городского округа «Котлас» </w:t>
      </w:r>
      <w:r w:rsidR="00BE61E8">
        <w:rPr>
          <w:rFonts w:ascii="Times New Roman" w:hAnsi="Times New Roman" w:cs="Times New Roman"/>
          <w:color w:val="000000" w:themeColor="text1"/>
          <w:szCs w:val="22"/>
        </w:rPr>
        <w:t>на</w:t>
      </w:r>
      <w:r w:rsidRPr="00D940E2">
        <w:rPr>
          <w:rFonts w:ascii="Times New Roman" w:hAnsi="Times New Roman" w:cs="Times New Roman"/>
          <w:color w:val="000000" w:themeColor="text1"/>
          <w:szCs w:val="22"/>
        </w:rPr>
        <w:t xml:space="preserve"> дополнительны</w:t>
      </w:r>
      <w:r w:rsidR="00BE61E8">
        <w:rPr>
          <w:rFonts w:ascii="Times New Roman" w:hAnsi="Times New Roman" w:cs="Times New Roman"/>
          <w:color w:val="000000" w:themeColor="text1"/>
          <w:szCs w:val="22"/>
        </w:rPr>
        <w:t>х</w:t>
      </w:r>
      <w:r w:rsidRPr="00D940E2">
        <w:rPr>
          <w:rFonts w:ascii="Times New Roman" w:hAnsi="Times New Roman" w:cs="Times New Roman"/>
          <w:color w:val="000000" w:themeColor="text1"/>
          <w:szCs w:val="22"/>
        </w:rPr>
        <w:t xml:space="preserve"> выбора</w:t>
      </w:r>
      <w:r w:rsidR="00BE61E8">
        <w:rPr>
          <w:rFonts w:ascii="Times New Roman" w:hAnsi="Times New Roman" w:cs="Times New Roman"/>
          <w:color w:val="000000" w:themeColor="text1"/>
          <w:szCs w:val="22"/>
        </w:rPr>
        <w:t>х</w:t>
      </w:r>
      <w:r w:rsidRPr="00D940E2">
        <w:rPr>
          <w:rFonts w:ascii="Times New Roman" w:hAnsi="Times New Roman" w:cs="Times New Roman"/>
          <w:color w:val="000000" w:themeColor="text1"/>
          <w:szCs w:val="22"/>
        </w:rPr>
        <w:t xml:space="preserve"> депутата </w:t>
      </w:r>
      <w:r w:rsidR="00FD3FE6">
        <w:rPr>
          <w:rFonts w:ascii="Times New Roman" w:hAnsi="Times New Roman" w:cs="Times New Roman"/>
          <w:color w:val="000000" w:themeColor="text1"/>
          <w:szCs w:val="22"/>
        </w:rPr>
        <w:t xml:space="preserve">Собрания депутатов городского округа «Котлас» </w:t>
      </w:r>
      <w:r w:rsidRPr="00D940E2">
        <w:rPr>
          <w:rFonts w:ascii="Times New Roman" w:hAnsi="Times New Roman" w:cs="Times New Roman"/>
          <w:color w:val="000000" w:themeColor="text1"/>
          <w:szCs w:val="22"/>
        </w:rPr>
        <w:t>по одномандатному избирательному округу № 6</w:t>
      </w:r>
    </w:p>
    <w:p w:rsidR="00355BCA" w:rsidRPr="00D05937" w:rsidRDefault="00CF688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и время представления документов: «___» __________ </w:t>
      </w:r>
      <w:r w:rsidR="005609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2021 </w:t>
      </w:r>
      <w:r w:rsidR="00D51707"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</w:p>
    <w:p w:rsidR="00355BCA" w:rsidRPr="00D05937" w:rsidRDefault="00CF688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>____час. _____ мин.</w:t>
      </w:r>
    </w:p>
    <w:p w:rsidR="00355BCA" w:rsidRPr="00D05937" w:rsidRDefault="00355BCA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355BCA" w:rsidRPr="00D05937" w:rsidRDefault="00CF688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и время начала приема документов: «___» __________ </w:t>
      </w:r>
      <w:r w:rsidR="005609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2021 </w:t>
      </w:r>
      <w:r w:rsidR="00D51707"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</w:p>
    <w:p w:rsidR="00355BCA" w:rsidRPr="00D05937" w:rsidRDefault="00CF688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>____час. _____ мин.</w:t>
      </w:r>
    </w:p>
    <w:p w:rsidR="00355BCA" w:rsidRPr="00D05937" w:rsidRDefault="00355BCA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355BCA" w:rsidRPr="00D05937" w:rsidRDefault="00CF688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и время окончания приема документов: «___» __________ </w:t>
      </w:r>
      <w:r w:rsidR="005609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2021 </w:t>
      </w:r>
      <w:r w:rsidR="00D51707"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</w:p>
    <w:p w:rsidR="00355BCA" w:rsidRPr="00D05937" w:rsidRDefault="00CF688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>____час. _____ мин.</w:t>
      </w:r>
    </w:p>
    <w:p w:rsidR="00355BCA" w:rsidRPr="00D05937" w:rsidRDefault="00CF6887">
      <w:pPr>
        <w:jc w:val="center"/>
        <w:rPr>
          <w:b/>
          <w:color w:val="000000" w:themeColor="text1"/>
          <w:sz w:val="26"/>
          <w:szCs w:val="26"/>
        </w:rPr>
      </w:pPr>
      <w:r w:rsidRPr="00D05937">
        <w:rPr>
          <w:b/>
          <w:color w:val="000000" w:themeColor="text1"/>
          <w:sz w:val="26"/>
          <w:szCs w:val="26"/>
        </w:rPr>
        <w:t>Подтверждение</w:t>
      </w:r>
      <w:r w:rsidRPr="00D05937">
        <w:rPr>
          <w:rStyle w:val="FootnoteAnchor"/>
          <w:b/>
          <w:color w:val="000000" w:themeColor="text1"/>
          <w:sz w:val="26"/>
          <w:szCs w:val="26"/>
        </w:rPr>
        <w:footnoteReference w:id="8"/>
      </w:r>
    </w:p>
    <w:p w:rsidR="00355BCA" w:rsidRPr="00D05937" w:rsidRDefault="00CF6887">
      <w:pPr>
        <w:jc w:val="center"/>
        <w:rPr>
          <w:b/>
          <w:color w:val="000000" w:themeColor="text1"/>
          <w:sz w:val="26"/>
          <w:szCs w:val="26"/>
        </w:rPr>
      </w:pPr>
      <w:r w:rsidRPr="00D05937">
        <w:rPr>
          <w:b/>
          <w:color w:val="000000" w:themeColor="text1"/>
          <w:sz w:val="26"/>
          <w:szCs w:val="26"/>
        </w:rPr>
        <w:t xml:space="preserve">получения документов, представленных для уведомления о выдвижении кандидата в депутаты </w:t>
      </w:r>
      <w:r w:rsidR="00FD3FE6">
        <w:rPr>
          <w:b/>
          <w:color w:val="000000" w:themeColor="text1"/>
          <w:sz w:val="26"/>
          <w:szCs w:val="26"/>
        </w:rPr>
        <w:t xml:space="preserve">Собрания депутатов городского округа «Котлас» </w:t>
      </w:r>
      <w:r w:rsidRPr="00D05937">
        <w:rPr>
          <w:b/>
          <w:color w:val="000000" w:themeColor="text1"/>
          <w:sz w:val="26"/>
          <w:szCs w:val="26"/>
        </w:rPr>
        <w:t xml:space="preserve">по </w:t>
      </w:r>
      <w:r w:rsidR="003D3CA5" w:rsidRPr="00D05937">
        <w:rPr>
          <w:b/>
          <w:color w:val="000000" w:themeColor="text1"/>
          <w:sz w:val="26"/>
          <w:szCs w:val="26"/>
        </w:rPr>
        <w:t>одно</w:t>
      </w:r>
      <w:r w:rsidRPr="00D05937">
        <w:rPr>
          <w:b/>
          <w:color w:val="000000" w:themeColor="text1"/>
          <w:sz w:val="26"/>
          <w:szCs w:val="26"/>
        </w:rPr>
        <w:t>мандатному избирательному округу № __</w:t>
      </w:r>
    </w:p>
    <w:p w:rsidR="00355BCA" w:rsidRPr="00D05937" w:rsidRDefault="00355BCA">
      <w:pPr>
        <w:ind w:firstLine="902"/>
        <w:jc w:val="both"/>
        <w:rPr>
          <w:b/>
          <w:color w:val="000000" w:themeColor="text1"/>
          <w:sz w:val="26"/>
          <w:szCs w:val="26"/>
        </w:rPr>
      </w:pPr>
    </w:p>
    <w:p w:rsidR="00355BCA" w:rsidRPr="00D05937" w:rsidRDefault="003D3CA5">
      <w:pPr>
        <w:ind w:firstLine="720"/>
        <w:jc w:val="both"/>
        <w:rPr>
          <w:color w:val="000000" w:themeColor="text1"/>
          <w:sz w:val="26"/>
          <w:szCs w:val="26"/>
        </w:rPr>
      </w:pPr>
      <w:r w:rsidRPr="00D05937">
        <w:rPr>
          <w:color w:val="000000" w:themeColor="text1"/>
          <w:sz w:val="26"/>
          <w:szCs w:val="26"/>
        </w:rPr>
        <w:t>Котласская городская</w:t>
      </w:r>
      <w:r w:rsidR="00CF6887" w:rsidRPr="00D05937">
        <w:rPr>
          <w:color w:val="000000" w:themeColor="text1"/>
          <w:sz w:val="26"/>
          <w:szCs w:val="26"/>
        </w:rPr>
        <w:t xml:space="preserve"> территориальная избирательная комиссия приняла от</w:t>
      </w:r>
      <w:r w:rsidR="00CF6887" w:rsidRPr="00D05937">
        <w:rPr>
          <w:color w:val="000000" w:themeColor="text1"/>
          <w:sz w:val="28"/>
          <w:szCs w:val="28"/>
        </w:rPr>
        <w:t xml:space="preserve"> </w:t>
      </w:r>
      <w:r w:rsidR="00CF6887" w:rsidRPr="00D05937">
        <w:rPr>
          <w:color w:val="000000" w:themeColor="text1"/>
          <w:sz w:val="26"/>
          <w:szCs w:val="26"/>
        </w:rPr>
        <w:t>_______________________________________________________________________</w:t>
      </w:r>
    </w:p>
    <w:p w:rsidR="00355BCA" w:rsidRPr="00D05937" w:rsidRDefault="00CF6887">
      <w:pPr>
        <w:jc w:val="center"/>
        <w:rPr>
          <w:color w:val="000000" w:themeColor="text1"/>
          <w:sz w:val="18"/>
          <w:szCs w:val="18"/>
        </w:rPr>
      </w:pPr>
      <w:r w:rsidRPr="00D05937">
        <w:rPr>
          <w:color w:val="000000" w:themeColor="text1"/>
          <w:sz w:val="18"/>
          <w:szCs w:val="18"/>
        </w:rPr>
        <w:t>(фамилия, имя, отчество кандидата)</w:t>
      </w:r>
    </w:p>
    <w:p w:rsidR="00355BCA" w:rsidRPr="00D05937" w:rsidRDefault="00CF6887">
      <w:pPr>
        <w:pStyle w:val="ad"/>
        <w:spacing w:line="288" w:lineRule="auto"/>
        <w:rPr>
          <w:color w:val="000000" w:themeColor="text1"/>
          <w:lang w:val="ru-RU"/>
        </w:rPr>
      </w:pPr>
      <w:r w:rsidRPr="00D05937">
        <w:rPr>
          <w:rFonts w:ascii="Times New Roman CYR" w:hAnsi="Times New Roman CYR" w:cs="Times New Roman CYR"/>
          <w:color w:val="000000" w:themeColor="text1"/>
          <w:sz w:val="28"/>
          <w:szCs w:val="28"/>
          <w:lang w:val="ru-RU"/>
        </w:rPr>
        <w:t>(иного уполномоченного лица)</w:t>
      </w:r>
      <w:r w:rsidRPr="00D05937">
        <w:rPr>
          <w:rStyle w:val="FootnoteAnchor"/>
          <w:rFonts w:ascii="Times New Roman CYR" w:hAnsi="Times New Roman CYR" w:cs="Times New Roman CYR"/>
          <w:color w:val="000000" w:themeColor="text1"/>
          <w:sz w:val="28"/>
          <w:szCs w:val="28"/>
        </w:rPr>
        <w:footnoteReference w:id="9"/>
      </w:r>
      <w:r w:rsidRPr="00D05937">
        <w:rPr>
          <w:rFonts w:ascii="Times New Roman CYR" w:hAnsi="Times New Roman CYR" w:cs="Times New Roman CYR"/>
          <w:color w:val="000000" w:themeColor="text1"/>
          <w:sz w:val="28"/>
          <w:szCs w:val="28"/>
          <w:lang w:val="ru-RU"/>
        </w:rPr>
        <w:t>, следующие документы</w:t>
      </w:r>
      <w:r w:rsidRPr="00D05937">
        <w:rPr>
          <w:rStyle w:val="FootnoteAnchor"/>
          <w:rFonts w:ascii="Times New Roman CYR" w:hAnsi="Times New Roman CYR" w:cs="Times New Roman CYR"/>
          <w:color w:val="000000" w:themeColor="text1"/>
          <w:sz w:val="28"/>
          <w:szCs w:val="28"/>
        </w:rPr>
        <w:footnoteReference w:id="10"/>
      </w:r>
      <w:r w:rsidRPr="00D05937">
        <w:rPr>
          <w:color w:val="000000" w:themeColor="text1"/>
          <w:lang w:val="ru-RU"/>
        </w:rPr>
        <w:t>:</w:t>
      </w:r>
    </w:p>
    <w:tbl>
      <w:tblPr>
        <w:tblW w:w="958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675"/>
        <w:gridCol w:w="6237"/>
        <w:gridCol w:w="2668"/>
      </w:tblGrid>
      <w:tr w:rsidR="00D05937" w:rsidRPr="00D059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d"/>
              <w:numPr>
                <w:ilvl w:val="0"/>
                <w:numId w:val="12"/>
              </w:numPr>
              <w:snapToGrid w:val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ad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>Заявление о согласии баллотироваться кандидата, выдвинутого в порядке самовыдвижения</w:t>
            </w:r>
            <w:r w:rsidRPr="00D05937">
              <w:rPr>
                <w:rStyle w:val="FootnoteAnchor"/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footnoteReference w:id="11"/>
            </w: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 ___ л. в 1 экз.</w:t>
            </w:r>
          </w:p>
        </w:tc>
      </w:tr>
      <w:tr w:rsidR="00D05937" w:rsidRPr="00D059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d"/>
              <w:numPr>
                <w:ilvl w:val="0"/>
                <w:numId w:val="12"/>
              </w:numPr>
              <w:snapToGrid w:val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ad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>Копия паспорта (отдельных страниц паспорта, определенных ЦИК России) или документа, заменяющего паспорт гражданина</w:t>
            </w:r>
            <w:r w:rsidRPr="00D05937">
              <w:rPr>
                <w:rStyle w:val="FootnoteAnchor"/>
                <w:color w:val="000000" w:themeColor="text1"/>
                <w:szCs w:val="24"/>
              </w:rPr>
              <w:footnoteReference w:id="12"/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 ___ л. в 1 экз.</w:t>
            </w:r>
          </w:p>
        </w:tc>
      </w:tr>
      <w:tr w:rsidR="00D05937" w:rsidRPr="00D059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d"/>
              <w:numPr>
                <w:ilvl w:val="0"/>
                <w:numId w:val="12"/>
              </w:numPr>
              <w:snapToGrid w:val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ad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>Сведения о размере и об источниках доходов, имуществе, принадлежащем кандидату на праве собственности (в том числе совместной собственности), о вкладах в банках, ценных бумагах</w:t>
            </w:r>
            <w:r w:rsidRPr="00D05937">
              <w:rPr>
                <w:rStyle w:val="FootnoteAnchor"/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footnoteReference w:id="13"/>
            </w:r>
          </w:p>
          <w:p w:rsidR="00355BCA" w:rsidRPr="00D05937" w:rsidRDefault="00CF6887">
            <w:pPr>
              <w:pStyle w:val="ad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 xml:space="preserve">на бумажном носителе </w:t>
            </w:r>
          </w:p>
          <w:p w:rsidR="00355BCA" w:rsidRPr="00D05937" w:rsidRDefault="00355BCA">
            <w:pPr>
              <w:pStyle w:val="ad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</w:p>
          <w:p w:rsidR="00355BCA" w:rsidRPr="00D05937" w:rsidRDefault="00CF6887">
            <w:pPr>
              <w:pStyle w:val="ad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>в машиночитаемом виде (рекомендуется)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55BCA" w:rsidRPr="00D05937" w:rsidRDefault="00355BC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55BCA" w:rsidRPr="00D05937" w:rsidRDefault="00355BC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55BCA" w:rsidRPr="00D05937" w:rsidRDefault="00CF68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 ___ л. в 1 экз.</w:t>
            </w:r>
          </w:p>
          <w:p w:rsidR="00355BCA" w:rsidRPr="00D05937" w:rsidRDefault="00CF68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</w:t>
            </w:r>
          </w:p>
          <w:p w:rsidR="00355BCA" w:rsidRPr="00D05937" w:rsidRDefault="00CF6887">
            <w:pPr>
              <w:pStyle w:val="ConsPlusNormal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(отметка</w:t>
            </w:r>
            <w:r w:rsidRPr="00D0593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о представлении документов</w:t>
            </w:r>
            <w:r w:rsidRPr="00D0593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в машиночитаемом виде)</w:t>
            </w:r>
          </w:p>
        </w:tc>
      </w:tr>
      <w:tr w:rsidR="00D05937" w:rsidRPr="00D059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d"/>
              <w:numPr>
                <w:ilvl w:val="0"/>
                <w:numId w:val="12"/>
              </w:numPr>
              <w:snapToGrid w:val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ad"/>
              <w:rPr>
                <w:color w:val="000000" w:themeColor="text1"/>
                <w:lang w:val="ru-RU"/>
              </w:rPr>
            </w:pP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 xml:space="preserve">Копия документа </w:t>
            </w:r>
            <w:r w:rsidRPr="00D05937">
              <w:rPr>
                <w:color w:val="000000" w:themeColor="text1"/>
                <w:sz w:val="26"/>
                <w:szCs w:val="26"/>
                <w:lang w:val="ru-RU"/>
              </w:rPr>
              <w:t xml:space="preserve">(документов), подтверждающего (подтверждающих) сведения </w:t>
            </w: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 xml:space="preserve">о профессиональном </w:t>
            </w: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lastRenderedPageBreak/>
              <w:t>образовании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 ___ л. в 1 экз.</w:t>
            </w:r>
          </w:p>
        </w:tc>
      </w:tr>
      <w:tr w:rsidR="00D05937" w:rsidRPr="00D059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d"/>
              <w:numPr>
                <w:ilvl w:val="0"/>
                <w:numId w:val="12"/>
              </w:numPr>
              <w:snapToGrid w:val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ad"/>
              <w:rPr>
                <w:color w:val="000000" w:themeColor="text1"/>
                <w:lang w:val="ru-RU"/>
              </w:rPr>
            </w:pP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 xml:space="preserve">Копия трудовой книжки либо выписки из трудовой книжки, либо справки или иного документа, </w:t>
            </w:r>
            <w:r w:rsidRPr="00D05937">
              <w:rPr>
                <w:color w:val="000000" w:themeColor="text1"/>
                <w:sz w:val="26"/>
                <w:szCs w:val="26"/>
                <w:lang w:val="ru-RU"/>
              </w:rPr>
              <w:t xml:space="preserve">подтверждающего сведения </w:t>
            </w: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>об основном месте работы или службы, о занимаемой должности</w:t>
            </w:r>
            <w:r w:rsidRPr="00D05937">
              <w:rPr>
                <w:color w:val="000000" w:themeColor="text1"/>
                <w:sz w:val="26"/>
                <w:szCs w:val="26"/>
                <w:lang w:val="ru-RU"/>
              </w:rPr>
              <w:t xml:space="preserve">, а при отсутствии основного места работы или службы – копии документа, подтверждающего сведения о </w:t>
            </w: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>роде занятий)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 ___ л. в 1 экз.</w:t>
            </w:r>
          </w:p>
        </w:tc>
      </w:tr>
      <w:tr w:rsidR="00D05937" w:rsidRPr="00D059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d"/>
              <w:numPr>
                <w:ilvl w:val="0"/>
                <w:numId w:val="12"/>
              </w:numPr>
              <w:snapToGrid w:val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ad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>Копия документа</w:t>
            </w:r>
            <w:r w:rsidRPr="00D05937">
              <w:rPr>
                <w:color w:val="000000" w:themeColor="text1"/>
                <w:sz w:val="26"/>
                <w:szCs w:val="26"/>
                <w:lang w:val="ru-RU"/>
              </w:rPr>
              <w:t xml:space="preserve"> представительного органа </w:t>
            </w:r>
            <w:r w:rsidR="00D42AA1" w:rsidRPr="00D05937">
              <w:rPr>
                <w:color w:val="000000" w:themeColor="text1"/>
                <w:sz w:val="26"/>
                <w:szCs w:val="26"/>
                <w:lang w:val="ru-RU"/>
              </w:rPr>
              <w:t xml:space="preserve">МО </w:t>
            </w:r>
            <w:r w:rsidRPr="00D05937">
              <w:rPr>
                <w:color w:val="000000" w:themeColor="text1"/>
                <w:sz w:val="26"/>
                <w:szCs w:val="26"/>
                <w:lang w:val="ru-RU"/>
              </w:rPr>
              <w:t>об осуществлении кандидатом полномочий депутата</w:t>
            </w: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D05937">
              <w:rPr>
                <w:color w:val="000000" w:themeColor="text1"/>
                <w:sz w:val="26"/>
                <w:szCs w:val="26"/>
                <w:lang w:val="ru-RU"/>
              </w:rPr>
              <w:t>на непостоянной основе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 ___ л. в 1 экз.</w:t>
            </w:r>
          </w:p>
        </w:tc>
      </w:tr>
      <w:tr w:rsidR="00D05937" w:rsidRPr="00D059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d"/>
              <w:numPr>
                <w:ilvl w:val="0"/>
                <w:numId w:val="12"/>
              </w:numPr>
              <w:snapToGrid w:val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ad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>Документ</w:t>
            </w:r>
            <w:r w:rsidRPr="00D05937">
              <w:rPr>
                <w:color w:val="000000" w:themeColor="text1"/>
                <w:sz w:val="26"/>
                <w:szCs w:val="26"/>
                <w:lang w:val="ru-RU"/>
              </w:rPr>
              <w:t xml:space="preserve">, подтверждающий принадлежность </w:t>
            </w: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>кандидата к политической партии либо иному общественному объединению, статусе в нее (нем) (подписанный уполномоченным лицом структурного подразделения политической партии, иного общественного объединения)</w:t>
            </w:r>
            <w:r w:rsidRPr="00D05937">
              <w:rPr>
                <w:rStyle w:val="FootnoteAnchor"/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footnoteReference w:id="14"/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 ___ л. в 1 экз.</w:t>
            </w:r>
          </w:p>
        </w:tc>
      </w:tr>
      <w:tr w:rsidR="00D05937" w:rsidRPr="00D059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d"/>
              <w:numPr>
                <w:ilvl w:val="0"/>
                <w:numId w:val="12"/>
              </w:numPr>
              <w:snapToGrid w:val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ad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>Документ о согласовании с постоянно действующим руководящим органом политической партии, общественного объединения краткого (состоящего не более чем из семи слов) наименования политической партии, иного общественного объединения для использования в избирательных документах</w:t>
            </w:r>
            <w:r w:rsidRPr="00D05937">
              <w:rPr>
                <w:rStyle w:val="FootnoteAnchor"/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footnoteReference w:id="15"/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 ___ л. в 1 экз.</w:t>
            </w:r>
          </w:p>
        </w:tc>
      </w:tr>
      <w:tr w:rsidR="00D05937" w:rsidRPr="00D059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d"/>
              <w:numPr>
                <w:ilvl w:val="0"/>
                <w:numId w:val="12"/>
              </w:numPr>
              <w:snapToGrid w:val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ad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  <w:r w:rsidRPr="00D05937">
              <w:rPr>
                <w:color w:val="000000" w:themeColor="text1"/>
                <w:sz w:val="26"/>
                <w:szCs w:val="26"/>
                <w:lang w:val="ru-RU"/>
              </w:rPr>
              <w:t>Копия соответствующего документа (соответствующих документов) о смене фамилии или имени, или отчества кандидата</w:t>
            </w:r>
            <w:r w:rsidRPr="00D05937">
              <w:rPr>
                <w:rStyle w:val="FootnoteAnchor"/>
                <w:color w:val="000000" w:themeColor="text1"/>
                <w:szCs w:val="24"/>
              </w:rPr>
              <w:footnoteReference w:id="16"/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 ___ л. в 1 экз.</w:t>
            </w:r>
          </w:p>
        </w:tc>
      </w:tr>
      <w:tr w:rsidR="00D05937" w:rsidRPr="00D059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d"/>
              <w:numPr>
                <w:ilvl w:val="0"/>
                <w:numId w:val="12"/>
              </w:numPr>
              <w:snapToGrid w:val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ad"/>
              <w:rPr>
                <w:color w:val="000000" w:themeColor="text1"/>
                <w:lang w:val="ru-RU"/>
              </w:rPr>
            </w:pP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>Уведомление об отказе в открытии специального избирательного счета</w:t>
            </w:r>
            <w:r w:rsidRPr="00D05937">
              <w:rPr>
                <w:rStyle w:val="FootnoteAnchor"/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footnoteReference w:id="17"/>
            </w: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 xml:space="preserve"> (либо об отказе в создании избирательного фонда</w:t>
            </w:r>
            <w:r w:rsidRPr="00D05937">
              <w:rPr>
                <w:rStyle w:val="FootnoteAnchor"/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footnoteReference w:id="18"/>
            </w: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>)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 ___ л. в 1 экз.</w:t>
            </w:r>
          </w:p>
        </w:tc>
      </w:tr>
      <w:tr w:rsidR="00D05937" w:rsidRPr="00D059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d"/>
              <w:numPr>
                <w:ilvl w:val="0"/>
                <w:numId w:val="12"/>
              </w:numPr>
              <w:snapToGrid w:val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autoSpaceDE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05937">
              <w:rPr>
                <w:color w:val="000000" w:themeColor="text1"/>
                <w:sz w:val="26"/>
                <w:szCs w:val="26"/>
              </w:rPr>
              <w:t>Заявление кандидата о назначении уполномоченного представителя кандидата по финансовым вопросам</w:t>
            </w:r>
            <w:r w:rsidRPr="00D05937">
              <w:rPr>
                <w:rStyle w:val="FootnoteAnchor"/>
                <w:color w:val="000000" w:themeColor="text1"/>
                <w:sz w:val="24"/>
                <w:szCs w:val="24"/>
              </w:rPr>
              <w:footnoteReference w:id="19"/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autoSpaceDE w:val="0"/>
              <w:rPr>
                <w:color w:val="000000" w:themeColor="text1"/>
                <w:sz w:val="24"/>
                <w:szCs w:val="24"/>
              </w:rPr>
            </w:pPr>
            <w:r w:rsidRPr="00D05937">
              <w:rPr>
                <w:color w:val="000000" w:themeColor="text1"/>
                <w:sz w:val="24"/>
                <w:szCs w:val="24"/>
              </w:rPr>
              <w:t>на ____ л. в 1 экз.</w:t>
            </w:r>
          </w:p>
        </w:tc>
      </w:tr>
      <w:tr w:rsidR="00D05937" w:rsidRPr="00D059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d"/>
              <w:numPr>
                <w:ilvl w:val="0"/>
                <w:numId w:val="12"/>
              </w:numPr>
              <w:snapToGrid w:val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autoSpaceDE w:val="0"/>
              <w:jc w:val="both"/>
              <w:rPr>
                <w:color w:val="000000" w:themeColor="text1"/>
                <w:sz w:val="26"/>
                <w:szCs w:val="26"/>
              </w:rPr>
            </w:pPr>
            <w:r w:rsidRPr="00D05937">
              <w:rPr>
                <w:color w:val="000000" w:themeColor="text1"/>
                <w:sz w:val="26"/>
                <w:szCs w:val="26"/>
              </w:rPr>
              <w:t>Письменное согласие уполномоченного представителя кандидата по финансовым вопросам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autoSpaceDE w:val="0"/>
              <w:rPr>
                <w:color w:val="000000" w:themeColor="text1"/>
                <w:sz w:val="24"/>
                <w:szCs w:val="24"/>
              </w:rPr>
            </w:pPr>
            <w:r w:rsidRPr="00D05937">
              <w:rPr>
                <w:color w:val="000000" w:themeColor="text1"/>
                <w:sz w:val="24"/>
                <w:szCs w:val="24"/>
              </w:rPr>
              <w:t>на ____ л. в 1 экз.</w:t>
            </w:r>
          </w:p>
        </w:tc>
      </w:tr>
      <w:tr w:rsidR="00D05937" w:rsidRPr="00D059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d"/>
              <w:numPr>
                <w:ilvl w:val="0"/>
                <w:numId w:val="12"/>
              </w:numPr>
              <w:snapToGrid w:val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autoSpaceDE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05937">
              <w:rPr>
                <w:color w:val="000000" w:themeColor="text1"/>
                <w:sz w:val="26"/>
                <w:szCs w:val="26"/>
              </w:rPr>
              <w:t>Копия предъявленной в избирательную комиссию доверенности на уполномоченного представителя кандидата по финансовым вопросам, оформленной в установленном законом порядке</w:t>
            </w:r>
            <w:r w:rsidRPr="00D05937">
              <w:rPr>
                <w:rStyle w:val="FootnoteAnchor"/>
                <w:color w:val="000000" w:themeColor="text1"/>
              </w:rPr>
              <w:footnoteReference w:id="20"/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autoSpaceDE w:val="0"/>
              <w:rPr>
                <w:color w:val="000000" w:themeColor="text1"/>
                <w:sz w:val="24"/>
                <w:szCs w:val="24"/>
              </w:rPr>
            </w:pPr>
            <w:r w:rsidRPr="00D05937">
              <w:rPr>
                <w:color w:val="000000" w:themeColor="text1"/>
                <w:sz w:val="24"/>
                <w:szCs w:val="24"/>
              </w:rPr>
              <w:t>на ____ л. в 1 экз.</w:t>
            </w:r>
          </w:p>
        </w:tc>
      </w:tr>
      <w:tr w:rsidR="00D05937" w:rsidRPr="00D059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d"/>
              <w:numPr>
                <w:ilvl w:val="0"/>
                <w:numId w:val="12"/>
              </w:numPr>
              <w:snapToGrid w:val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autoSpaceDE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05937">
              <w:rPr>
                <w:color w:val="000000" w:themeColor="text1"/>
                <w:sz w:val="26"/>
                <w:szCs w:val="26"/>
              </w:rPr>
              <w:t>Копия паспорта или документа, заменяющего паспорт гражданина Российской Федерации, уполномоченного представителя кандидата по финансовым вопросам</w:t>
            </w:r>
            <w:r w:rsidRPr="00D05937">
              <w:rPr>
                <w:color w:val="000000" w:themeColor="text1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BCA" w:rsidRPr="00D05937" w:rsidRDefault="00CF6887">
            <w:pPr>
              <w:autoSpaceDE w:val="0"/>
              <w:rPr>
                <w:color w:val="000000" w:themeColor="text1"/>
                <w:sz w:val="24"/>
                <w:szCs w:val="24"/>
              </w:rPr>
            </w:pPr>
            <w:r w:rsidRPr="00D05937">
              <w:rPr>
                <w:color w:val="000000" w:themeColor="text1"/>
                <w:sz w:val="24"/>
                <w:szCs w:val="24"/>
              </w:rPr>
              <w:t>на ____ л. в 1 экз.</w:t>
            </w:r>
          </w:p>
        </w:tc>
      </w:tr>
      <w:tr w:rsidR="00D05937" w:rsidRPr="00D059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d"/>
              <w:numPr>
                <w:ilvl w:val="0"/>
                <w:numId w:val="12"/>
              </w:numPr>
              <w:snapToGrid w:val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ad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  <w:r w:rsidRPr="00D05937">
              <w:rPr>
                <w:color w:val="000000" w:themeColor="text1"/>
                <w:sz w:val="26"/>
                <w:szCs w:val="26"/>
                <w:lang w:val="ru-RU"/>
              </w:rPr>
              <w:t>Внешний носитель информации с документами в машиночитаемом виде</w:t>
            </w:r>
            <w:r w:rsidRPr="00D05937">
              <w:rPr>
                <w:bCs/>
                <w:color w:val="000000" w:themeColor="text1"/>
                <w:lang w:val="ru-RU"/>
              </w:rPr>
              <w:t xml:space="preserve"> </w:t>
            </w:r>
            <w:r w:rsidRPr="00D05937">
              <w:rPr>
                <w:color w:val="000000" w:themeColor="text1"/>
                <w:sz w:val="26"/>
                <w:szCs w:val="26"/>
                <w:lang w:val="ru-RU"/>
              </w:rPr>
              <w:t xml:space="preserve">(оптический диск, внешний носитель информации </w:t>
            </w:r>
            <w:r w:rsidRPr="00D05937">
              <w:rPr>
                <w:color w:val="000000" w:themeColor="text1"/>
                <w:sz w:val="26"/>
                <w:szCs w:val="26"/>
              </w:rPr>
              <w:t>USB</w:t>
            </w:r>
            <w:r w:rsidRPr="00D05937">
              <w:rPr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D05937">
              <w:rPr>
                <w:color w:val="000000" w:themeColor="text1"/>
                <w:sz w:val="26"/>
                <w:szCs w:val="26"/>
              </w:rPr>
              <w:t>Flash</w:t>
            </w:r>
            <w:r w:rsidRPr="00D05937">
              <w:rPr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D05937">
              <w:rPr>
                <w:color w:val="000000" w:themeColor="text1"/>
                <w:sz w:val="26"/>
                <w:szCs w:val="26"/>
              </w:rPr>
              <w:t>Drive</w:t>
            </w:r>
            <w:r w:rsidRPr="00D05937">
              <w:rPr>
                <w:color w:val="000000" w:themeColor="text1"/>
                <w:sz w:val="26"/>
                <w:szCs w:val="26"/>
                <w:lang w:val="ru-RU"/>
              </w:rPr>
              <w:t xml:space="preserve"> и т.п.)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D05937">
              <w:rPr>
                <w:color w:val="000000" w:themeColor="text1"/>
                <w:sz w:val="26"/>
                <w:szCs w:val="26"/>
              </w:rPr>
              <w:t xml:space="preserve">________________ </w:t>
            </w:r>
          </w:p>
          <w:p w:rsidR="00355BCA" w:rsidRPr="00D05937" w:rsidRDefault="00CF6887">
            <w:pPr>
              <w:spacing w:line="312" w:lineRule="auto"/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D05937">
              <w:rPr>
                <w:color w:val="000000" w:themeColor="text1"/>
                <w:sz w:val="26"/>
                <w:szCs w:val="26"/>
              </w:rPr>
              <w:t>(</w:t>
            </w:r>
            <w:r w:rsidRPr="00D05937">
              <w:rPr>
                <w:color w:val="000000" w:themeColor="text1"/>
                <w:sz w:val="18"/>
                <w:szCs w:val="18"/>
              </w:rPr>
              <w:t>тип носителя)</w:t>
            </w:r>
          </w:p>
          <w:p w:rsidR="00355BCA" w:rsidRPr="00D05937" w:rsidRDefault="00CF6887">
            <w:pPr>
              <w:pStyle w:val="ad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05937">
              <w:rPr>
                <w:color w:val="000000" w:themeColor="text1"/>
                <w:sz w:val="26"/>
                <w:szCs w:val="26"/>
              </w:rPr>
              <w:t>____ шт.</w:t>
            </w:r>
          </w:p>
        </w:tc>
      </w:tr>
      <w:tr w:rsidR="00D05937" w:rsidRPr="00D059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d"/>
              <w:numPr>
                <w:ilvl w:val="0"/>
                <w:numId w:val="12"/>
              </w:numPr>
              <w:snapToGrid w:val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d"/>
              <w:snapToGrid w:val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d"/>
              <w:snapToGrid w:val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05937" w:rsidRPr="00D059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d"/>
              <w:numPr>
                <w:ilvl w:val="0"/>
                <w:numId w:val="12"/>
              </w:numPr>
              <w:snapToGrid w:val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d"/>
              <w:snapToGrid w:val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355BCA" w:rsidRPr="00D05937" w:rsidRDefault="00CF6887">
      <w:pPr>
        <w:pStyle w:val="ConsPlusNonformat"/>
        <w:widowControl/>
        <w:ind w:right="-2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059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Иных документов в </w:t>
      </w:r>
      <w:r w:rsidR="003D3CA5" w:rsidRPr="00D05937">
        <w:rPr>
          <w:rFonts w:ascii="Times New Roman" w:hAnsi="Times New Roman" w:cs="Times New Roman"/>
          <w:color w:val="000000" w:themeColor="text1"/>
          <w:sz w:val="26"/>
          <w:szCs w:val="26"/>
        </w:rPr>
        <w:t>Котласскую городскую</w:t>
      </w:r>
      <w:r w:rsidRPr="00D059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территориальную избирательную комиссию не представлено.</w:t>
      </w:r>
    </w:p>
    <w:p w:rsidR="00355BCA" w:rsidRPr="00D05937" w:rsidRDefault="00355BCA">
      <w:pPr>
        <w:pStyle w:val="ad"/>
        <w:ind w:firstLine="709"/>
        <w:rPr>
          <w:rFonts w:ascii="Times New Roman CYR" w:hAnsi="Times New Roman CYR" w:cs="Times New Roman CYR"/>
          <w:color w:val="000000" w:themeColor="text1"/>
          <w:sz w:val="20"/>
          <w:szCs w:val="26"/>
          <w:lang w:val="ru-RU"/>
        </w:rPr>
      </w:pPr>
    </w:p>
    <w:tbl>
      <w:tblPr>
        <w:tblW w:w="9462" w:type="dxa"/>
        <w:tblLook w:val="0000"/>
      </w:tblPr>
      <w:tblGrid>
        <w:gridCol w:w="3119"/>
        <w:gridCol w:w="3260"/>
        <w:gridCol w:w="3083"/>
      </w:tblGrid>
      <w:tr w:rsidR="00D05937" w:rsidRPr="00D05937">
        <w:tc>
          <w:tcPr>
            <w:tcW w:w="3119" w:type="dxa"/>
            <w:shd w:val="clear" w:color="auto" w:fill="auto"/>
          </w:tcPr>
          <w:p w:rsidR="00355BCA" w:rsidRPr="00D05937" w:rsidRDefault="00CF6887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Кандидат (иное уполномоченное лицо)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355BCA" w:rsidRPr="00D05937" w:rsidRDefault="00CF6887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D05937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____________________</w:t>
            </w:r>
          </w:p>
          <w:p w:rsidR="00355BCA" w:rsidRPr="00D05937" w:rsidRDefault="00CF6887">
            <w:pPr>
              <w:jc w:val="center"/>
              <w:rPr>
                <w:rFonts w:eastAsia="Calibri"/>
                <w:i/>
                <w:color w:val="000000" w:themeColor="text1"/>
                <w:sz w:val="28"/>
                <w:szCs w:val="28"/>
                <w:lang w:eastAsia="en-US"/>
              </w:rPr>
            </w:pPr>
            <w:r w:rsidRPr="00D05937">
              <w:rPr>
                <w:rFonts w:eastAsia="Calibri"/>
                <w:i/>
                <w:color w:val="000000" w:themeColor="text1"/>
                <w:sz w:val="28"/>
                <w:szCs w:val="28"/>
                <w:vertAlign w:val="superscript"/>
                <w:lang w:eastAsia="en-US"/>
              </w:rPr>
              <w:t>(подпись)</w:t>
            </w:r>
          </w:p>
        </w:tc>
        <w:tc>
          <w:tcPr>
            <w:tcW w:w="3083" w:type="dxa"/>
            <w:shd w:val="clear" w:color="auto" w:fill="auto"/>
            <w:vAlign w:val="bottom"/>
          </w:tcPr>
          <w:p w:rsidR="00355BCA" w:rsidRPr="00D05937" w:rsidRDefault="00CF6887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D05937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____________________</w:t>
            </w:r>
          </w:p>
          <w:p w:rsidR="00355BCA" w:rsidRPr="00D05937" w:rsidRDefault="00CF6887">
            <w:pPr>
              <w:jc w:val="center"/>
              <w:rPr>
                <w:rFonts w:eastAsia="Calibri"/>
                <w:i/>
                <w:color w:val="000000" w:themeColor="text1"/>
                <w:sz w:val="28"/>
                <w:szCs w:val="28"/>
                <w:vertAlign w:val="superscript"/>
                <w:lang w:eastAsia="en-US"/>
              </w:rPr>
            </w:pPr>
            <w:r w:rsidRPr="00D05937">
              <w:rPr>
                <w:rFonts w:eastAsia="Calibri"/>
                <w:i/>
                <w:color w:val="000000" w:themeColor="text1"/>
                <w:sz w:val="28"/>
                <w:szCs w:val="28"/>
                <w:vertAlign w:val="superscript"/>
                <w:lang w:eastAsia="en-US"/>
              </w:rPr>
              <w:t>(инициалы, фамилия)</w:t>
            </w:r>
          </w:p>
        </w:tc>
      </w:tr>
      <w:tr w:rsidR="00355BCA" w:rsidRPr="00D05937">
        <w:tc>
          <w:tcPr>
            <w:tcW w:w="3119" w:type="dxa"/>
            <w:shd w:val="clear" w:color="auto" w:fill="auto"/>
          </w:tcPr>
          <w:p w:rsidR="00355BCA" w:rsidRPr="00D05937" w:rsidRDefault="00CF688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Руководитель и (или) член рабочей группы по приему и проверке избирательных документов</w:t>
            </w:r>
          </w:p>
          <w:p w:rsidR="00355BCA" w:rsidRPr="00D05937" w:rsidRDefault="00CF6887">
            <w:pPr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МП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355BCA" w:rsidRPr="00D05937" w:rsidRDefault="00CF6887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D05937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____________________</w:t>
            </w:r>
          </w:p>
          <w:p w:rsidR="00355BCA" w:rsidRPr="00D05937" w:rsidRDefault="00CF6887">
            <w:pPr>
              <w:jc w:val="center"/>
              <w:rPr>
                <w:rFonts w:eastAsia="Calibri"/>
                <w:i/>
                <w:color w:val="000000" w:themeColor="text1"/>
                <w:sz w:val="28"/>
                <w:szCs w:val="28"/>
                <w:lang w:eastAsia="en-US"/>
              </w:rPr>
            </w:pPr>
            <w:r w:rsidRPr="00D05937">
              <w:rPr>
                <w:rFonts w:eastAsia="Calibri"/>
                <w:i/>
                <w:color w:val="000000" w:themeColor="text1"/>
                <w:sz w:val="28"/>
                <w:szCs w:val="28"/>
                <w:vertAlign w:val="superscript"/>
                <w:lang w:eastAsia="en-US"/>
              </w:rPr>
              <w:t>(подпись)</w:t>
            </w:r>
          </w:p>
        </w:tc>
        <w:tc>
          <w:tcPr>
            <w:tcW w:w="3083" w:type="dxa"/>
            <w:shd w:val="clear" w:color="auto" w:fill="auto"/>
            <w:vAlign w:val="bottom"/>
          </w:tcPr>
          <w:p w:rsidR="00355BCA" w:rsidRPr="00D05937" w:rsidRDefault="00CF6887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D05937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____________________</w:t>
            </w:r>
          </w:p>
          <w:p w:rsidR="00355BCA" w:rsidRPr="00D05937" w:rsidRDefault="00CF6887">
            <w:pPr>
              <w:jc w:val="center"/>
              <w:rPr>
                <w:rFonts w:eastAsia="Calibri"/>
                <w:i/>
                <w:color w:val="000000" w:themeColor="text1"/>
                <w:sz w:val="28"/>
                <w:szCs w:val="28"/>
                <w:vertAlign w:val="superscript"/>
                <w:lang w:eastAsia="en-US"/>
              </w:rPr>
            </w:pPr>
            <w:r w:rsidRPr="00D05937">
              <w:rPr>
                <w:rFonts w:eastAsia="Calibri"/>
                <w:i/>
                <w:color w:val="000000" w:themeColor="text1"/>
                <w:sz w:val="28"/>
                <w:szCs w:val="28"/>
                <w:vertAlign w:val="superscript"/>
                <w:lang w:eastAsia="en-US"/>
              </w:rPr>
              <w:t>(инициалы, фамилия)</w:t>
            </w:r>
          </w:p>
        </w:tc>
      </w:tr>
    </w:tbl>
    <w:p w:rsidR="00355BCA" w:rsidRPr="00D05937" w:rsidRDefault="00355BCA">
      <w:pPr>
        <w:pStyle w:val="ad"/>
        <w:pBdr>
          <w:bottom w:val="dashed" w:sz="4" w:space="1" w:color="000000"/>
        </w:pBdr>
        <w:rPr>
          <w:color w:val="000000" w:themeColor="text1"/>
          <w:sz w:val="20"/>
        </w:rPr>
      </w:pPr>
    </w:p>
    <w:p w:rsidR="00355BCA" w:rsidRPr="00D05937" w:rsidRDefault="00355BCA">
      <w:pPr>
        <w:pStyle w:val="ad"/>
        <w:rPr>
          <w:rFonts w:ascii="Times New Roman CYR" w:hAnsi="Times New Roman CYR" w:cs="Times New Roman CYR"/>
          <w:color w:val="000000" w:themeColor="text1"/>
          <w:sz w:val="20"/>
          <w:szCs w:val="24"/>
        </w:rPr>
      </w:pPr>
    </w:p>
    <w:p w:rsidR="00355BCA" w:rsidRPr="00D05937" w:rsidRDefault="00CF6887">
      <w:pPr>
        <w:pStyle w:val="ad"/>
        <w:rPr>
          <w:color w:val="000000" w:themeColor="text1"/>
          <w:lang w:val="ru-RU"/>
        </w:rPr>
      </w:pPr>
      <w:r w:rsidRPr="00D05937">
        <w:rPr>
          <w:rFonts w:ascii="Times New Roman CYR" w:hAnsi="Times New Roman CYR" w:cs="Times New Roman CYR"/>
          <w:color w:val="000000" w:themeColor="text1"/>
          <w:szCs w:val="24"/>
          <w:lang w:val="ru-RU"/>
        </w:rPr>
        <w:t>Бланк уведомления об открытии спецсчета избирательного фонда получил:</w:t>
      </w:r>
    </w:p>
    <w:p w:rsidR="00355BCA" w:rsidRPr="00D05937" w:rsidRDefault="00CF6887">
      <w:pPr>
        <w:pStyle w:val="ad"/>
        <w:rPr>
          <w:color w:val="000000" w:themeColor="text1"/>
          <w:lang w:val="ru-RU"/>
        </w:rPr>
      </w:pPr>
      <w:r w:rsidRPr="00D05937">
        <w:rPr>
          <w:rFonts w:ascii="Times New Roman CYR" w:hAnsi="Times New Roman CYR" w:cs="Times New Roman CYR"/>
          <w:color w:val="000000" w:themeColor="text1"/>
          <w:sz w:val="28"/>
          <w:szCs w:val="28"/>
          <w:lang w:val="ru-RU"/>
        </w:rPr>
        <w:t>«___»__________________</w:t>
      </w:r>
      <w:r w:rsidRPr="00D05937">
        <w:rPr>
          <w:rFonts w:ascii="Times New Roman CYR" w:hAnsi="Times New Roman CYR" w:cs="Times New Roman CYR"/>
          <w:color w:val="000000" w:themeColor="text1"/>
          <w:szCs w:val="24"/>
          <w:lang w:val="ru-RU"/>
        </w:rPr>
        <w:t>20</w:t>
      </w:r>
      <w:r w:rsidR="00D940E2">
        <w:rPr>
          <w:rFonts w:ascii="Times New Roman CYR" w:hAnsi="Times New Roman CYR" w:cs="Times New Roman CYR"/>
          <w:color w:val="000000" w:themeColor="text1"/>
          <w:szCs w:val="24"/>
          <w:lang w:val="ru-RU"/>
        </w:rPr>
        <w:t>21</w:t>
      </w:r>
      <w:r w:rsidRPr="00D05937">
        <w:rPr>
          <w:rFonts w:ascii="Times New Roman CYR" w:hAnsi="Times New Roman CYR" w:cs="Times New Roman CYR"/>
          <w:color w:val="000000" w:themeColor="text1"/>
          <w:szCs w:val="24"/>
          <w:lang w:val="ru-RU"/>
        </w:rPr>
        <w:t xml:space="preserve"> г.</w:t>
      </w:r>
      <w:r w:rsidRPr="00D05937">
        <w:rPr>
          <w:rFonts w:ascii="Times New Roman CYR" w:hAnsi="Times New Roman CYR" w:cs="Times New Roman CYR"/>
          <w:color w:val="000000" w:themeColor="text1"/>
          <w:sz w:val="28"/>
          <w:szCs w:val="28"/>
          <w:lang w:val="ru-RU"/>
        </w:rPr>
        <w:t xml:space="preserve"> ________________  ___________________</w:t>
      </w:r>
    </w:p>
    <w:p w:rsidR="00355BCA" w:rsidRPr="00F118E5" w:rsidRDefault="00CF6887">
      <w:pPr>
        <w:pStyle w:val="ad"/>
        <w:ind w:left="3540" w:firstLine="708"/>
        <w:rPr>
          <w:color w:val="000000" w:themeColor="text1"/>
          <w:sz w:val="20"/>
          <w:szCs w:val="28"/>
          <w:lang w:val="ru-RU"/>
        </w:rPr>
        <w:sectPr w:rsidR="00355BCA" w:rsidRPr="00F118E5">
          <w:headerReference w:type="default" r:id="rId15"/>
          <w:headerReference w:type="first" r:id="rId16"/>
          <w:pgSz w:w="11906" w:h="16838"/>
          <w:pgMar w:top="1134" w:right="851" w:bottom="567" w:left="1701" w:header="567" w:footer="0" w:gutter="0"/>
          <w:cols w:space="720"/>
          <w:formProt w:val="0"/>
          <w:titlePg/>
          <w:docGrid w:linePitch="360"/>
        </w:sectPr>
      </w:pPr>
      <w:r w:rsidRPr="00F118E5">
        <w:rPr>
          <w:color w:val="000000" w:themeColor="text1"/>
          <w:sz w:val="20"/>
          <w:szCs w:val="28"/>
          <w:lang w:val="ru-RU"/>
        </w:rPr>
        <w:t xml:space="preserve">подпись            </w:t>
      </w:r>
      <w:r w:rsidRPr="00F118E5">
        <w:rPr>
          <w:color w:val="000000" w:themeColor="text1"/>
          <w:sz w:val="20"/>
          <w:szCs w:val="28"/>
          <w:lang w:val="ru-RU"/>
        </w:rPr>
        <w:tab/>
      </w:r>
      <w:r w:rsidRPr="00F118E5">
        <w:rPr>
          <w:color w:val="000000" w:themeColor="text1"/>
          <w:sz w:val="20"/>
          <w:szCs w:val="28"/>
          <w:lang w:val="ru-RU"/>
        </w:rPr>
        <w:tab/>
        <w:t>инициалы, фамилия кандидата</w:t>
      </w:r>
    </w:p>
    <w:tbl>
      <w:tblPr>
        <w:tblW w:w="5000" w:type="pct"/>
        <w:jc w:val="center"/>
        <w:tblLook w:val="0000"/>
      </w:tblPr>
      <w:tblGrid>
        <w:gridCol w:w="3236"/>
        <w:gridCol w:w="6334"/>
      </w:tblGrid>
      <w:tr w:rsidR="00D05937" w:rsidRPr="00D05937">
        <w:trPr>
          <w:jc w:val="center"/>
        </w:trPr>
        <w:tc>
          <w:tcPr>
            <w:tcW w:w="3163" w:type="dxa"/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2"/>
              </w:rPr>
            </w:pPr>
          </w:p>
        </w:tc>
        <w:tc>
          <w:tcPr>
            <w:tcW w:w="6191" w:type="dxa"/>
            <w:shd w:val="clear" w:color="auto" w:fill="auto"/>
          </w:tcPr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Форма № 9</w:t>
            </w:r>
          </w:p>
        </w:tc>
      </w:tr>
      <w:tr w:rsidR="00355BCA" w:rsidRPr="00D05937">
        <w:trPr>
          <w:jc w:val="center"/>
        </w:trPr>
        <w:tc>
          <w:tcPr>
            <w:tcW w:w="3163" w:type="dxa"/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2"/>
              </w:rPr>
            </w:pPr>
          </w:p>
        </w:tc>
        <w:tc>
          <w:tcPr>
            <w:tcW w:w="6191" w:type="dxa"/>
            <w:shd w:val="clear" w:color="auto" w:fill="auto"/>
          </w:tcPr>
          <w:p w:rsidR="00355BCA" w:rsidRPr="00D05937" w:rsidRDefault="00CF6887">
            <w:pPr>
              <w:jc w:val="both"/>
              <w:rPr>
                <w:color w:val="000000" w:themeColor="text1"/>
              </w:rPr>
            </w:pPr>
            <w:r w:rsidRPr="00D05937">
              <w:rPr>
                <w:color w:val="000000" w:themeColor="text1"/>
                <w:sz w:val="18"/>
                <w:szCs w:val="18"/>
              </w:rPr>
              <w:t xml:space="preserve">к Инструкции о порядке открытия и ведения счетов, учета, отчетности и перечисления денежных средств, выделенных из областного бюджета, избирательной комиссии Архангельской области, другим комиссиям на подготовку и проведение выборов депутатов Архангельского областного Собрания депутатов, референдума Архангельской области, из местных бюджетов избирательным комиссиям на подготовку и проведение выборов в органы местного самоуправления, местного референдума; открытия, ведения и закрытия специальных избирательных счетов, специальных счетов фонда референдума, утвержденной постановлением избирательной комиссии Архангельской области от 18.06.2009 № 96/701-4 (в ред. постановлений избирательной комиссии Архангельской области от 27.12.2012 № 71/390-5, </w:t>
            </w:r>
            <w:r w:rsidRPr="00D05937">
              <w:rPr>
                <w:color w:val="000000" w:themeColor="text1"/>
                <w:sz w:val="18"/>
                <w:szCs w:val="18"/>
              </w:rPr>
              <w:br/>
              <w:t>от 23.10.2014 № 143/893-5)</w:t>
            </w:r>
          </w:p>
        </w:tc>
      </w:tr>
    </w:tbl>
    <w:p w:rsidR="00355BCA" w:rsidRPr="00D05937" w:rsidRDefault="00355BCA">
      <w:pPr>
        <w:pStyle w:val="ConsNonformat"/>
        <w:widowControl/>
        <w:rPr>
          <w:color w:val="000000" w:themeColor="text1"/>
          <w:sz w:val="24"/>
        </w:rPr>
      </w:pPr>
    </w:p>
    <w:p w:rsidR="00355BCA" w:rsidRPr="00D05937" w:rsidRDefault="003D3CA5">
      <w:pPr>
        <w:jc w:val="center"/>
        <w:rPr>
          <w:b/>
          <w:color w:val="000000" w:themeColor="text1"/>
          <w:sz w:val="28"/>
          <w:szCs w:val="28"/>
        </w:rPr>
      </w:pPr>
      <w:r w:rsidRPr="00D05937">
        <w:rPr>
          <w:b/>
          <w:color w:val="000000" w:themeColor="text1"/>
          <w:sz w:val="28"/>
          <w:szCs w:val="28"/>
        </w:rPr>
        <w:t>КОТЛАССКАЯ ГОРОДСКАЯ</w:t>
      </w:r>
      <w:r w:rsidR="00CF6887" w:rsidRPr="00D05937">
        <w:rPr>
          <w:b/>
          <w:color w:val="000000" w:themeColor="text1"/>
          <w:sz w:val="28"/>
          <w:szCs w:val="28"/>
        </w:rPr>
        <w:t xml:space="preserve"> ТЕРРИТОРИАЛЬНАЯ ИЗБИРАТЕЛЬНАЯ КОМИССИЯ</w:t>
      </w:r>
    </w:p>
    <w:p w:rsidR="00355BCA" w:rsidRPr="00D05937" w:rsidRDefault="00355BCA">
      <w:pPr>
        <w:pStyle w:val="ConsNormal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5000" w:type="pct"/>
        <w:tblInd w:w="-108" w:type="dxa"/>
        <w:tblLook w:val="0000"/>
      </w:tblPr>
      <w:tblGrid>
        <w:gridCol w:w="9570"/>
      </w:tblGrid>
      <w:tr w:rsidR="00D05937" w:rsidRPr="00D05937">
        <w:tc>
          <w:tcPr>
            <w:tcW w:w="9354" w:type="dxa"/>
            <w:shd w:val="clear" w:color="auto" w:fill="auto"/>
          </w:tcPr>
          <w:p w:rsidR="00355BCA" w:rsidRPr="00D05937" w:rsidRDefault="00CF688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Разрешение </w:t>
            </w:r>
          </w:p>
          <w:p w:rsidR="00355BCA" w:rsidRPr="00D05937" w:rsidRDefault="00CF688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 открытие специального избирательного счета</w:t>
            </w:r>
          </w:p>
          <w:p w:rsidR="00355BCA" w:rsidRPr="00D05937" w:rsidRDefault="00CF688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</w:t>
            </w: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D3CA5" w:rsidRPr="00D059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ПАО Сбербанк доп.офис №</w:t>
            </w:r>
            <w:r w:rsidR="00B241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8637/0232</w:t>
            </w:r>
          </w:p>
          <w:p w:rsidR="00355BCA" w:rsidRPr="00D05937" w:rsidRDefault="00CF6887">
            <w:pPr>
              <w:pStyle w:val="ConsNormal"/>
              <w:ind w:firstLine="0"/>
              <w:jc w:val="center"/>
              <w:rPr>
                <w:color w:val="000000" w:themeColor="text1"/>
              </w:rPr>
            </w:pPr>
            <w:r w:rsidRPr="00D059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кандидату, избирательному объединению </w:t>
            </w: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___________________________________________________________________</w:t>
            </w:r>
          </w:p>
          <w:p w:rsidR="00355BCA" w:rsidRPr="00D05937" w:rsidRDefault="00CF688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(фамилия, имя, отчество, адрес места жительства</w:t>
            </w:r>
          </w:p>
          <w:p w:rsidR="00355BCA" w:rsidRPr="00D05937" w:rsidRDefault="00CF6887">
            <w:pPr>
              <w:pStyle w:val="ConsNormal"/>
              <w:ind w:firstLine="0"/>
              <w:jc w:val="both"/>
              <w:rPr>
                <w:color w:val="000000" w:themeColor="text1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16"/>
              </w:rPr>
              <w:t>____________________________________________________________________________________________________________________</w:t>
            </w:r>
          </w:p>
          <w:p w:rsidR="00355BCA" w:rsidRPr="00D05937" w:rsidRDefault="00CF688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наименование избирательного объединения)</w:t>
            </w:r>
          </w:p>
        </w:tc>
      </w:tr>
    </w:tbl>
    <w:p w:rsidR="00355BCA" w:rsidRPr="00D05937" w:rsidRDefault="00355BCA">
      <w:pPr>
        <w:pStyle w:val="21"/>
        <w:ind w:firstLine="0"/>
        <w:rPr>
          <w:color w:val="000000" w:themeColor="text1"/>
        </w:rPr>
      </w:pPr>
    </w:p>
    <w:p w:rsidR="00355BCA" w:rsidRPr="00D05937" w:rsidRDefault="00CF6887">
      <w:pPr>
        <w:pStyle w:val="21"/>
        <w:ind w:firstLine="709"/>
        <w:rPr>
          <w:color w:val="000000" w:themeColor="text1"/>
        </w:rPr>
      </w:pPr>
      <w:r w:rsidRPr="00D05937">
        <w:rPr>
          <w:color w:val="000000" w:themeColor="text1"/>
        </w:rPr>
        <w:t>В соответствии с Инструкцией о порядке открытия и ведения счетов, учета, отчетности и перечисления денежных средств, выделенных из областного бюджета, местных бюджетов избирательной комиссии Архангельской области, другим комиссиям на подготовку и проведение выборов Губернатора Архангельской области, депутатов Архангельского областного Собрания депутатов, в органы местного самоуправления, референдума Архангельской области, местного референдума; открытия, ведения и закрытия специальных избирательных счетов, специальных счетов фонда референдума, утвержденной постановлением избирательной комиссии Архангельской области от 18.06.2009 № 96/701-4 (в редакции от 08.08.2013 № 103/692-5, от 23.10.2014 № 143/893-5)</w:t>
      </w:r>
      <w:r w:rsidRPr="00D05937">
        <w:rPr>
          <w:rStyle w:val="FontStyle11"/>
          <w:color w:val="000000" w:themeColor="text1"/>
          <w:sz w:val="22"/>
          <w:szCs w:val="22"/>
        </w:rPr>
        <w:t xml:space="preserve"> </w:t>
      </w:r>
      <w:r w:rsidRPr="00D05937">
        <w:rPr>
          <w:color w:val="000000" w:themeColor="text1"/>
        </w:rPr>
        <w:t xml:space="preserve">и согласованной с Отделением по Архангельской области Северо-Западного главного управления Центрального банка Российской Федерации, </w:t>
      </w:r>
      <w:r w:rsidR="003D3CA5" w:rsidRPr="00D05937">
        <w:rPr>
          <w:color w:val="000000" w:themeColor="text1"/>
        </w:rPr>
        <w:t>Котласская городская</w:t>
      </w:r>
      <w:r w:rsidRPr="00D05937">
        <w:rPr>
          <w:color w:val="000000" w:themeColor="text1"/>
        </w:rPr>
        <w:t xml:space="preserve"> территориальная избирательная комиссия разрешает </w:t>
      </w:r>
      <w:r w:rsidRPr="00D05937">
        <w:rPr>
          <w:b/>
          <w:color w:val="000000" w:themeColor="text1"/>
        </w:rPr>
        <w:t>_______________________________________________________________________</w:t>
      </w:r>
    </w:p>
    <w:p w:rsidR="00355BCA" w:rsidRPr="00D05937" w:rsidRDefault="00CF6887">
      <w:pPr>
        <w:pStyle w:val="21"/>
        <w:ind w:firstLine="0"/>
        <w:jc w:val="center"/>
        <w:rPr>
          <w:color w:val="000000" w:themeColor="text1"/>
        </w:rPr>
      </w:pPr>
      <w:r w:rsidRPr="00D05937">
        <w:rPr>
          <w:color w:val="000000" w:themeColor="text1"/>
          <w:sz w:val="20"/>
          <w:vertAlign w:val="subscript"/>
        </w:rPr>
        <w:t>(фамилия, имя, отчество кандидата, наименование избирательного объединения)</w:t>
      </w:r>
    </w:p>
    <w:p w:rsidR="00355BCA" w:rsidRPr="00D05937" w:rsidRDefault="00CF6887">
      <w:pPr>
        <w:pStyle w:val="21"/>
        <w:ind w:firstLine="0"/>
        <w:rPr>
          <w:color w:val="000000" w:themeColor="text1"/>
        </w:rPr>
      </w:pPr>
      <w:r w:rsidRPr="00D05937">
        <w:rPr>
          <w:color w:val="000000" w:themeColor="text1"/>
        </w:rPr>
        <w:t xml:space="preserve">открыть специальный избирательный счет для формирования своего избирательного фонда в </w:t>
      </w:r>
      <w:r w:rsidR="003D3CA5" w:rsidRPr="00D05937">
        <w:rPr>
          <w:color w:val="000000" w:themeColor="text1"/>
        </w:rPr>
        <w:t>ПАО Сбербанк доп.офис №</w:t>
      </w:r>
      <w:r w:rsidR="00B24144">
        <w:rPr>
          <w:color w:val="000000" w:themeColor="text1"/>
        </w:rPr>
        <w:t>8637/0232</w:t>
      </w:r>
      <w:r w:rsidRPr="00D05937">
        <w:rPr>
          <w:color w:val="000000" w:themeColor="text1"/>
        </w:rPr>
        <w:t>,</w:t>
      </w:r>
    </w:p>
    <w:p w:rsidR="00355BCA" w:rsidRPr="00D05937" w:rsidRDefault="00CF6887">
      <w:pPr>
        <w:pStyle w:val="21"/>
        <w:ind w:firstLine="0"/>
        <w:jc w:val="center"/>
        <w:rPr>
          <w:color w:val="000000" w:themeColor="text1"/>
          <w:vertAlign w:val="subscript"/>
        </w:rPr>
      </w:pPr>
      <w:r w:rsidRPr="00D05937">
        <w:rPr>
          <w:color w:val="000000" w:themeColor="text1"/>
          <w:vertAlign w:val="subscript"/>
        </w:rPr>
        <w:t>(наименование кредитного учреждения)</w:t>
      </w:r>
    </w:p>
    <w:p w:rsidR="00355BCA" w:rsidRPr="00D05937" w:rsidRDefault="00CF6887">
      <w:pPr>
        <w:pStyle w:val="21"/>
        <w:ind w:firstLine="0"/>
        <w:rPr>
          <w:color w:val="000000" w:themeColor="text1"/>
        </w:rPr>
      </w:pPr>
      <w:r w:rsidRPr="00D05937">
        <w:rPr>
          <w:color w:val="000000" w:themeColor="text1"/>
        </w:rPr>
        <w:t xml:space="preserve">находящегося по адресу: </w:t>
      </w:r>
      <w:r w:rsidR="003D3CA5" w:rsidRPr="00D05937">
        <w:rPr>
          <w:color w:val="000000" w:themeColor="text1"/>
        </w:rPr>
        <w:t xml:space="preserve">165300, г.Котлас, </w:t>
      </w:r>
      <w:r w:rsidR="00B24144">
        <w:rPr>
          <w:color w:val="000000" w:themeColor="text1"/>
        </w:rPr>
        <w:t>ул. Ленина, д. 12</w:t>
      </w:r>
      <w:r w:rsidRPr="00D05937">
        <w:rPr>
          <w:color w:val="000000" w:themeColor="text1"/>
        </w:rPr>
        <w:t>.</w:t>
      </w:r>
      <w:r w:rsidRPr="00D05937">
        <w:rPr>
          <w:b/>
          <w:color w:val="000000" w:themeColor="text1"/>
          <w:sz w:val="22"/>
        </w:rPr>
        <w:t xml:space="preserve"> </w:t>
      </w:r>
    </w:p>
    <w:p w:rsidR="00355BCA" w:rsidRPr="00D05937" w:rsidRDefault="00355BCA">
      <w:pPr>
        <w:pStyle w:val="21"/>
        <w:ind w:firstLine="0"/>
        <w:rPr>
          <w:b/>
          <w:color w:val="000000" w:themeColor="text1"/>
          <w:sz w:val="22"/>
        </w:rPr>
      </w:pPr>
    </w:p>
    <w:p w:rsidR="00355BCA" w:rsidRPr="00D05937" w:rsidRDefault="00355BCA">
      <w:pPr>
        <w:pStyle w:val="21"/>
        <w:ind w:firstLine="0"/>
        <w:rPr>
          <w:b/>
          <w:color w:val="000000" w:themeColor="text1"/>
          <w:sz w:val="22"/>
        </w:rPr>
      </w:pPr>
    </w:p>
    <w:tbl>
      <w:tblPr>
        <w:tblW w:w="9011" w:type="dxa"/>
        <w:tblInd w:w="-108" w:type="dxa"/>
        <w:tblLook w:val="0000"/>
      </w:tblPr>
      <w:tblGrid>
        <w:gridCol w:w="5388"/>
        <w:gridCol w:w="3623"/>
      </w:tblGrid>
      <w:tr w:rsidR="00D05937" w:rsidRPr="00D05937" w:rsidTr="00192064">
        <w:tc>
          <w:tcPr>
            <w:tcW w:w="5388" w:type="dxa"/>
            <w:shd w:val="clear" w:color="auto" w:fill="auto"/>
          </w:tcPr>
          <w:p w:rsidR="00355BCA" w:rsidRPr="00D05937" w:rsidRDefault="00CF6887" w:rsidP="003D3CA5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Председатель </w:t>
            </w:r>
            <w:r w:rsidR="003D3CA5" w:rsidRPr="00D059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Котласской городской</w:t>
            </w:r>
          </w:p>
        </w:tc>
        <w:tc>
          <w:tcPr>
            <w:tcW w:w="3623" w:type="dxa"/>
            <w:shd w:val="clear" w:color="auto" w:fill="auto"/>
          </w:tcPr>
          <w:p w:rsidR="00355BCA" w:rsidRPr="00D05937" w:rsidRDefault="003D3CA5" w:rsidP="003D3CA5">
            <w:pPr>
              <w:pStyle w:val="ConsNormal"/>
              <w:snapToGrid w:val="0"/>
              <w:ind w:firstLine="33"/>
              <w:rPr>
                <w:rFonts w:ascii="Times New Roman" w:hAnsi="Times New Roman" w:cs="Times New Roman"/>
                <w:color w:val="000000" w:themeColor="text1"/>
                <w:sz w:val="16"/>
                <w:szCs w:val="2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16"/>
                <w:szCs w:val="26"/>
              </w:rPr>
              <w:t>Т.В. Филипьева</w:t>
            </w:r>
          </w:p>
        </w:tc>
      </w:tr>
      <w:tr w:rsidR="00D05937" w:rsidRPr="00D05937" w:rsidTr="00192064">
        <w:tc>
          <w:tcPr>
            <w:tcW w:w="5388" w:type="dxa"/>
            <w:shd w:val="clear" w:color="auto" w:fill="auto"/>
          </w:tcPr>
          <w:p w:rsidR="00355BCA" w:rsidRPr="00D05937" w:rsidRDefault="00CF6887">
            <w:pPr>
              <w:pStyle w:val="ConsNormal"/>
              <w:ind w:firstLine="0"/>
              <w:rPr>
                <w:color w:val="000000" w:themeColor="text1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территориальной избирательной комиссии</w:t>
            </w:r>
          </w:p>
        </w:tc>
        <w:tc>
          <w:tcPr>
            <w:tcW w:w="3623" w:type="dxa"/>
            <w:tcBorders>
              <w:bottom w:val="single" w:sz="4" w:space="0" w:color="000000"/>
            </w:tcBorders>
            <w:shd w:val="clear" w:color="auto" w:fill="auto"/>
          </w:tcPr>
          <w:p w:rsidR="00355BCA" w:rsidRPr="00D05937" w:rsidRDefault="003D3CA5" w:rsidP="003D3CA5">
            <w:pPr>
              <w:pStyle w:val="ConsNormal"/>
              <w:snapToGrid w:val="0"/>
              <w:ind w:firstLine="33"/>
              <w:rPr>
                <w:rFonts w:ascii="Times New Roman" w:hAnsi="Times New Roman" w:cs="Times New Roman"/>
                <w:color w:val="000000" w:themeColor="text1"/>
                <w:sz w:val="16"/>
                <w:szCs w:val="2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16"/>
                <w:szCs w:val="26"/>
              </w:rPr>
              <w:t xml:space="preserve">«____»_____________ </w:t>
            </w:r>
            <w:r w:rsidR="005609B4">
              <w:rPr>
                <w:rFonts w:ascii="Times New Roman" w:hAnsi="Times New Roman" w:cs="Times New Roman"/>
                <w:color w:val="000000" w:themeColor="text1"/>
                <w:sz w:val="16"/>
                <w:szCs w:val="26"/>
              </w:rPr>
              <w:t xml:space="preserve">2021 </w:t>
            </w:r>
            <w:r w:rsidRPr="00D05937">
              <w:rPr>
                <w:rFonts w:ascii="Times New Roman" w:hAnsi="Times New Roman" w:cs="Times New Roman"/>
                <w:color w:val="000000" w:themeColor="text1"/>
                <w:sz w:val="16"/>
                <w:szCs w:val="26"/>
              </w:rPr>
              <w:t>года</w:t>
            </w:r>
          </w:p>
        </w:tc>
      </w:tr>
      <w:tr w:rsidR="00D05937" w:rsidRPr="00D05937" w:rsidTr="00192064">
        <w:tc>
          <w:tcPr>
            <w:tcW w:w="5388" w:type="dxa"/>
            <w:shd w:val="clear" w:color="auto" w:fill="auto"/>
          </w:tcPr>
          <w:p w:rsidR="00355BCA" w:rsidRPr="00D05937" w:rsidRDefault="00355BCA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23" w:type="dxa"/>
            <w:tcBorders>
              <w:top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Con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16"/>
              </w:rPr>
              <w:t>(инициалы, фамилия, подпись, дата)</w:t>
            </w:r>
          </w:p>
        </w:tc>
      </w:tr>
      <w:tr w:rsidR="00D05937" w:rsidRPr="00D05937" w:rsidTr="00192064">
        <w:tc>
          <w:tcPr>
            <w:tcW w:w="5388" w:type="dxa"/>
            <w:shd w:val="clear" w:color="auto" w:fill="auto"/>
          </w:tcPr>
          <w:p w:rsidR="00355BCA" w:rsidRPr="00D05937" w:rsidRDefault="00CF6887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Разрешение и бланк уведомления о реквизитах специального избирательного счета получил</w:t>
            </w:r>
          </w:p>
        </w:tc>
        <w:tc>
          <w:tcPr>
            <w:tcW w:w="3623" w:type="dxa"/>
            <w:tcBorders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ConsNormal"/>
              <w:snapToGrid w:val="0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6"/>
              </w:rPr>
            </w:pPr>
          </w:p>
        </w:tc>
      </w:tr>
      <w:tr w:rsidR="00D05937" w:rsidRPr="00D05937" w:rsidTr="00192064">
        <w:tc>
          <w:tcPr>
            <w:tcW w:w="5388" w:type="dxa"/>
            <w:shd w:val="clear" w:color="auto" w:fill="auto"/>
          </w:tcPr>
          <w:p w:rsidR="00355BCA" w:rsidRPr="00D05937" w:rsidRDefault="00355BCA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23" w:type="dxa"/>
            <w:tcBorders>
              <w:top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Con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16"/>
              </w:rPr>
              <w:t>(инициалы, фамилия, подпись, дата)</w:t>
            </w:r>
          </w:p>
        </w:tc>
      </w:tr>
    </w:tbl>
    <w:p w:rsidR="00192064" w:rsidRDefault="00192064">
      <w:r>
        <w:br w:type="page"/>
      </w:r>
    </w:p>
    <w:tbl>
      <w:tblPr>
        <w:tblW w:w="9180" w:type="dxa"/>
        <w:jc w:val="center"/>
        <w:tblInd w:w="-108" w:type="dxa"/>
        <w:tblLook w:val="0000"/>
      </w:tblPr>
      <w:tblGrid>
        <w:gridCol w:w="2984"/>
        <w:gridCol w:w="6196"/>
      </w:tblGrid>
      <w:tr w:rsidR="00D05937" w:rsidRPr="00D05937" w:rsidTr="00192064">
        <w:trPr>
          <w:jc w:val="center"/>
        </w:trPr>
        <w:tc>
          <w:tcPr>
            <w:tcW w:w="2984" w:type="dxa"/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2"/>
              </w:rPr>
            </w:pPr>
          </w:p>
        </w:tc>
        <w:tc>
          <w:tcPr>
            <w:tcW w:w="6196" w:type="dxa"/>
            <w:shd w:val="clear" w:color="auto" w:fill="auto"/>
          </w:tcPr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Форма № 10</w:t>
            </w:r>
          </w:p>
        </w:tc>
      </w:tr>
      <w:tr w:rsidR="00D05937" w:rsidRPr="00D05937" w:rsidTr="00192064">
        <w:trPr>
          <w:jc w:val="center"/>
        </w:trPr>
        <w:tc>
          <w:tcPr>
            <w:tcW w:w="2984" w:type="dxa"/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2"/>
              </w:rPr>
            </w:pPr>
          </w:p>
        </w:tc>
        <w:tc>
          <w:tcPr>
            <w:tcW w:w="6196" w:type="dxa"/>
            <w:shd w:val="clear" w:color="auto" w:fill="auto"/>
          </w:tcPr>
          <w:p w:rsidR="00355BCA" w:rsidRPr="00D05937" w:rsidRDefault="00CF688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05937">
              <w:rPr>
                <w:color w:val="000000" w:themeColor="text1"/>
                <w:sz w:val="18"/>
                <w:szCs w:val="18"/>
              </w:rPr>
              <w:t xml:space="preserve">к Инструкции о порядке открытия и ведения счетов, учета, отчетности и перечисления денежных средств, выделенных из областного бюджета, избирательной комиссии Архангельской области, другим комиссиям на подготовку и проведение выборов депутатов Архангельского областного Собрания депутатов, референдума Архангельской области, из местных бюджетов избирательным комиссиям на подготовку и проведение выборов в органы местного самоуправления, местного референдума; открытия, ведения и закрытия специальных избирательных счетов, специальных счетов фонда референдума, утвержденной постановлением избирательной комиссии Архангельской области от 18.06.2009 № 96/701-4 (в ред. постановлений избирательной комиссии Архангельской области от 27.12.2012 № 71/390-5, </w:t>
            </w:r>
            <w:r w:rsidRPr="00D05937">
              <w:rPr>
                <w:color w:val="000000" w:themeColor="text1"/>
                <w:sz w:val="18"/>
                <w:szCs w:val="18"/>
              </w:rPr>
              <w:br/>
              <w:t>от 23.10.2014 № 143/893-5)</w:t>
            </w:r>
          </w:p>
        </w:tc>
      </w:tr>
    </w:tbl>
    <w:p w:rsidR="00355BCA" w:rsidRPr="00D05937" w:rsidRDefault="00355BCA">
      <w:pPr>
        <w:rPr>
          <w:color w:val="000000" w:themeColor="text1"/>
          <w:sz w:val="28"/>
        </w:rPr>
      </w:pPr>
    </w:p>
    <w:p w:rsidR="00355BCA" w:rsidRPr="00D05937" w:rsidRDefault="00355BCA">
      <w:pPr>
        <w:pStyle w:val="ConsCell"/>
        <w:widowControl/>
        <w:rPr>
          <w:color w:val="000000" w:themeColor="text1"/>
        </w:rPr>
      </w:pPr>
    </w:p>
    <w:p w:rsidR="00355BCA" w:rsidRPr="00D05937" w:rsidRDefault="00355BCA">
      <w:pPr>
        <w:pStyle w:val="ConsNonformat"/>
        <w:widowControl/>
        <w:jc w:val="right"/>
        <w:rPr>
          <w:color w:val="000000" w:themeColor="text1"/>
          <w:sz w:val="24"/>
        </w:rPr>
      </w:pPr>
    </w:p>
    <w:tbl>
      <w:tblPr>
        <w:tblW w:w="5000" w:type="pct"/>
        <w:tblInd w:w="-108" w:type="dxa"/>
        <w:tblLook w:val="0000"/>
      </w:tblPr>
      <w:tblGrid>
        <w:gridCol w:w="3365"/>
        <w:gridCol w:w="6205"/>
      </w:tblGrid>
      <w:tr w:rsidR="00D05937" w:rsidRPr="00D05937">
        <w:tc>
          <w:tcPr>
            <w:tcW w:w="3289" w:type="dxa"/>
            <w:shd w:val="clear" w:color="auto" w:fill="auto"/>
          </w:tcPr>
          <w:p w:rsidR="00355BCA" w:rsidRPr="00D05937" w:rsidRDefault="00355BCA">
            <w:pPr>
              <w:pStyle w:val="Con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6065" w:type="dxa"/>
            <w:tcBorders>
              <w:bottom w:val="single" w:sz="4" w:space="0" w:color="000000"/>
            </w:tcBorders>
            <w:shd w:val="clear" w:color="auto" w:fill="auto"/>
          </w:tcPr>
          <w:p w:rsidR="00355BCA" w:rsidRPr="00D05937" w:rsidRDefault="00CF6887" w:rsidP="003D3CA5">
            <w:pPr>
              <w:pStyle w:val="ConsNormal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D05937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В </w:t>
            </w:r>
            <w:r w:rsidR="003D3CA5" w:rsidRPr="00D05937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Котласскую городскую</w:t>
            </w:r>
          </w:p>
        </w:tc>
      </w:tr>
      <w:tr w:rsidR="00D05937" w:rsidRPr="00D05937">
        <w:tc>
          <w:tcPr>
            <w:tcW w:w="3289" w:type="dxa"/>
            <w:shd w:val="clear" w:color="auto" w:fill="auto"/>
          </w:tcPr>
          <w:p w:rsidR="00355BCA" w:rsidRPr="00D05937" w:rsidRDefault="00355BCA">
            <w:pPr>
              <w:pStyle w:val="Con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6065" w:type="dxa"/>
            <w:tcBorders>
              <w:top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ConsNormal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</w:tr>
      <w:tr w:rsidR="00D05937" w:rsidRPr="00D05937">
        <w:tc>
          <w:tcPr>
            <w:tcW w:w="3289" w:type="dxa"/>
            <w:shd w:val="clear" w:color="auto" w:fill="auto"/>
          </w:tcPr>
          <w:p w:rsidR="00355BCA" w:rsidRPr="00D05937" w:rsidRDefault="00355BCA">
            <w:pPr>
              <w:pStyle w:val="Con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6065" w:type="dxa"/>
            <w:tcBorders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ConsNormal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D05937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территориальную избирательную комиссию</w:t>
            </w:r>
          </w:p>
        </w:tc>
      </w:tr>
      <w:tr w:rsidR="00D05937" w:rsidRPr="00D05937">
        <w:tc>
          <w:tcPr>
            <w:tcW w:w="3289" w:type="dxa"/>
            <w:shd w:val="clear" w:color="auto" w:fill="auto"/>
          </w:tcPr>
          <w:p w:rsidR="00355BCA" w:rsidRPr="00D05937" w:rsidRDefault="00355BCA">
            <w:pPr>
              <w:pStyle w:val="ConsNormal"/>
              <w:snapToGrid w:val="0"/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</w:p>
        </w:tc>
        <w:tc>
          <w:tcPr>
            <w:tcW w:w="6065" w:type="dxa"/>
            <w:tcBorders>
              <w:top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ConsNormal"/>
              <w:snapToGrid w:val="0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</w:tr>
    </w:tbl>
    <w:p w:rsidR="00355BCA" w:rsidRPr="00D05937" w:rsidRDefault="00355BCA">
      <w:pPr>
        <w:pStyle w:val="ConsNonformat"/>
        <w:widowControl/>
        <w:rPr>
          <w:rFonts w:ascii="Times New Roman" w:hAnsi="Times New Roman" w:cs="Times New Roman"/>
          <w:color w:val="000000" w:themeColor="text1"/>
          <w:sz w:val="24"/>
        </w:rPr>
      </w:pPr>
    </w:p>
    <w:p w:rsidR="00355BCA" w:rsidRPr="00D05937" w:rsidRDefault="00355BCA">
      <w:pPr>
        <w:pStyle w:val="ConsNonformat"/>
        <w:widowControl/>
        <w:rPr>
          <w:rFonts w:ascii="Times New Roman" w:hAnsi="Times New Roman" w:cs="Times New Roman"/>
          <w:color w:val="000000" w:themeColor="text1"/>
          <w:sz w:val="24"/>
        </w:rPr>
      </w:pPr>
    </w:p>
    <w:p w:rsidR="00355BCA" w:rsidRPr="00D05937" w:rsidRDefault="00355BCA">
      <w:pPr>
        <w:pStyle w:val="ConsNonformat"/>
        <w:widowControl/>
        <w:rPr>
          <w:rFonts w:ascii="Times New Roman" w:hAnsi="Times New Roman" w:cs="Times New Roman"/>
          <w:color w:val="000000" w:themeColor="text1"/>
          <w:sz w:val="24"/>
        </w:rPr>
      </w:pPr>
    </w:p>
    <w:p w:rsidR="00355BCA" w:rsidRPr="00D05937" w:rsidRDefault="00355BCA">
      <w:pPr>
        <w:pStyle w:val="ConsNonformat"/>
        <w:widowControl/>
        <w:rPr>
          <w:rFonts w:ascii="Times New Roman" w:hAnsi="Times New Roman" w:cs="Times New Roman"/>
          <w:color w:val="000000" w:themeColor="text1"/>
          <w:sz w:val="24"/>
        </w:rPr>
      </w:pPr>
    </w:p>
    <w:p w:rsidR="00355BCA" w:rsidRPr="00D05937" w:rsidRDefault="00355BCA">
      <w:pPr>
        <w:pStyle w:val="ConsNonformat"/>
        <w:widowControl/>
        <w:rPr>
          <w:rFonts w:ascii="Times New Roman" w:hAnsi="Times New Roman" w:cs="Times New Roman"/>
          <w:color w:val="000000" w:themeColor="text1"/>
          <w:sz w:val="24"/>
        </w:rPr>
      </w:pPr>
    </w:p>
    <w:p w:rsidR="00355BCA" w:rsidRPr="00D05937" w:rsidRDefault="00355BCA">
      <w:pPr>
        <w:pStyle w:val="ConsNormal"/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W w:w="4786" w:type="dxa"/>
        <w:tblInd w:w="-108" w:type="dxa"/>
        <w:tblLook w:val="0000"/>
      </w:tblPr>
      <w:tblGrid>
        <w:gridCol w:w="4786"/>
      </w:tblGrid>
      <w:tr w:rsidR="00D05937" w:rsidRPr="00D05937">
        <w:tc>
          <w:tcPr>
            <w:tcW w:w="4786" w:type="dxa"/>
            <w:shd w:val="clear" w:color="auto" w:fill="auto"/>
          </w:tcPr>
          <w:p w:rsidR="00355BCA" w:rsidRPr="00D05937" w:rsidRDefault="00CF688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реквизитах </w:t>
            </w:r>
          </w:p>
          <w:p w:rsidR="00355BCA" w:rsidRPr="00D05937" w:rsidRDefault="00CF688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специального избирательного счета</w:t>
            </w:r>
          </w:p>
        </w:tc>
      </w:tr>
    </w:tbl>
    <w:p w:rsidR="00355BCA" w:rsidRPr="00D05937" w:rsidRDefault="00355BCA">
      <w:pPr>
        <w:pStyle w:val="ConsNormal"/>
        <w:rPr>
          <w:rFonts w:ascii="Times New Roman" w:hAnsi="Times New Roman" w:cs="Times New Roman"/>
          <w:color w:val="000000" w:themeColor="text1"/>
        </w:rPr>
      </w:pPr>
    </w:p>
    <w:p w:rsidR="00355BCA" w:rsidRPr="00D05937" w:rsidRDefault="00355BCA">
      <w:pPr>
        <w:pStyle w:val="ConsNormal"/>
        <w:rPr>
          <w:rFonts w:ascii="Times New Roman" w:hAnsi="Times New Roman" w:cs="Times New Roman"/>
          <w:color w:val="000000" w:themeColor="text1"/>
        </w:rPr>
      </w:pPr>
    </w:p>
    <w:p w:rsidR="00355BCA" w:rsidRPr="00D05937" w:rsidRDefault="00355BCA">
      <w:pPr>
        <w:pStyle w:val="ConsNormal"/>
        <w:rPr>
          <w:rFonts w:ascii="Times New Roman" w:hAnsi="Times New Roman" w:cs="Times New Roman"/>
          <w:color w:val="000000" w:themeColor="text1"/>
        </w:rPr>
      </w:pPr>
    </w:p>
    <w:p w:rsidR="00355BCA" w:rsidRPr="00D05937" w:rsidRDefault="00CF6887">
      <w:pPr>
        <w:pStyle w:val="ConsNormal"/>
        <w:jc w:val="both"/>
        <w:rPr>
          <w:color w:val="000000" w:themeColor="text1"/>
        </w:rPr>
      </w:pPr>
      <w:r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Я, кандидат в депутаты Собрания депутатов </w:t>
      </w:r>
      <w:r w:rsidR="00FD3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городского округа </w:t>
      </w:r>
      <w:r w:rsidR="001346DF">
        <w:rPr>
          <w:rFonts w:ascii="Times New Roman" w:hAnsi="Times New Roman" w:cs="Times New Roman"/>
          <w:color w:val="000000" w:themeColor="text1"/>
          <w:sz w:val="24"/>
          <w:szCs w:val="24"/>
        </w:rPr>
        <w:t>«Котлас»</w:t>
      </w:r>
      <w:r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>, _____________________________________________________________________________</w:t>
      </w:r>
    </w:p>
    <w:p w:rsidR="00355BCA" w:rsidRPr="00D05937" w:rsidRDefault="00CF6887">
      <w:pPr>
        <w:pStyle w:val="ConsNormal"/>
        <w:ind w:firstLine="0"/>
        <w:jc w:val="center"/>
        <w:rPr>
          <w:rFonts w:ascii="Times New Roman" w:hAnsi="Times New Roman" w:cs="Times New Roman"/>
          <w:color w:val="000000" w:themeColor="text1"/>
          <w:sz w:val="16"/>
        </w:rPr>
      </w:pPr>
      <w:r w:rsidRPr="00D05937">
        <w:rPr>
          <w:rFonts w:ascii="Times New Roman" w:hAnsi="Times New Roman" w:cs="Times New Roman"/>
          <w:color w:val="000000" w:themeColor="text1"/>
          <w:sz w:val="16"/>
        </w:rPr>
        <w:t>(фамилия, имя и отчество)</w:t>
      </w:r>
    </w:p>
    <w:p w:rsidR="00560210" w:rsidRPr="00D05937" w:rsidRDefault="00CF6887">
      <w:pPr>
        <w:pStyle w:val="ConsNormal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>сообщаю о том, что для проведения избирательной кампании «___»____________</w:t>
      </w:r>
      <w:r w:rsidR="005609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2021 </w:t>
      </w:r>
      <w:r w:rsidR="00D51707" w:rsidRPr="00D059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года </w:t>
      </w:r>
      <w:r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>открыт специальный избирательный счет №___________________________________</w:t>
      </w:r>
    </w:p>
    <w:p w:rsidR="00560210" w:rsidRPr="00D05937" w:rsidRDefault="00560210" w:rsidP="00560210">
      <w:pPr>
        <w:pStyle w:val="ConsNormal"/>
        <w:ind w:left="5103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D0593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(номер специального избирательного счета)</w:t>
      </w:r>
    </w:p>
    <w:p w:rsidR="00355BCA" w:rsidRPr="00D05937" w:rsidRDefault="00CF6887">
      <w:pPr>
        <w:pStyle w:val="ConsNormal"/>
        <w:ind w:firstLine="0"/>
        <w:jc w:val="both"/>
        <w:rPr>
          <w:color w:val="000000" w:themeColor="text1"/>
        </w:rPr>
      </w:pPr>
      <w:r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Pr="00D05937">
        <w:rPr>
          <w:rFonts w:ascii="Times New Roman" w:hAnsi="Times New Roman" w:cs="Times New Roman"/>
          <w:color w:val="000000" w:themeColor="text1"/>
          <w:sz w:val="22"/>
        </w:rPr>
        <w:t xml:space="preserve"> __________________________________________________________________________________</w:t>
      </w:r>
    </w:p>
    <w:p w:rsidR="00355BCA" w:rsidRPr="00D05937" w:rsidRDefault="00CF6887">
      <w:pPr>
        <w:pStyle w:val="ConsNormal"/>
        <w:ind w:firstLine="0"/>
        <w:jc w:val="center"/>
        <w:rPr>
          <w:color w:val="000000" w:themeColor="text1"/>
        </w:rPr>
      </w:pPr>
      <w:r w:rsidRPr="00D05937">
        <w:rPr>
          <w:rFonts w:ascii="Times New Roman" w:hAnsi="Times New Roman" w:cs="Times New Roman"/>
          <w:color w:val="000000" w:themeColor="text1"/>
          <w:sz w:val="22"/>
        </w:rPr>
        <w:t>____________________________________________________________________________________</w:t>
      </w:r>
      <w:r w:rsidRPr="00D05937">
        <w:rPr>
          <w:rFonts w:ascii="Times New Roman" w:hAnsi="Times New Roman" w:cs="Times New Roman"/>
          <w:color w:val="000000" w:themeColor="text1"/>
          <w:sz w:val="16"/>
        </w:rPr>
        <w:t xml:space="preserve"> и наименование кредитной организации)</w:t>
      </w:r>
    </w:p>
    <w:p w:rsidR="00355BCA" w:rsidRPr="00D05937" w:rsidRDefault="00355BCA">
      <w:pPr>
        <w:pStyle w:val="ConsNormal"/>
        <w:ind w:firstLine="0"/>
        <w:jc w:val="both"/>
        <w:rPr>
          <w:rFonts w:ascii="Times New Roman" w:hAnsi="Times New Roman" w:cs="Times New Roman"/>
          <w:color w:val="000000" w:themeColor="text1"/>
          <w:sz w:val="22"/>
        </w:rPr>
      </w:pPr>
    </w:p>
    <w:p w:rsidR="00355BCA" w:rsidRPr="00D05937" w:rsidRDefault="00355BCA">
      <w:pPr>
        <w:pStyle w:val="ConsNormal"/>
        <w:ind w:firstLine="0"/>
        <w:rPr>
          <w:rFonts w:ascii="Times New Roman" w:hAnsi="Times New Roman" w:cs="Times New Roman"/>
          <w:color w:val="000000" w:themeColor="text1"/>
          <w:sz w:val="22"/>
        </w:rPr>
      </w:pPr>
    </w:p>
    <w:p w:rsidR="00355BCA" w:rsidRPr="00D05937" w:rsidRDefault="00355BCA">
      <w:pPr>
        <w:pStyle w:val="ConsNormal"/>
        <w:ind w:firstLine="0"/>
        <w:rPr>
          <w:rFonts w:ascii="Times New Roman" w:hAnsi="Times New Roman" w:cs="Times New Roman"/>
          <w:color w:val="000000" w:themeColor="text1"/>
        </w:rPr>
      </w:pPr>
    </w:p>
    <w:p w:rsidR="00355BCA" w:rsidRPr="00D05937" w:rsidRDefault="00355BCA">
      <w:pPr>
        <w:pStyle w:val="ConsNormal"/>
        <w:ind w:firstLine="0"/>
        <w:rPr>
          <w:rFonts w:ascii="Times New Roman" w:hAnsi="Times New Roman" w:cs="Times New Roman"/>
          <w:color w:val="000000" w:themeColor="text1"/>
        </w:rPr>
      </w:pPr>
    </w:p>
    <w:p w:rsidR="00355BCA" w:rsidRPr="00D05937" w:rsidRDefault="00355BCA">
      <w:pPr>
        <w:pStyle w:val="ConsNormal"/>
        <w:ind w:firstLine="0"/>
        <w:rPr>
          <w:rFonts w:ascii="Times New Roman" w:hAnsi="Times New Roman" w:cs="Times New Roman"/>
          <w:color w:val="000000" w:themeColor="text1"/>
        </w:rPr>
      </w:pPr>
    </w:p>
    <w:p w:rsidR="00355BCA" w:rsidRPr="00D05937" w:rsidRDefault="00CF6887">
      <w:pPr>
        <w:pStyle w:val="ConsNormal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Кандидат </w:t>
      </w:r>
    </w:p>
    <w:tbl>
      <w:tblPr>
        <w:tblW w:w="5211" w:type="dxa"/>
        <w:tblInd w:w="-108" w:type="dxa"/>
        <w:tblLook w:val="0000"/>
      </w:tblPr>
      <w:tblGrid>
        <w:gridCol w:w="5211"/>
      </w:tblGrid>
      <w:tr w:rsidR="00D05937" w:rsidRPr="00D05937">
        <w:tc>
          <w:tcPr>
            <w:tcW w:w="5211" w:type="dxa"/>
            <w:shd w:val="clear" w:color="auto" w:fill="auto"/>
          </w:tcPr>
          <w:p w:rsidR="00355BCA" w:rsidRPr="00D05937" w:rsidRDefault="00CF6887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(Уполномоченный представитель</w:t>
            </w:r>
          </w:p>
        </w:tc>
      </w:tr>
      <w:tr w:rsidR="00D05937" w:rsidRPr="00D05937">
        <w:tc>
          <w:tcPr>
            <w:tcW w:w="5211" w:type="dxa"/>
            <w:shd w:val="clear" w:color="auto" w:fill="auto"/>
          </w:tcPr>
          <w:p w:rsidR="00355BCA" w:rsidRPr="00D05937" w:rsidRDefault="00CF6887">
            <w:pPr>
              <w:pStyle w:val="ConsNormal"/>
              <w:ind w:firstLine="0"/>
              <w:rPr>
                <w:color w:val="000000" w:themeColor="text1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избирательного объединения по финансовым вопросам)</w:t>
            </w:r>
          </w:p>
        </w:tc>
      </w:tr>
    </w:tbl>
    <w:p w:rsidR="00355BCA" w:rsidRPr="00D05937" w:rsidRDefault="00355BCA">
      <w:pPr>
        <w:pStyle w:val="ConsNormal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4600" w:type="pct"/>
        <w:tblInd w:w="-108" w:type="dxa"/>
        <w:tblLook w:val="0000"/>
      </w:tblPr>
      <w:tblGrid>
        <w:gridCol w:w="5270"/>
        <w:gridCol w:w="3534"/>
      </w:tblGrid>
      <w:tr w:rsidR="00D05937" w:rsidRPr="00D05937">
        <w:tc>
          <w:tcPr>
            <w:tcW w:w="5151" w:type="dxa"/>
            <w:shd w:val="clear" w:color="auto" w:fill="auto"/>
          </w:tcPr>
          <w:p w:rsidR="00355BCA" w:rsidRPr="00D05937" w:rsidRDefault="00355BCA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454" w:type="dxa"/>
            <w:tcBorders>
              <w:top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ConsNormal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16"/>
              </w:rPr>
              <w:t>(инициалы, фамилия, подпись, дата)</w:t>
            </w:r>
          </w:p>
        </w:tc>
      </w:tr>
    </w:tbl>
    <w:p w:rsidR="00355BCA" w:rsidRPr="00D05937" w:rsidRDefault="00355BCA">
      <w:pPr>
        <w:rPr>
          <w:color w:val="000000" w:themeColor="text1"/>
        </w:rPr>
        <w:sectPr w:rsidR="00355BCA" w:rsidRPr="00D05937">
          <w:headerReference w:type="default" r:id="rId17"/>
          <w:headerReference w:type="first" r:id="rId18"/>
          <w:pgSz w:w="11906" w:h="16838"/>
          <w:pgMar w:top="1134" w:right="851" w:bottom="567" w:left="1701" w:header="567" w:footer="0" w:gutter="0"/>
          <w:cols w:space="720"/>
          <w:formProt w:val="0"/>
          <w:titlePg/>
          <w:docGrid w:linePitch="360"/>
        </w:sectPr>
      </w:pPr>
    </w:p>
    <w:p w:rsidR="00355BCA" w:rsidRPr="00D05937" w:rsidRDefault="00CF6887">
      <w:pPr>
        <w:jc w:val="center"/>
        <w:rPr>
          <w:b/>
          <w:color w:val="000000" w:themeColor="text1"/>
          <w:sz w:val="24"/>
          <w:szCs w:val="24"/>
        </w:rPr>
      </w:pPr>
      <w:r w:rsidRPr="00D05937">
        <w:rPr>
          <w:b/>
          <w:color w:val="000000" w:themeColor="text1"/>
          <w:sz w:val="24"/>
          <w:szCs w:val="24"/>
        </w:rPr>
        <w:lastRenderedPageBreak/>
        <w:t>ПЕРЕЧЕНЬ</w:t>
      </w:r>
    </w:p>
    <w:p w:rsidR="00355BCA" w:rsidRPr="00D05937" w:rsidRDefault="00CF6887">
      <w:pPr>
        <w:jc w:val="center"/>
        <w:rPr>
          <w:color w:val="000000" w:themeColor="text1"/>
        </w:rPr>
      </w:pPr>
      <w:r w:rsidRPr="00D05937">
        <w:rPr>
          <w:color w:val="000000" w:themeColor="text1"/>
          <w:sz w:val="24"/>
          <w:szCs w:val="24"/>
        </w:rPr>
        <w:t>уполномоченных органов, организаций для проверки достоверности сведений, представляемых избирательными объединениями, кандидатами на выборах в органы местного самоуправления</w:t>
      </w:r>
    </w:p>
    <w:p w:rsidR="00355BCA" w:rsidRPr="00D05937" w:rsidRDefault="00355BCA">
      <w:pPr>
        <w:rPr>
          <w:color w:val="000000" w:themeColor="text1"/>
          <w:sz w:val="24"/>
          <w:szCs w:val="24"/>
        </w:rPr>
      </w:pP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  <w:sz w:val="24"/>
          <w:szCs w:val="24"/>
        </w:rPr>
        <w:t>1. В информационный центр УМВД по Архангельской области - о наличии судимостей, привлечении к административной ответственности (представление направляется избирательной комиссией Архангельской области</w:t>
      </w:r>
      <w:r w:rsidRPr="00D05937">
        <w:rPr>
          <w:rStyle w:val="FootnoteAnchor"/>
          <w:color w:val="000000" w:themeColor="text1"/>
          <w:sz w:val="24"/>
          <w:szCs w:val="24"/>
        </w:rPr>
        <w:footnoteReference w:id="21"/>
      </w:r>
      <w:r w:rsidRPr="00D05937">
        <w:rPr>
          <w:color w:val="000000" w:themeColor="text1"/>
          <w:sz w:val="24"/>
          <w:szCs w:val="24"/>
        </w:rPr>
        <w:t>).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  <w:sz w:val="24"/>
          <w:szCs w:val="24"/>
        </w:rPr>
        <w:t xml:space="preserve">2. В территориальные отделы Управления ГИБДД УМВД по Архангельской области </w:t>
      </w:r>
      <w:r w:rsidRPr="00D05937">
        <w:rPr>
          <w:color w:val="000000" w:themeColor="text1"/>
          <w:sz w:val="24"/>
          <w:szCs w:val="24"/>
        </w:rPr>
        <w:br/>
        <w:t>и (или) иных субъектов РФ</w:t>
      </w:r>
      <w:r w:rsidRPr="00D05937">
        <w:rPr>
          <w:rStyle w:val="FootnoteAnchor"/>
          <w:color w:val="000000" w:themeColor="text1"/>
          <w:sz w:val="24"/>
          <w:szCs w:val="24"/>
        </w:rPr>
        <w:footnoteReference w:id="22"/>
      </w:r>
      <w:r w:rsidRPr="00D05937">
        <w:rPr>
          <w:color w:val="000000" w:themeColor="text1"/>
          <w:sz w:val="24"/>
          <w:szCs w:val="24"/>
        </w:rPr>
        <w:t xml:space="preserve"> - об автомобильных транспортных средствах (приложение).</w:t>
      </w:r>
    </w:p>
    <w:p w:rsidR="00355BCA" w:rsidRPr="00D05937" w:rsidRDefault="00CF6887">
      <w:pPr>
        <w:ind w:firstLine="709"/>
        <w:jc w:val="both"/>
        <w:rPr>
          <w:color w:val="000000" w:themeColor="text1"/>
          <w:sz w:val="24"/>
          <w:szCs w:val="24"/>
        </w:rPr>
      </w:pPr>
      <w:r w:rsidRPr="00D05937">
        <w:rPr>
          <w:color w:val="000000" w:themeColor="text1"/>
          <w:sz w:val="24"/>
          <w:szCs w:val="24"/>
        </w:rPr>
        <w:t>3. В территориальные отделы УФМС России по Архангельской области и Ненецкому автономному округу и (или) иных субъектов РФ - о данных паспорта кандидата, перемене имени, фамилии, отчества по установленной форме (прилагается). О проверке сведений о наличии/отсутствии гражданства Российской Федерации кандидата представление направляет избирательная комиссия Архангельской области по согласованию с Управлением по вопросам миграции УМВД России по Архангельской области (</w:t>
      </w:r>
      <w:r w:rsidRPr="00D05937">
        <w:rPr>
          <w:i/>
          <w:color w:val="000000" w:themeColor="text1"/>
          <w:sz w:val="24"/>
          <w:szCs w:val="24"/>
        </w:rPr>
        <w:t>заполняется ТИК, направляется через избирательную комиссию Архангельской области).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  <w:sz w:val="24"/>
          <w:szCs w:val="24"/>
        </w:rPr>
        <w:t xml:space="preserve">4. В территориальные отделы Управления Росреестра по Архангельской области и Ненецкому автономному округу или иных субъектов РФ - о недвижимом имуществе (форма запроса утверждена приказом Минэкономразвития РФ № 180 от 14.05.2010 в редакции от 22.09.2011 № 504, от 16.12.2013 № 743, краткая форма запроса согласована и прилагается, </w:t>
      </w:r>
      <w:r w:rsidRPr="00D05937">
        <w:rPr>
          <w:i/>
          <w:color w:val="000000" w:themeColor="text1"/>
          <w:sz w:val="24"/>
          <w:szCs w:val="24"/>
        </w:rPr>
        <w:t>заполняется ТИК, направляется через избирательную комиссию Архангельской области</w:t>
      </w:r>
      <w:r w:rsidRPr="00D05937">
        <w:rPr>
          <w:color w:val="000000" w:themeColor="text1"/>
          <w:sz w:val="24"/>
          <w:szCs w:val="24"/>
        </w:rPr>
        <w:t>).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  <w:sz w:val="24"/>
          <w:szCs w:val="24"/>
        </w:rPr>
        <w:t xml:space="preserve">5. В межрайонные инспекции УФНС России по Архангельской области и Ненецкому автономному округу и (или) иных субъектов РФ - о размере и источниках доходов кандидата и участии в капитале коммерческих организаций, об идентификационном номере налогоплательщика ИНН) (при наличии) по форме, установленной приложением № 1 к Протоколу информационного взаимодействия ЦИК России и Федеральной налоговой службы (июнь, 2017 г.) (форма представления прилагается, </w:t>
      </w:r>
      <w:r w:rsidRPr="00D05937">
        <w:rPr>
          <w:i/>
          <w:color w:val="000000" w:themeColor="text1"/>
          <w:sz w:val="24"/>
          <w:szCs w:val="24"/>
        </w:rPr>
        <w:t>сведения выводятся из ГАС «Выборы»</w:t>
      </w:r>
      <w:r w:rsidRPr="00D05937">
        <w:rPr>
          <w:color w:val="000000" w:themeColor="text1"/>
          <w:sz w:val="24"/>
          <w:szCs w:val="24"/>
        </w:rPr>
        <w:t>).</w:t>
      </w:r>
    </w:p>
    <w:p w:rsidR="00355BCA" w:rsidRPr="00D05937" w:rsidRDefault="00CF6887">
      <w:pPr>
        <w:ind w:firstLine="709"/>
        <w:jc w:val="both"/>
        <w:rPr>
          <w:color w:val="000000" w:themeColor="text1"/>
          <w:sz w:val="24"/>
          <w:szCs w:val="24"/>
        </w:rPr>
      </w:pPr>
      <w:r w:rsidRPr="00D05937">
        <w:rPr>
          <w:color w:val="000000" w:themeColor="text1"/>
          <w:sz w:val="24"/>
          <w:szCs w:val="24"/>
        </w:rPr>
        <w:t xml:space="preserve">6. В организации, осуществляющие соответствующие выплаты (трудовые пенсии – </w:t>
      </w:r>
      <w:r w:rsidRPr="00D05937">
        <w:rPr>
          <w:color w:val="000000" w:themeColor="text1"/>
          <w:sz w:val="24"/>
          <w:szCs w:val="24"/>
        </w:rPr>
        <w:br/>
        <w:t>в территориальные органы Пенсионного фонда Российской Федерации, пенсии по инвалидности – в территориальные органы социальной защиты населения и т.п.), о пенсиях, стипендиях, пособиях, иных подобных выплатах (форма прилагается).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  <w:sz w:val="24"/>
          <w:szCs w:val="24"/>
        </w:rPr>
        <w:t>7. В Представительство МИД России в г.Архангельске (163000, г. Архангельск, ул. К.Либкнехта, д.2) о наличии гражданства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</w:t>
      </w:r>
      <w:r w:rsidRPr="00D05937">
        <w:rPr>
          <w:rStyle w:val="FootnoteAnchor"/>
          <w:color w:val="000000" w:themeColor="text1"/>
          <w:sz w:val="24"/>
          <w:szCs w:val="24"/>
        </w:rPr>
        <w:footnoteReference w:id="23"/>
      </w:r>
      <w:r w:rsidRPr="00D05937">
        <w:rPr>
          <w:color w:val="000000" w:themeColor="text1"/>
          <w:sz w:val="24"/>
          <w:szCs w:val="24"/>
        </w:rPr>
        <w:t xml:space="preserve"> (приложение).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  <w:sz w:val="24"/>
          <w:szCs w:val="24"/>
        </w:rPr>
        <w:t xml:space="preserve">8. В </w:t>
      </w:r>
      <w:r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регионального контроля в сфере транспорта и надзора за техническим состоянием самоходных машин и других видов техники министерства транспорта Архангельской области</w:t>
      </w:r>
      <w:r w:rsidRPr="00D05937">
        <w:rPr>
          <w:color w:val="000000" w:themeColor="text1"/>
          <w:sz w:val="24"/>
          <w:szCs w:val="24"/>
        </w:rPr>
        <w:t xml:space="preserve"> (или) орган Ростехнадзора иных субъектов РФ - о самоходных машинах и других видах техники (тракторы, самоходные дорожно-строительные и иные машины, прицепы к ним, снегоходы и т.п. (г.Архангельск, пр.Троицкий, д.49, факс: (8182) 65-66-43) (приложение).</w:t>
      </w:r>
    </w:p>
    <w:p w:rsidR="00355BCA" w:rsidRPr="00D05937" w:rsidRDefault="00CF6887">
      <w:pPr>
        <w:ind w:firstLine="709"/>
        <w:jc w:val="both"/>
        <w:rPr>
          <w:color w:val="000000" w:themeColor="text1"/>
          <w:sz w:val="24"/>
          <w:szCs w:val="24"/>
        </w:rPr>
      </w:pPr>
      <w:r w:rsidRPr="00D05937">
        <w:rPr>
          <w:color w:val="000000" w:themeColor="text1"/>
          <w:sz w:val="24"/>
          <w:szCs w:val="24"/>
        </w:rPr>
        <w:t xml:space="preserve">9. В Государственную инспекцию по маломерным судам (ГИМС) МЧС России по Архангельской области – о моторных лодках, катерах, яхтах, гидроциклах и др. (г. Архангельск наб. Северной Двины, д.110, факс (8182) </w:t>
      </w:r>
      <w:r w:rsidRPr="00D05937">
        <w:rPr>
          <w:iCs/>
          <w:color w:val="000000" w:themeColor="text1"/>
          <w:sz w:val="24"/>
          <w:szCs w:val="24"/>
        </w:rPr>
        <w:t>20-46-53</w:t>
      </w:r>
      <w:r w:rsidRPr="00D05937">
        <w:rPr>
          <w:color w:val="000000" w:themeColor="text1"/>
          <w:sz w:val="24"/>
          <w:szCs w:val="24"/>
        </w:rPr>
        <w:t>) (приложение).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  <w:sz w:val="24"/>
          <w:szCs w:val="24"/>
        </w:rPr>
        <w:t xml:space="preserve">10. Руководителю соответствующего учебного заведения с приложением копии документа о профессиональном образовании - об образовании (приложение) либо проверить в Федеральном Реестре Документов об образовании </w:t>
      </w:r>
      <w:hyperlink r:id="rId19">
        <w:r w:rsidRPr="00D05937">
          <w:rPr>
            <w:rStyle w:val="InternetLink"/>
            <w:color w:val="000000" w:themeColor="text1"/>
            <w:sz w:val="24"/>
            <w:szCs w:val="24"/>
          </w:rPr>
          <w:t>http://frdocheck.obrnadzor.gov.ru/</w:t>
        </w:r>
      </w:hyperlink>
      <w:r w:rsidRPr="00D05937">
        <w:rPr>
          <w:color w:val="000000" w:themeColor="text1"/>
          <w:sz w:val="24"/>
          <w:szCs w:val="24"/>
        </w:rPr>
        <w:t xml:space="preserve"> - о высшем образовании, выданных в Российской Федерации в 2010 и 2011 годах (если указанные сведения были внесены).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  <w:sz w:val="24"/>
          <w:szCs w:val="24"/>
        </w:rPr>
        <w:t xml:space="preserve">11. Руководителю соответствующей организации для проверки места работы и занимаемой должности, руководителю общественного объединения - о принадлежности и статусе в нем, председателю представительного органа – о работе депутатом на непостоянной основе - в случае необходимости (приложение). </w:t>
      </w:r>
    </w:p>
    <w:p w:rsidR="00355BCA" w:rsidRPr="00D05937" w:rsidRDefault="00CF6887">
      <w:pPr>
        <w:ind w:firstLine="709"/>
        <w:jc w:val="both"/>
        <w:rPr>
          <w:color w:val="000000" w:themeColor="text1"/>
          <w:sz w:val="24"/>
          <w:szCs w:val="24"/>
        </w:rPr>
      </w:pPr>
      <w:r w:rsidRPr="00D05937">
        <w:rPr>
          <w:color w:val="000000" w:themeColor="text1"/>
          <w:sz w:val="24"/>
          <w:szCs w:val="24"/>
        </w:rPr>
        <w:lastRenderedPageBreak/>
        <w:t xml:space="preserve">12. Проверка сведений о счетах, вкладах в банках, ценных бумагах проводится в соответствии с порядком, установленным Центральным банком Российской Федерации по согласованию с ЦИК России (пункты 6.2 – 6.7 статьи 33 Федерального закона № 67-ФЗ) </w:t>
      </w:r>
      <w:r w:rsidRPr="00D05937">
        <w:rPr>
          <w:i/>
          <w:color w:val="000000" w:themeColor="text1"/>
          <w:sz w:val="24"/>
          <w:szCs w:val="24"/>
        </w:rPr>
        <w:t>(представления не направляются, результаты проверки направляются ЦИК России через ГАС Выборы»)</w:t>
      </w:r>
      <w:r w:rsidRPr="00D05937">
        <w:rPr>
          <w:color w:val="000000" w:themeColor="text1"/>
          <w:sz w:val="24"/>
          <w:szCs w:val="24"/>
        </w:rPr>
        <w:t>.</w:t>
      </w:r>
    </w:p>
    <w:p w:rsidR="00355BCA" w:rsidRPr="00D05937" w:rsidRDefault="00355BCA">
      <w:pPr>
        <w:ind w:firstLine="709"/>
        <w:jc w:val="both"/>
        <w:rPr>
          <w:b/>
          <w:bCs/>
          <w:color w:val="000000" w:themeColor="text1"/>
          <w:sz w:val="24"/>
          <w:szCs w:val="24"/>
        </w:rPr>
        <w:sectPr w:rsidR="00355BCA" w:rsidRPr="00D05937">
          <w:headerReference w:type="default" r:id="rId20"/>
          <w:pgSz w:w="11906" w:h="16838"/>
          <w:pgMar w:top="680" w:right="680" w:bottom="680" w:left="1021" w:header="567" w:footer="0" w:gutter="0"/>
          <w:cols w:space="720"/>
          <w:formProt w:val="0"/>
          <w:docGrid w:linePitch="360"/>
        </w:sectPr>
      </w:pPr>
    </w:p>
    <w:p w:rsidR="00355BCA" w:rsidRPr="00D05937" w:rsidRDefault="00CF6887">
      <w:pPr>
        <w:jc w:val="center"/>
        <w:rPr>
          <w:b/>
          <w:color w:val="000000" w:themeColor="text1"/>
        </w:rPr>
      </w:pPr>
      <w:r w:rsidRPr="00D05937">
        <w:rPr>
          <w:b/>
          <w:color w:val="000000" w:themeColor="text1"/>
        </w:rPr>
        <w:lastRenderedPageBreak/>
        <w:t>ЛИСТ УЧЕТА</w:t>
      </w:r>
    </w:p>
    <w:p w:rsidR="00355BCA" w:rsidRPr="00D05937" w:rsidRDefault="00CF6887">
      <w:pPr>
        <w:jc w:val="center"/>
        <w:rPr>
          <w:color w:val="000000" w:themeColor="text1"/>
        </w:rPr>
      </w:pPr>
      <w:r w:rsidRPr="00D05937">
        <w:rPr>
          <w:color w:val="000000" w:themeColor="text1"/>
        </w:rPr>
        <w:t>направленных запросов и полученных ответов по проверке достоверности представленных кандидатами сведений</w:t>
      </w:r>
    </w:p>
    <w:p w:rsidR="00355BCA" w:rsidRPr="00D05937" w:rsidRDefault="00355BCA">
      <w:pPr>
        <w:rPr>
          <w:color w:val="000000" w:themeColor="text1"/>
        </w:rPr>
      </w:pP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2160"/>
        <w:gridCol w:w="1559"/>
        <w:gridCol w:w="952"/>
        <w:gridCol w:w="1028"/>
        <w:gridCol w:w="893"/>
        <w:gridCol w:w="802"/>
        <w:gridCol w:w="1079"/>
        <w:gridCol w:w="1527"/>
        <w:gridCol w:w="931"/>
        <w:gridCol w:w="786"/>
        <w:gridCol w:w="919"/>
        <w:gridCol w:w="1410"/>
        <w:gridCol w:w="705"/>
        <w:gridCol w:w="938"/>
      </w:tblGrid>
      <w:tr w:rsidR="00D05937" w:rsidRPr="00D05937" w:rsidTr="00560210"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ФИО кандидата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Дата и время выдвижения</w:t>
            </w:r>
          </w:p>
        </w:tc>
        <w:tc>
          <w:tcPr>
            <w:tcW w:w="119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Дата направления запроса</w:t>
            </w:r>
          </w:p>
        </w:tc>
      </w:tr>
      <w:tr w:rsidR="00D05937" w:rsidRPr="00D05937" w:rsidTr="00560210"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355BCA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355BCA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ИЦ УМВД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ГИБДД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ФНС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УПМ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Росреестр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  <w:w w:val="90"/>
              </w:rPr>
            </w:pPr>
            <w:r w:rsidRPr="00D05937">
              <w:rPr>
                <w:color w:val="000000" w:themeColor="text1"/>
                <w:w w:val="90"/>
              </w:rPr>
              <w:t>Гостехнадзор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ГИМС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МИД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  <w:w w:val="90"/>
              </w:rPr>
            </w:pPr>
            <w:r w:rsidRPr="00D05937">
              <w:rPr>
                <w:color w:val="000000" w:themeColor="text1"/>
              </w:rPr>
              <w:t>ЦБ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  <w:w w:val="90"/>
              </w:rPr>
            </w:pPr>
            <w:r w:rsidRPr="00D05937">
              <w:rPr>
                <w:color w:val="000000" w:themeColor="text1"/>
                <w:w w:val="90"/>
              </w:rPr>
              <w:t>образование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банк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работа</w:t>
            </w:r>
          </w:p>
        </w:tc>
      </w:tr>
      <w:tr w:rsidR="00D05937" w:rsidRPr="00D05937" w:rsidTr="00560210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05937" w:rsidRPr="00D05937" w:rsidTr="00560210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05937" w:rsidRPr="00D05937" w:rsidTr="00560210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60210" w:rsidRPr="00D05937" w:rsidRDefault="00560210">
      <w:pPr>
        <w:rPr>
          <w:color w:val="000000" w:themeColor="text1"/>
        </w:rPr>
      </w:pPr>
      <w:r w:rsidRPr="00D05937">
        <w:rPr>
          <w:color w:val="000000" w:themeColor="text1"/>
        </w:rPr>
        <w:br w:type="page"/>
      </w:r>
    </w:p>
    <w:tbl>
      <w:tblPr>
        <w:tblW w:w="3011" w:type="pct"/>
        <w:jc w:val="right"/>
        <w:tblInd w:w="-108" w:type="dxa"/>
        <w:tblLook w:val="0000"/>
      </w:tblPr>
      <w:tblGrid>
        <w:gridCol w:w="590"/>
        <w:gridCol w:w="1671"/>
        <w:gridCol w:w="542"/>
        <w:gridCol w:w="1828"/>
        <w:gridCol w:w="4630"/>
        <w:gridCol w:w="125"/>
      </w:tblGrid>
      <w:tr w:rsidR="00D05937" w:rsidRPr="00D05937" w:rsidTr="00D66D1A">
        <w:trPr>
          <w:jc w:val="right"/>
        </w:trPr>
        <w:tc>
          <w:tcPr>
            <w:tcW w:w="4632" w:type="dxa"/>
            <w:gridSpan w:val="4"/>
            <w:shd w:val="clear" w:color="auto" w:fill="auto"/>
          </w:tcPr>
          <w:p w:rsidR="00355BCA" w:rsidRPr="00D05937" w:rsidRDefault="00355BCA">
            <w:pPr>
              <w:pStyle w:val="Style1"/>
              <w:widowControl/>
              <w:snapToGrid w:val="0"/>
              <w:spacing w:before="41"/>
              <w:jc w:val="both"/>
              <w:rPr>
                <w:rStyle w:val="FontStyle16"/>
                <w:color w:val="000000" w:themeColor="text1"/>
              </w:rPr>
            </w:pPr>
          </w:p>
        </w:tc>
        <w:tc>
          <w:tcPr>
            <w:tcW w:w="4630" w:type="dxa"/>
            <w:shd w:val="clear" w:color="auto" w:fill="auto"/>
          </w:tcPr>
          <w:p w:rsidR="00355BCA" w:rsidRPr="00D05937" w:rsidRDefault="00CF6887">
            <w:pPr>
              <w:pStyle w:val="Style1"/>
              <w:widowControl/>
              <w:spacing w:before="41"/>
              <w:rPr>
                <w:color w:val="000000" w:themeColor="text1"/>
              </w:rPr>
            </w:pPr>
            <w:r w:rsidRPr="00D05937">
              <w:rPr>
                <w:rStyle w:val="FontStyle16"/>
                <w:b w:val="0"/>
                <w:color w:val="000000" w:themeColor="text1"/>
              </w:rPr>
              <w:t>Приложение № 1</w:t>
            </w:r>
          </w:p>
          <w:p w:rsidR="00355BCA" w:rsidRPr="00D05937" w:rsidRDefault="00CF6887">
            <w:pPr>
              <w:pStyle w:val="Style2"/>
              <w:widowControl/>
              <w:spacing w:before="144" w:line="240" w:lineRule="auto"/>
              <w:rPr>
                <w:color w:val="000000" w:themeColor="text1"/>
              </w:rPr>
            </w:pPr>
            <w:r w:rsidRPr="00D05937">
              <w:rPr>
                <w:rStyle w:val="FontStyle16"/>
                <w:b w:val="0"/>
                <w:color w:val="000000" w:themeColor="text1"/>
              </w:rPr>
              <w:t xml:space="preserve">к Протоколу № 1 к Соглашению о взаимодействии </w:t>
            </w:r>
            <w:r w:rsidRPr="00D05937">
              <w:rPr>
                <w:rStyle w:val="FontStyle16"/>
                <w:b w:val="0"/>
                <w:color w:val="000000" w:themeColor="text1"/>
              </w:rPr>
              <w:br/>
              <w:t xml:space="preserve">Центральной избирательной комиссии Российской Федерации </w:t>
            </w:r>
            <w:r w:rsidRPr="00D05937">
              <w:rPr>
                <w:rStyle w:val="FontStyle16"/>
                <w:b w:val="0"/>
                <w:color w:val="000000" w:themeColor="text1"/>
              </w:rPr>
              <w:br/>
              <w:t xml:space="preserve">и Министерства внутренних дел Российской Федерации </w:t>
            </w:r>
            <w:r w:rsidRPr="00D05937">
              <w:rPr>
                <w:rStyle w:val="FontStyle16"/>
                <w:b w:val="0"/>
                <w:color w:val="000000" w:themeColor="text1"/>
              </w:rPr>
              <w:br/>
              <w:t>от 02 сентября 2016 года</w:t>
            </w:r>
          </w:p>
          <w:p w:rsidR="00355BCA" w:rsidRPr="00D05937" w:rsidRDefault="00355BCA">
            <w:pPr>
              <w:pStyle w:val="Style1"/>
              <w:widowControl/>
              <w:spacing w:before="41"/>
              <w:rPr>
                <w:rStyle w:val="FontStyle16"/>
                <w:b w:val="0"/>
                <w:color w:val="000000" w:themeColor="text1"/>
              </w:rPr>
            </w:pPr>
          </w:p>
        </w:tc>
        <w:tc>
          <w:tcPr>
            <w:tcW w:w="125" w:type="dxa"/>
            <w:shd w:val="clear" w:color="auto" w:fill="auto"/>
            <w:tcMar>
              <w:left w:w="0" w:type="dxa"/>
              <w:right w:w="0" w:type="dxa"/>
            </w:tcMar>
          </w:tcPr>
          <w:p w:rsidR="00355BCA" w:rsidRPr="00D05937" w:rsidRDefault="00355BCA">
            <w:pPr>
              <w:snapToGrid w:val="0"/>
              <w:rPr>
                <w:rStyle w:val="FontStyle16"/>
                <w:b w:val="0"/>
                <w:color w:val="000000" w:themeColor="text1"/>
              </w:rPr>
            </w:pPr>
          </w:p>
        </w:tc>
      </w:tr>
      <w:tr w:rsidR="00D05937" w:rsidRPr="00D05937" w:rsidTr="00D66D1A">
        <w:trPr>
          <w:jc w:val="right"/>
        </w:trPr>
        <w:tc>
          <w:tcPr>
            <w:tcW w:w="9262" w:type="dxa"/>
            <w:gridSpan w:val="5"/>
            <w:shd w:val="clear" w:color="auto" w:fill="auto"/>
          </w:tcPr>
          <w:p w:rsidR="00355BCA" w:rsidRPr="00D05937" w:rsidRDefault="00355BCA">
            <w:pPr>
              <w:pStyle w:val="Style1"/>
              <w:widowControl/>
              <w:snapToGrid w:val="0"/>
              <w:spacing w:before="41"/>
              <w:ind w:left="-118"/>
              <w:rPr>
                <w:rStyle w:val="FontStyle17"/>
                <w:color w:val="000000" w:themeColor="text1"/>
              </w:rPr>
            </w:pPr>
          </w:p>
        </w:tc>
        <w:tc>
          <w:tcPr>
            <w:tcW w:w="125" w:type="dxa"/>
            <w:shd w:val="clear" w:color="auto" w:fill="auto"/>
            <w:tcMar>
              <w:left w:w="0" w:type="dxa"/>
              <w:right w:w="0" w:type="dxa"/>
            </w:tcMar>
          </w:tcPr>
          <w:p w:rsidR="00355BCA" w:rsidRPr="00D05937" w:rsidRDefault="00355BCA">
            <w:pPr>
              <w:snapToGrid w:val="0"/>
              <w:rPr>
                <w:rStyle w:val="FontStyle17"/>
                <w:color w:val="000000" w:themeColor="text1"/>
              </w:rPr>
            </w:pPr>
          </w:p>
        </w:tc>
      </w:tr>
      <w:tr w:rsidR="00D05937" w:rsidRPr="00D05937" w:rsidTr="00D66D1A">
        <w:trPr>
          <w:jc w:val="right"/>
        </w:trPr>
        <w:tc>
          <w:tcPr>
            <w:tcW w:w="4632" w:type="dxa"/>
            <w:gridSpan w:val="4"/>
            <w:shd w:val="clear" w:color="auto" w:fill="auto"/>
          </w:tcPr>
          <w:p w:rsidR="00355BCA" w:rsidRPr="00D05937" w:rsidRDefault="00355BCA">
            <w:pPr>
              <w:pStyle w:val="Style1"/>
              <w:widowControl/>
              <w:snapToGrid w:val="0"/>
              <w:spacing w:before="41"/>
              <w:jc w:val="both"/>
              <w:rPr>
                <w:rStyle w:val="FontStyle16"/>
                <w:color w:val="000000" w:themeColor="text1"/>
              </w:rPr>
            </w:pPr>
          </w:p>
        </w:tc>
        <w:tc>
          <w:tcPr>
            <w:tcW w:w="4630" w:type="dxa"/>
            <w:shd w:val="clear" w:color="auto" w:fill="auto"/>
          </w:tcPr>
          <w:p w:rsidR="00355BCA" w:rsidRPr="00D05937" w:rsidRDefault="00CF6887">
            <w:pPr>
              <w:pStyle w:val="Style1"/>
              <w:widowControl/>
              <w:spacing w:before="41"/>
              <w:ind w:left="-118"/>
              <w:rPr>
                <w:rStyle w:val="FontStyle16"/>
                <w:b w:val="0"/>
                <w:color w:val="000000" w:themeColor="text1"/>
              </w:rPr>
            </w:pPr>
            <w:r w:rsidRPr="00D05937">
              <w:rPr>
                <w:rStyle w:val="FontStyle17"/>
                <w:color w:val="000000" w:themeColor="text1"/>
              </w:rPr>
              <w:t>Начальнику</w:t>
            </w:r>
          </w:p>
        </w:tc>
        <w:tc>
          <w:tcPr>
            <w:tcW w:w="125" w:type="dxa"/>
            <w:shd w:val="clear" w:color="auto" w:fill="auto"/>
            <w:tcMar>
              <w:left w:w="0" w:type="dxa"/>
              <w:right w:w="0" w:type="dxa"/>
            </w:tcMar>
          </w:tcPr>
          <w:p w:rsidR="00355BCA" w:rsidRPr="00D05937" w:rsidRDefault="00355BCA">
            <w:pPr>
              <w:snapToGrid w:val="0"/>
              <w:rPr>
                <w:rStyle w:val="FontStyle16"/>
                <w:b w:val="0"/>
                <w:color w:val="000000" w:themeColor="text1"/>
              </w:rPr>
            </w:pPr>
          </w:p>
        </w:tc>
      </w:tr>
      <w:tr w:rsidR="00D05937" w:rsidRPr="00D05937" w:rsidTr="00D66D1A">
        <w:trPr>
          <w:jc w:val="right"/>
        </w:trPr>
        <w:tc>
          <w:tcPr>
            <w:tcW w:w="4632" w:type="dxa"/>
            <w:gridSpan w:val="4"/>
            <w:shd w:val="clear" w:color="auto" w:fill="auto"/>
          </w:tcPr>
          <w:p w:rsidR="00355BCA" w:rsidRPr="00D05937" w:rsidRDefault="00355BCA">
            <w:pPr>
              <w:pStyle w:val="Style1"/>
              <w:widowControl/>
              <w:snapToGrid w:val="0"/>
              <w:spacing w:before="41"/>
              <w:jc w:val="both"/>
              <w:rPr>
                <w:rStyle w:val="FontStyle16"/>
                <w:color w:val="000000" w:themeColor="text1"/>
              </w:rPr>
            </w:pPr>
          </w:p>
        </w:tc>
        <w:tc>
          <w:tcPr>
            <w:tcW w:w="4630" w:type="dxa"/>
            <w:tcBorders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Style1"/>
              <w:widowControl/>
              <w:snapToGrid w:val="0"/>
              <w:spacing w:before="41"/>
              <w:ind w:left="-118"/>
              <w:rPr>
                <w:rStyle w:val="FontStyle17"/>
                <w:color w:val="000000" w:themeColor="text1"/>
              </w:rPr>
            </w:pPr>
          </w:p>
        </w:tc>
        <w:tc>
          <w:tcPr>
            <w:tcW w:w="125" w:type="dxa"/>
            <w:shd w:val="clear" w:color="auto" w:fill="auto"/>
            <w:tcMar>
              <w:left w:w="0" w:type="dxa"/>
              <w:right w:w="0" w:type="dxa"/>
            </w:tcMar>
          </w:tcPr>
          <w:p w:rsidR="00355BCA" w:rsidRPr="00D05937" w:rsidRDefault="00355BCA">
            <w:pPr>
              <w:snapToGrid w:val="0"/>
              <w:rPr>
                <w:rStyle w:val="FontStyle17"/>
                <w:color w:val="000000" w:themeColor="text1"/>
              </w:rPr>
            </w:pPr>
          </w:p>
        </w:tc>
      </w:tr>
      <w:tr w:rsidR="00D05937" w:rsidRPr="00D05937" w:rsidTr="00D66D1A">
        <w:trPr>
          <w:jc w:val="right"/>
        </w:trPr>
        <w:tc>
          <w:tcPr>
            <w:tcW w:w="4632" w:type="dxa"/>
            <w:gridSpan w:val="4"/>
            <w:shd w:val="clear" w:color="auto" w:fill="auto"/>
          </w:tcPr>
          <w:p w:rsidR="00355BCA" w:rsidRPr="00D05937" w:rsidRDefault="00355BCA">
            <w:pPr>
              <w:pStyle w:val="Style1"/>
              <w:widowControl/>
              <w:snapToGrid w:val="0"/>
              <w:spacing w:before="41"/>
              <w:jc w:val="both"/>
              <w:rPr>
                <w:rStyle w:val="FontStyle16"/>
                <w:color w:val="000000" w:themeColor="text1"/>
              </w:rPr>
            </w:pPr>
          </w:p>
        </w:tc>
        <w:tc>
          <w:tcPr>
            <w:tcW w:w="4630" w:type="dxa"/>
            <w:tcBorders>
              <w:top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Style1"/>
              <w:widowControl/>
              <w:spacing w:before="41"/>
              <w:ind w:left="-118"/>
              <w:rPr>
                <w:rStyle w:val="FontStyle17"/>
                <w:b/>
                <w:color w:val="000000" w:themeColor="text1"/>
              </w:rPr>
            </w:pPr>
            <w:r w:rsidRPr="00D05937">
              <w:rPr>
                <w:rStyle w:val="FontStyle18"/>
                <w:b w:val="0"/>
                <w:color w:val="000000" w:themeColor="text1"/>
                <w:sz w:val="16"/>
                <w:szCs w:val="16"/>
              </w:rPr>
              <w:t xml:space="preserve">(наименование территориального органа МВД России) </w:t>
            </w:r>
          </w:p>
        </w:tc>
        <w:tc>
          <w:tcPr>
            <w:tcW w:w="125" w:type="dxa"/>
            <w:shd w:val="clear" w:color="auto" w:fill="auto"/>
            <w:tcMar>
              <w:left w:w="0" w:type="dxa"/>
              <w:right w:w="0" w:type="dxa"/>
            </w:tcMar>
          </w:tcPr>
          <w:p w:rsidR="00355BCA" w:rsidRPr="00D05937" w:rsidRDefault="00355BCA">
            <w:pPr>
              <w:snapToGrid w:val="0"/>
              <w:rPr>
                <w:rStyle w:val="FontStyle17"/>
                <w:b/>
                <w:color w:val="000000" w:themeColor="text1"/>
              </w:rPr>
            </w:pPr>
          </w:p>
        </w:tc>
      </w:tr>
      <w:tr w:rsidR="00D05937" w:rsidRPr="00D05937" w:rsidTr="00D66D1A">
        <w:trPr>
          <w:jc w:val="right"/>
        </w:trPr>
        <w:tc>
          <w:tcPr>
            <w:tcW w:w="4632" w:type="dxa"/>
            <w:gridSpan w:val="4"/>
            <w:shd w:val="clear" w:color="auto" w:fill="auto"/>
          </w:tcPr>
          <w:p w:rsidR="00355BCA" w:rsidRPr="00D05937" w:rsidRDefault="00355BCA">
            <w:pPr>
              <w:pStyle w:val="Style1"/>
              <w:widowControl/>
              <w:snapToGrid w:val="0"/>
              <w:spacing w:before="41"/>
              <w:jc w:val="both"/>
              <w:rPr>
                <w:rStyle w:val="FontStyle16"/>
                <w:color w:val="000000" w:themeColor="text1"/>
              </w:rPr>
            </w:pPr>
          </w:p>
        </w:tc>
        <w:tc>
          <w:tcPr>
            <w:tcW w:w="4630" w:type="dxa"/>
            <w:tcBorders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Style1"/>
              <w:widowControl/>
              <w:snapToGrid w:val="0"/>
              <w:spacing w:before="41"/>
              <w:ind w:left="-118"/>
              <w:rPr>
                <w:rStyle w:val="FontStyle17"/>
                <w:color w:val="000000" w:themeColor="text1"/>
              </w:rPr>
            </w:pPr>
          </w:p>
        </w:tc>
        <w:tc>
          <w:tcPr>
            <w:tcW w:w="125" w:type="dxa"/>
            <w:shd w:val="clear" w:color="auto" w:fill="auto"/>
            <w:tcMar>
              <w:left w:w="0" w:type="dxa"/>
              <w:right w:w="0" w:type="dxa"/>
            </w:tcMar>
          </w:tcPr>
          <w:p w:rsidR="00355BCA" w:rsidRPr="00D05937" w:rsidRDefault="00355BCA">
            <w:pPr>
              <w:snapToGrid w:val="0"/>
              <w:rPr>
                <w:rStyle w:val="FontStyle17"/>
                <w:color w:val="000000" w:themeColor="text1"/>
              </w:rPr>
            </w:pPr>
          </w:p>
        </w:tc>
      </w:tr>
      <w:tr w:rsidR="00D05937" w:rsidRPr="00D05937" w:rsidTr="00D66D1A">
        <w:trPr>
          <w:jc w:val="right"/>
        </w:trPr>
        <w:tc>
          <w:tcPr>
            <w:tcW w:w="4632" w:type="dxa"/>
            <w:gridSpan w:val="4"/>
            <w:shd w:val="clear" w:color="auto" w:fill="auto"/>
          </w:tcPr>
          <w:p w:rsidR="00355BCA" w:rsidRPr="00D05937" w:rsidRDefault="00355BCA">
            <w:pPr>
              <w:pStyle w:val="Style1"/>
              <w:widowControl/>
              <w:snapToGrid w:val="0"/>
              <w:spacing w:before="41"/>
              <w:jc w:val="both"/>
              <w:rPr>
                <w:rStyle w:val="FontStyle16"/>
                <w:color w:val="000000" w:themeColor="text1"/>
              </w:rPr>
            </w:pPr>
          </w:p>
        </w:tc>
        <w:tc>
          <w:tcPr>
            <w:tcW w:w="4630" w:type="dxa"/>
            <w:tcBorders>
              <w:top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55BCA" w:rsidRPr="00D05937" w:rsidRDefault="00355BCA">
            <w:pPr>
              <w:pStyle w:val="Style1"/>
              <w:widowControl/>
              <w:snapToGrid w:val="0"/>
              <w:spacing w:before="41"/>
              <w:ind w:left="-27"/>
              <w:rPr>
                <w:rStyle w:val="FontStyle17"/>
                <w:b/>
                <w:color w:val="000000" w:themeColor="text1"/>
              </w:rPr>
            </w:pPr>
          </w:p>
        </w:tc>
        <w:tc>
          <w:tcPr>
            <w:tcW w:w="125" w:type="dxa"/>
            <w:shd w:val="clear" w:color="auto" w:fill="auto"/>
            <w:tcMar>
              <w:left w:w="0" w:type="dxa"/>
              <w:right w:w="0" w:type="dxa"/>
            </w:tcMar>
          </w:tcPr>
          <w:p w:rsidR="00355BCA" w:rsidRPr="00D05937" w:rsidRDefault="00355BCA">
            <w:pPr>
              <w:snapToGrid w:val="0"/>
              <w:rPr>
                <w:rStyle w:val="FontStyle17"/>
                <w:b/>
                <w:color w:val="000000" w:themeColor="text1"/>
              </w:rPr>
            </w:pPr>
          </w:p>
        </w:tc>
      </w:tr>
      <w:tr w:rsidR="00D05937" w:rsidRPr="00D05937" w:rsidTr="00D66D1A">
        <w:trPr>
          <w:trHeight w:val="341"/>
          <w:jc w:val="right"/>
        </w:trPr>
        <w:tc>
          <w:tcPr>
            <w:tcW w:w="4632" w:type="dxa"/>
            <w:gridSpan w:val="4"/>
            <w:shd w:val="clear" w:color="auto" w:fill="auto"/>
          </w:tcPr>
          <w:p w:rsidR="00355BCA" w:rsidRPr="00D05937" w:rsidRDefault="00355BCA">
            <w:pPr>
              <w:pStyle w:val="Style1"/>
              <w:widowControl/>
              <w:snapToGrid w:val="0"/>
              <w:spacing w:before="41"/>
              <w:jc w:val="both"/>
              <w:rPr>
                <w:rStyle w:val="FontStyle16"/>
                <w:color w:val="000000" w:themeColor="text1"/>
              </w:rPr>
            </w:pPr>
          </w:p>
        </w:tc>
        <w:tc>
          <w:tcPr>
            <w:tcW w:w="4630" w:type="dxa"/>
            <w:tcBorders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Style1"/>
              <w:widowControl/>
              <w:snapToGrid w:val="0"/>
              <w:spacing w:before="41"/>
              <w:ind w:left="-118"/>
              <w:rPr>
                <w:rStyle w:val="FontStyle17"/>
                <w:b/>
                <w:bCs/>
                <w:color w:val="000000" w:themeColor="text1"/>
              </w:rPr>
            </w:pPr>
          </w:p>
        </w:tc>
        <w:tc>
          <w:tcPr>
            <w:tcW w:w="125" w:type="dxa"/>
            <w:shd w:val="clear" w:color="auto" w:fill="auto"/>
            <w:tcMar>
              <w:left w:w="0" w:type="dxa"/>
              <w:right w:w="0" w:type="dxa"/>
            </w:tcMar>
          </w:tcPr>
          <w:p w:rsidR="00355BCA" w:rsidRPr="00D05937" w:rsidRDefault="00355BCA">
            <w:pPr>
              <w:snapToGrid w:val="0"/>
              <w:rPr>
                <w:rStyle w:val="FontStyle17"/>
                <w:b/>
                <w:bCs/>
                <w:color w:val="000000" w:themeColor="text1"/>
              </w:rPr>
            </w:pPr>
          </w:p>
        </w:tc>
      </w:tr>
      <w:tr w:rsidR="00D05937" w:rsidRPr="00D05937" w:rsidTr="00D66D1A">
        <w:trPr>
          <w:trHeight w:val="148"/>
          <w:jc w:val="right"/>
        </w:trPr>
        <w:tc>
          <w:tcPr>
            <w:tcW w:w="4632" w:type="dxa"/>
            <w:gridSpan w:val="4"/>
            <w:shd w:val="clear" w:color="auto" w:fill="auto"/>
          </w:tcPr>
          <w:p w:rsidR="00355BCA" w:rsidRPr="00D05937" w:rsidRDefault="00355BCA">
            <w:pPr>
              <w:pStyle w:val="Style1"/>
              <w:widowControl/>
              <w:snapToGrid w:val="0"/>
              <w:spacing w:before="41"/>
              <w:jc w:val="both"/>
              <w:rPr>
                <w:rStyle w:val="FontStyle16"/>
                <w:color w:val="000000" w:themeColor="text1"/>
              </w:rPr>
            </w:pPr>
          </w:p>
        </w:tc>
        <w:tc>
          <w:tcPr>
            <w:tcW w:w="4630" w:type="dxa"/>
            <w:tcBorders>
              <w:top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Style1"/>
              <w:widowControl/>
              <w:spacing w:before="41"/>
              <w:ind w:left="-118"/>
              <w:rPr>
                <w:color w:val="000000" w:themeColor="text1"/>
              </w:rPr>
            </w:pPr>
            <w:r w:rsidRPr="00D05937">
              <w:rPr>
                <w:rStyle w:val="FontStyle18"/>
                <w:b w:val="0"/>
                <w:color w:val="000000" w:themeColor="text1"/>
                <w:sz w:val="16"/>
                <w:szCs w:val="16"/>
              </w:rPr>
              <w:t>(ФИО)</w:t>
            </w:r>
          </w:p>
        </w:tc>
        <w:tc>
          <w:tcPr>
            <w:tcW w:w="125" w:type="dxa"/>
            <w:shd w:val="clear" w:color="auto" w:fill="auto"/>
            <w:tcMar>
              <w:left w:w="0" w:type="dxa"/>
              <w:right w:w="0" w:type="dxa"/>
            </w:tcMar>
          </w:tcPr>
          <w:p w:rsidR="00355BCA" w:rsidRPr="00D05937" w:rsidRDefault="00355BCA">
            <w:pPr>
              <w:snapToGrid w:val="0"/>
              <w:rPr>
                <w:rStyle w:val="FontStyle18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D05937" w:rsidRPr="00D05937" w:rsidTr="00D66D1A">
        <w:trPr>
          <w:trHeight w:val="74"/>
          <w:jc w:val="right"/>
        </w:trPr>
        <w:tc>
          <w:tcPr>
            <w:tcW w:w="591" w:type="dxa"/>
            <w:shd w:val="clear" w:color="auto" w:fill="auto"/>
            <w:vAlign w:val="bottom"/>
          </w:tcPr>
          <w:p w:rsidR="00355BCA" w:rsidRPr="00D05937" w:rsidRDefault="00CF6887">
            <w:pPr>
              <w:pStyle w:val="Style1"/>
              <w:widowControl/>
              <w:spacing w:before="41"/>
              <w:jc w:val="right"/>
              <w:rPr>
                <w:color w:val="000000" w:themeColor="text1"/>
              </w:rPr>
            </w:pPr>
            <w:r w:rsidRPr="00D05937">
              <w:rPr>
                <w:rStyle w:val="FontStyle16"/>
                <w:b w:val="0"/>
                <w:color w:val="000000" w:themeColor="text1"/>
              </w:rPr>
              <w:t>от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355BCA">
            <w:pPr>
              <w:pStyle w:val="Style1"/>
              <w:widowControl/>
              <w:snapToGrid w:val="0"/>
              <w:spacing w:before="41"/>
              <w:rPr>
                <w:rStyle w:val="FontStyle16"/>
                <w:b w:val="0"/>
                <w:color w:val="000000" w:themeColor="text1"/>
              </w:rPr>
            </w:pPr>
          </w:p>
        </w:tc>
        <w:tc>
          <w:tcPr>
            <w:tcW w:w="542" w:type="dxa"/>
            <w:shd w:val="clear" w:color="auto" w:fill="auto"/>
            <w:vAlign w:val="bottom"/>
          </w:tcPr>
          <w:p w:rsidR="00355BCA" w:rsidRPr="00D05937" w:rsidRDefault="00CF6887">
            <w:pPr>
              <w:pStyle w:val="Style1"/>
              <w:widowControl/>
              <w:spacing w:before="41"/>
              <w:jc w:val="right"/>
              <w:rPr>
                <w:color w:val="000000" w:themeColor="text1"/>
              </w:rPr>
            </w:pPr>
            <w:r w:rsidRPr="00D05937">
              <w:rPr>
                <w:rStyle w:val="FontStyle16"/>
                <w:b w:val="0"/>
                <w:color w:val="000000" w:themeColor="text1"/>
              </w:rPr>
              <w:t>№</w:t>
            </w:r>
          </w:p>
        </w:tc>
        <w:tc>
          <w:tcPr>
            <w:tcW w:w="182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55BCA" w:rsidRPr="00D05937" w:rsidRDefault="00355BCA">
            <w:pPr>
              <w:pStyle w:val="Style1"/>
              <w:widowControl/>
              <w:snapToGrid w:val="0"/>
              <w:spacing w:before="41"/>
              <w:rPr>
                <w:rStyle w:val="FontStyle16"/>
                <w:b w:val="0"/>
                <w:color w:val="000000" w:themeColor="text1"/>
              </w:rPr>
            </w:pPr>
          </w:p>
        </w:tc>
        <w:tc>
          <w:tcPr>
            <w:tcW w:w="4755" w:type="dxa"/>
            <w:gridSpan w:val="2"/>
            <w:shd w:val="clear" w:color="auto" w:fill="auto"/>
            <w:vAlign w:val="bottom"/>
          </w:tcPr>
          <w:p w:rsidR="00355BCA" w:rsidRPr="00D05937" w:rsidRDefault="00355BCA">
            <w:pPr>
              <w:pStyle w:val="Style1"/>
              <w:widowControl/>
              <w:snapToGrid w:val="0"/>
              <w:spacing w:before="41"/>
              <w:ind w:left="-118"/>
              <w:rPr>
                <w:rStyle w:val="FontStyle17"/>
                <w:b/>
                <w:bCs/>
                <w:color w:val="000000" w:themeColor="text1"/>
              </w:rPr>
            </w:pPr>
          </w:p>
        </w:tc>
      </w:tr>
    </w:tbl>
    <w:p w:rsidR="00355BCA" w:rsidRPr="00D05937" w:rsidRDefault="00355BCA">
      <w:pPr>
        <w:pStyle w:val="Style13"/>
        <w:widowControl/>
        <w:spacing w:line="240" w:lineRule="exact"/>
        <w:ind w:left="504"/>
        <w:rPr>
          <w:rStyle w:val="FontStyle17"/>
          <w:b/>
          <w:bCs/>
          <w:color w:val="000000" w:themeColor="text1"/>
          <w:sz w:val="20"/>
          <w:szCs w:val="20"/>
        </w:rPr>
      </w:pPr>
    </w:p>
    <w:p w:rsidR="00355BCA" w:rsidRPr="00D05937" w:rsidRDefault="00CF6887">
      <w:pPr>
        <w:jc w:val="center"/>
        <w:rPr>
          <w:color w:val="000000" w:themeColor="text1"/>
        </w:rPr>
      </w:pPr>
      <w:r w:rsidRPr="00D05937">
        <w:rPr>
          <w:color w:val="000000" w:themeColor="text1"/>
        </w:rPr>
        <w:t>Уважаемый (ая) _______________________ !</w:t>
      </w:r>
    </w:p>
    <w:p w:rsidR="00355BCA" w:rsidRPr="00D05937" w:rsidRDefault="00355BCA">
      <w:pPr>
        <w:rPr>
          <w:color w:val="000000" w:themeColor="text1"/>
        </w:rPr>
      </w:pP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 xml:space="preserve">В соответствии со статьями 20 и 33 Федерального закона «Об основных гарантиях избирательных прав и права на участие в референдуме граждан Российской Федерации», областным законом «О выборах в органы местного самоуправления в Архангельской области» направляем Вам сведения, представленные в _____________________________ территориальную избирательную комиссию кандидатом (ами) в депутаты Собрания депутатов МО « ________________________________________________________» _____ созыва, </w:t>
      </w:r>
    </w:p>
    <w:p w:rsidR="00355BCA" w:rsidRPr="00D05937" w:rsidRDefault="00CF6887">
      <w:pPr>
        <w:ind w:firstLine="709"/>
        <w:jc w:val="center"/>
        <w:rPr>
          <w:color w:val="000000" w:themeColor="text1"/>
        </w:rPr>
      </w:pPr>
      <w:r w:rsidRPr="00D05937">
        <w:rPr>
          <w:rFonts w:eastAsia="Times New Roman CYR"/>
          <w:color w:val="000000" w:themeColor="text1"/>
          <w:sz w:val="18"/>
          <w:szCs w:val="18"/>
        </w:rPr>
        <w:t xml:space="preserve"> </w:t>
      </w:r>
      <w:r w:rsidRPr="00D05937">
        <w:rPr>
          <w:color w:val="000000" w:themeColor="text1"/>
          <w:sz w:val="18"/>
          <w:szCs w:val="18"/>
        </w:rPr>
        <w:t>(наименование избирательной кампании)</w:t>
      </w:r>
    </w:p>
    <w:p w:rsidR="00355BCA" w:rsidRPr="00D05937" w:rsidRDefault="00CF6887">
      <w:pPr>
        <w:jc w:val="both"/>
        <w:rPr>
          <w:color w:val="000000" w:themeColor="text1"/>
        </w:rPr>
      </w:pPr>
      <w:r w:rsidRPr="00D05937">
        <w:rPr>
          <w:color w:val="000000" w:themeColor="text1"/>
        </w:rPr>
        <w:t>для проверки достоверности паспортных данных.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Результаты проверки просим направить в __________________________________________________</w:t>
      </w:r>
    </w:p>
    <w:p w:rsidR="00355BCA" w:rsidRPr="00D05937" w:rsidRDefault="00CF6887">
      <w:pPr>
        <w:ind w:firstLine="709"/>
        <w:jc w:val="right"/>
        <w:rPr>
          <w:color w:val="000000" w:themeColor="text1"/>
          <w:sz w:val="18"/>
          <w:szCs w:val="18"/>
        </w:rPr>
      </w:pPr>
      <w:r w:rsidRPr="00D05937">
        <w:rPr>
          <w:color w:val="000000" w:themeColor="text1"/>
          <w:sz w:val="18"/>
          <w:szCs w:val="18"/>
        </w:rPr>
        <w:t>(наименование избирательной комиссии)</w:t>
      </w:r>
    </w:p>
    <w:p w:rsidR="00355BCA" w:rsidRPr="00D05937" w:rsidRDefault="00CF6887">
      <w:pPr>
        <w:rPr>
          <w:color w:val="000000" w:themeColor="text1"/>
        </w:rPr>
      </w:pPr>
      <w:r w:rsidRPr="00D05937">
        <w:rPr>
          <w:color w:val="000000" w:themeColor="text1"/>
        </w:rPr>
        <w:t>территориальную избирательную комиссию в 10-дневный срок по прилагаемой форме.</w:t>
      </w:r>
    </w:p>
    <w:p w:rsidR="00355BCA" w:rsidRPr="00D05937" w:rsidRDefault="00355BCA">
      <w:pPr>
        <w:ind w:firstLine="709"/>
        <w:rPr>
          <w:color w:val="000000" w:themeColor="text1"/>
        </w:rPr>
      </w:pPr>
    </w:p>
    <w:p w:rsidR="00355BCA" w:rsidRPr="00D05937" w:rsidRDefault="00CF6887">
      <w:pPr>
        <w:ind w:firstLine="709"/>
        <w:rPr>
          <w:color w:val="000000" w:themeColor="text1"/>
        </w:rPr>
      </w:pPr>
      <w:r w:rsidRPr="00D05937">
        <w:rPr>
          <w:color w:val="000000" w:themeColor="text1"/>
        </w:rPr>
        <w:t>Приложения:</w:t>
      </w:r>
      <w:r w:rsidRPr="00D05937">
        <w:rPr>
          <w:color w:val="000000" w:themeColor="text1"/>
        </w:rPr>
        <w:tab/>
      </w:r>
      <w:r w:rsidRPr="00D05937">
        <w:rPr>
          <w:color w:val="000000" w:themeColor="text1"/>
        </w:rPr>
        <w:tab/>
        <w:t>1. на __ л. в __ экз.;</w:t>
      </w:r>
    </w:p>
    <w:p w:rsidR="00355BCA" w:rsidRPr="00D05937" w:rsidRDefault="00CF6887">
      <w:pPr>
        <w:ind w:firstLine="709"/>
        <w:rPr>
          <w:color w:val="000000" w:themeColor="text1"/>
        </w:rPr>
      </w:pPr>
      <w:r w:rsidRPr="00D05937">
        <w:rPr>
          <w:color w:val="000000" w:themeColor="text1"/>
        </w:rPr>
        <w:t>2. диск CD-RW – 1 шт.</w:t>
      </w:r>
    </w:p>
    <w:p w:rsidR="00355BCA" w:rsidRPr="00D05937" w:rsidRDefault="00355BCA">
      <w:pPr>
        <w:rPr>
          <w:color w:val="000000" w:themeColor="text1"/>
        </w:rPr>
      </w:pPr>
    </w:p>
    <w:p w:rsidR="00355BCA" w:rsidRPr="00D05937" w:rsidRDefault="00355BCA">
      <w:pPr>
        <w:pStyle w:val="Style9"/>
        <w:spacing w:before="31" w:line="278" w:lineRule="exact"/>
        <w:ind w:left="1440" w:firstLine="720"/>
        <w:rPr>
          <w:color w:val="000000" w:themeColor="text1"/>
        </w:rPr>
      </w:pPr>
    </w:p>
    <w:tbl>
      <w:tblPr>
        <w:tblW w:w="9639" w:type="dxa"/>
        <w:tblBorders>
          <w:bottom w:val="single" w:sz="4" w:space="0" w:color="000000"/>
          <w:insideH w:val="single" w:sz="4" w:space="0" w:color="000000"/>
        </w:tblBorders>
        <w:tblLook w:val="0000"/>
      </w:tblPr>
      <w:tblGrid>
        <w:gridCol w:w="3284"/>
        <w:gridCol w:w="118"/>
        <w:gridCol w:w="284"/>
        <w:gridCol w:w="2693"/>
        <w:gridCol w:w="239"/>
        <w:gridCol w:w="3021"/>
      </w:tblGrid>
      <w:tr w:rsidR="00D05937" w:rsidRPr="00D05937">
        <w:trPr>
          <w:trHeight w:val="618"/>
        </w:trPr>
        <w:tc>
          <w:tcPr>
            <w:tcW w:w="340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Style9"/>
              <w:widowControl/>
              <w:spacing w:before="31" w:line="278" w:lineRule="exact"/>
              <w:jc w:val="center"/>
              <w:rPr>
                <w:color w:val="000000" w:themeColor="text1"/>
              </w:rPr>
            </w:pPr>
            <w:r w:rsidRPr="00D05937">
              <w:rPr>
                <w:rStyle w:val="FontStyle17"/>
                <w:color w:val="000000" w:themeColor="text1"/>
                <w:sz w:val="20"/>
                <w:szCs w:val="20"/>
              </w:rPr>
              <w:t>Председатель</w:t>
            </w:r>
          </w:p>
          <w:p w:rsidR="00355BCA" w:rsidRPr="00D05937" w:rsidRDefault="00CF6887">
            <w:pPr>
              <w:pStyle w:val="Style9"/>
              <w:widowControl/>
              <w:spacing w:before="31" w:line="278" w:lineRule="exact"/>
              <w:jc w:val="center"/>
              <w:rPr>
                <w:rStyle w:val="FontStyle17"/>
                <w:color w:val="000000" w:themeColor="text1"/>
              </w:rPr>
            </w:pPr>
            <w:r w:rsidRPr="00D05937">
              <w:rPr>
                <w:color w:val="000000" w:themeColor="text1"/>
              </w:rPr>
              <w:t xml:space="preserve">__________________ </w:t>
            </w:r>
            <w:r w:rsidRPr="00D05937">
              <w:rPr>
                <w:color w:val="000000" w:themeColor="text1"/>
                <w:sz w:val="20"/>
                <w:szCs w:val="20"/>
              </w:rPr>
              <w:t>территориальной избирательной комиссии</w:t>
            </w:r>
          </w:p>
        </w:tc>
        <w:tc>
          <w:tcPr>
            <w:tcW w:w="284" w:type="dxa"/>
            <w:shd w:val="clear" w:color="auto" w:fill="auto"/>
          </w:tcPr>
          <w:p w:rsidR="00355BCA" w:rsidRPr="00D05937" w:rsidRDefault="00355BCA">
            <w:pPr>
              <w:pStyle w:val="Style9"/>
              <w:widowControl/>
              <w:snapToGrid w:val="0"/>
              <w:spacing w:before="31" w:line="278" w:lineRule="exact"/>
              <w:jc w:val="center"/>
              <w:rPr>
                <w:rStyle w:val="FontStyle17"/>
                <w:color w:val="000000" w:themeColor="text1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Style9"/>
              <w:widowControl/>
              <w:snapToGrid w:val="0"/>
              <w:spacing w:before="31" w:line="278" w:lineRule="exact"/>
              <w:jc w:val="center"/>
              <w:rPr>
                <w:rStyle w:val="FontStyle17"/>
                <w:color w:val="000000" w:themeColor="text1"/>
              </w:rPr>
            </w:pPr>
          </w:p>
        </w:tc>
        <w:tc>
          <w:tcPr>
            <w:tcW w:w="239" w:type="dxa"/>
            <w:shd w:val="clear" w:color="auto" w:fill="auto"/>
          </w:tcPr>
          <w:p w:rsidR="00355BCA" w:rsidRPr="00D05937" w:rsidRDefault="00355BCA">
            <w:pPr>
              <w:pStyle w:val="Style9"/>
              <w:widowControl/>
              <w:snapToGrid w:val="0"/>
              <w:spacing w:before="31" w:line="278" w:lineRule="exact"/>
              <w:jc w:val="center"/>
              <w:rPr>
                <w:rStyle w:val="FontStyle17"/>
                <w:color w:val="000000" w:themeColor="text1"/>
              </w:rPr>
            </w:pPr>
          </w:p>
        </w:tc>
        <w:tc>
          <w:tcPr>
            <w:tcW w:w="3021" w:type="dxa"/>
            <w:tcBorders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Style9"/>
              <w:widowControl/>
              <w:snapToGrid w:val="0"/>
              <w:spacing w:before="31" w:line="278" w:lineRule="exact"/>
              <w:jc w:val="center"/>
              <w:rPr>
                <w:rStyle w:val="FontStyle17"/>
                <w:color w:val="000000" w:themeColor="text1"/>
              </w:rPr>
            </w:pPr>
          </w:p>
        </w:tc>
      </w:tr>
      <w:tr w:rsidR="00D05937" w:rsidRPr="00D05937">
        <w:trPr>
          <w:trHeight w:val="64"/>
        </w:trPr>
        <w:tc>
          <w:tcPr>
            <w:tcW w:w="3284" w:type="dxa"/>
            <w:tcBorders>
              <w:top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Style9"/>
              <w:widowControl/>
              <w:spacing w:line="240" w:lineRule="auto"/>
              <w:jc w:val="center"/>
              <w:rPr>
                <w:rStyle w:val="FontStyle18"/>
                <w:color w:val="000000" w:themeColor="text1"/>
                <w:sz w:val="16"/>
                <w:szCs w:val="16"/>
              </w:rPr>
            </w:pPr>
            <w:r w:rsidRPr="00D05937">
              <w:rPr>
                <w:rStyle w:val="FontStyle18"/>
                <w:b w:val="0"/>
                <w:color w:val="000000" w:themeColor="text1"/>
                <w:sz w:val="16"/>
                <w:szCs w:val="16"/>
              </w:rPr>
              <w:t>(наименование избирательной комиссии)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355BCA" w:rsidRPr="00D05937" w:rsidRDefault="00355BCA">
            <w:pPr>
              <w:pStyle w:val="Style9"/>
              <w:widowControl/>
              <w:snapToGrid w:val="0"/>
              <w:spacing w:line="240" w:lineRule="auto"/>
              <w:jc w:val="center"/>
              <w:rPr>
                <w:rStyle w:val="FontStyle18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Style9"/>
              <w:spacing w:line="240" w:lineRule="auto"/>
              <w:jc w:val="center"/>
              <w:rPr>
                <w:rStyle w:val="FontStyle18"/>
                <w:color w:val="000000" w:themeColor="text1"/>
                <w:sz w:val="16"/>
                <w:szCs w:val="16"/>
              </w:rPr>
            </w:pPr>
            <w:r w:rsidRPr="00D05937">
              <w:rPr>
                <w:rStyle w:val="FontStyle18"/>
                <w:b w:val="0"/>
                <w:color w:val="000000" w:themeColor="text1"/>
                <w:sz w:val="16"/>
                <w:szCs w:val="16"/>
              </w:rPr>
              <w:t>(подпись)</w:t>
            </w:r>
          </w:p>
        </w:tc>
        <w:tc>
          <w:tcPr>
            <w:tcW w:w="239" w:type="dxa"/>
            <w:shd w:val="clear" w:color="auto" w:fill="auto"/>
          </w:tcPr>
          <w:p w:rsidR="00355BCA" w:rsidRPr="00D05937" w:rsidRDefault="00355BCA">
            <w:pPr>
              <w:pStyle w:val="Style14"/>
              <w:widowControl/>
              <w:tabs>
                <w:tab w:val="left" w:pos="3147"/>
              </w:tabs>
              <w:snapToGrid w:val="0"/>
              <w:jc w:val="center"/>
              <w:rPr>
                <w:rStyle w:val="FontStyle18"/>
                <w:color w:val="000000" w:themeColor="text1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Style14"/>
              <w:tabs>
                <w:tab w:val="left" w:pos="3147"/>
              </w:tabs>
              <w:jc w:val="center"/>
              <w:rPr>
                <w:rStyle w:val="FontStyle18"/>
                <w:color w:val="000000" w:themeColor="text1"/>
                <w:sz w:val="16"/>
                <w:szCs w:val="16"/>
              </w:rPr>
            </w:pPr>
            <w:r w:rsidRPr="00D05937">
              <w:rPr>
                <w:rStyle w:val="FontStyle18"/>
                <w:b w:val="0"/>
                <w:color w:val="000000" w:themeColor="text1"/>
                <w:sz w:val="16"/>
                <w:szCs w:val="16"/>
              </w:rPr>
              <w:t>(инициалы, фамилия)</w:t>
            </w:r>
          </w:p>
        </w:tc>
      </w:tr>
    </w:tbl>
    <w:p w:rsidR="00560210" w:rsidRPr="00D05937" w:rsidRDefault="00560210">
      <w:pPr>
        <w:rPr>
          <w:color w:val="000000" w:themeColor="text1"/>
        </w:rPr>
      </w:pPr>
      <w:r w:rsidRPr="00D05937">
        <w:rPr>
          <w:color w:val="000000" w:themeColor="text1"/>
        </w:rPr>
        <w:br w:type="page"/>
      </w:r>
    </w:p>
    <w:tbl>
      <w:tblPr>
        <w:tblW w:w="14575" w:type="dxa"/>
        <w:tblLook w:val="0000"/>
      </w:tblPr>
      <w:tblGrid>
        <w:gridCol w:w="14575"/>
      </w:tblGrid>
      <w:tr w:rsidR="00D05937" w:rsidRPr="00D05937" w:rsidTr="00560210">
        <w:trPr>
          <w:trHeight w:val="851"/>
        </w:trPr>
        <w:tc>
          <w:tcPr>
            <w:tcW w:w="14575" w:type="dxa"/>
            <w:shd w:val="clear" w:color="auto" w:fill="auto"/>
            <w:vAlign w:val="center"/>
          </w:tcPr>
          <w:p w:rsidR="00355BCA" w:rsidRPr="00D05937" w:rsidRDefault="00355BCA">
            <w:pPr>
              <w:snapToGrid w:val="0"/>
              <w:rPr>
                <w:color w:val="000000" w:themeColor="text1"/>
              </w:rPr>
            </w:pPr>
          </w:p>
          <w:tbl>
            <w:tblPr>
              <w:tblW w:w="14359" w:type="dxa"/>
              <w:tblLook w:val="0000"/>
            </w:tblPr>
            <w:tblGrid>
              <w:gridCol w:w="7179"/>
              <w:gridCol w:w="7180"/>
            </w:tblGrid>
            <w:tr w:rsidR="00D05937" w:rsidRPr="00D05937">
              <w:tc>
                <w:tcPr>
                  <w:tcW w:w="7179" w:type="dxa"/>
                  <w:shd w:val="clear" w:color="auto" w:fill="auto"/>
                </w:tcPr>
                <w:p w:rsidR="00355BCA" w:rsidRPr="00D05937" w:rsidRDefault="00CF6887">
                  <w:pPr>
                    <w:pStyle w:val="Style1"/>
                    <w:widowControl/>
                    <w:spacing w:before="41"/>
                    <w:rPr>
                      <w:color w:val="000000" w:themeColor="text1"/>
                    </w:rPr>
                  </w:pPr>
                  <w:r w:rsidRPr="00D05937">
                    <w:rPr>
                      <w:rStyle w:val="FontStyle16"/>
                      <w:b w:val="0"/>
                      <w:color w:val="000000" w:themeColor="text1"/>
                    </w:rPr>
                    <w:t>Приложение № 4</w:t>
                  </w:r>
                </w:p>
                <w:p w:rsidR="00355BCA" w:rsidRPr="00D05937" w:rsidRDefault="00CF6887">
                  <w:pPr>
                    <w:pStyle w:val="Style2"/>
                    <w:widowControl/>
                    <w:spacing w:before="144" w:line="240" w:lineRule="auto"/>
                    <w:rPr>
                      <w:rStyle w:val="FontStyle16"/>
                      <w:b w:val="0"/>
                      <w:color w:val="000000" w:themeColor="text1"/>
                    </w:rPr>
                  </w:pPr>
                  <w:r w:rsidRPr="00D05937">
                    <w:rPr>
                      <w:rStyle w:val="FontStyle16"/>
                      <w:b w:val="0"/>
                      <w:color w:val="000000" w:themeColor="text1"/>
                    </w:rPr>
                    <w:t xml:space="preserve">к Протоколу № 2 к Соглашению о взаимодействии </w:t>
                  </w:r>
                  <w:r w:rsidRPr="00D05937">
                    <w:rPr>
                      <w:rStyle w:val="FontStyle16"/>
                      <w:b w:val="0"/>
                      <w:color w:val="000000" w:themeColor="text1"/>
                    </w:rPr>
                    <w:br/>
                    <w:t xml:space="preserve">Центральной избирательной комиссии Российской Федерации </w:t>
                  </w:r>
                  <w:r w:rsidRPr="00D05937">
                    <w:rPr>
                      <w:rStyle w:val="FontStyle16"/>
                      <w:b w:val="0"/>
                      <w:color w:val="000000" w:themeColor="text1"/>
                    </w:rPr>
                    <w:br/>
                    <w:t xml:space="preserve">и Министерства внутренних дел Российской Федерации </w:t>
                  </w:r>
                  <w:r w:rsidRPr="00D05937">
                    <w:rPr>
                      <w:rStyle w:val="FontStyle16"/>
                      <w:b w:val="0"/>
                      <w:color w:val="000000" w:themeColor="text1"/>
                    </w:rPr>
                    <w:br/>
                    <w:t>от 02 сентября 2016 года</w:t>
                  </w:r>
                </w:p>
                <w:p w:rsidR="00355BCA" w:rsidRPr="00D05937" w:rsidRDefault="00355BCA">
                  <w:pPr>
                    <w:jc w:val="right"/>
                    <w:rPr>
                      <w:rStyle w:val="FontStyle16"/>
                      <w:b w:val="0"/>
                      <w:color w:val="000000" w:themeColor="text1"/>
                    </w:rPr>
                  </w:pPr>
                </w:p>
              </w:tc>
              <w:tc>
                <w:tcPr>
                  <w:tcW w:w="7180" w:type="dxa"/>
                  <w:shd w:val="clear" w:color="auto" w:fill="auto"/>
                </w:tcPr>
                <w:p w:rsidR="00355BCA" w:rsidRPr="00D05937" w:rsidRDefault="00355BCA">
                  <w:pPr>
                    <w:snapToGrid w:val="0"/>
                    <w:rPr>
                      <w:color w:val="000000" w:themeColor="text1"/>
                    </w:rPr>
                  </w:pPr>
                </w:p>
              </w:tc>
            </w:tr>
          </w:tbl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СВЕДЕНИЯ</w:t>
            </w:r>
          </w:p>
          <w:p w:rsidR="00355BCA" w:rsidRPr="00D05937" w:rsidRDefault="00CF6887">
            <w:pPr>
              <w:pStyle w:val="Style9"/>
              <w:widowControl/>
              <w:spacing w:before="31" w:line="278" w:lineRule="exact"/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  <w:sz w:val="20"/>
                <w:szCs w:val="20"/>
              </w:rPr>
              <w:t xml:space="preserve">для организации проверки </w:t>
            </w:r>
            <w:r w:rsidRPr="00D05937">
              <w:rPr>
                <w:bCs/>
                <w:color w:val="000000" w:themeColor="text1"/>
                <w:sz w:val="20"/>
                <w:szCs w:val="20"/>
              </w:rPr>
              <w:t>достоверности паспортных данных</w:t>
            </w:r>
            <w:r w:rsidRPr="00D05937">
              <w:rPr>
                <w:color w:val="000000" w:themeColor="text1"/>
                <w:sz w:val="20"/>
                <w:szCs w:val="20"/>
              </w:rPr>
              <w:t xml:space="preserve"> кандидатов и о результатах проверки</w:t>
            </w:r>
          </w:p>
          <w:p w:rsidR="00355BCA" w:rsidRPr="00D05937" w:rsidRDefault="00355BCA">
            <w:pPr>
              <w:pStyle w:val="Style9"/>
              <w:widowControl/>
              <w:spacing w:before="31" w:line="278" w:lineRule="exact"/>
              <w:jc w:val="center"/>
              <w:rPr>
                <w:color w:val="000000" w:themeColor="text1"/>
              </w:rPr>
            </w:pPr>
          </w:p>
        </w:tc>
      </w:tr>
      <w:tr w:rsidR="00355BCA" w:rsidRPr="00D05937" w:rsidTr="00560210">
        <w:trPr>
          <w:trHeight w:val="845"/>
        </w:trPr>
        <w:tc>
          <w:tcPr>
            <w:tcW w:w="145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937">
              <w:rPr>
                <w:color w:val="000000" w:themeColor="text1"/>
                <w:sz w:val="16"/>
                <w:szCs w:val="16"/>
              </w:rPr>
              <w:t>(наименование избирательного объединения)</w:t>
            </w:r>
          </w:p>
        </w:tc>
      </w:tr>
    </w:tbl>
    <w:p w:rsidR="00355BCA" w:rsidRPr="00D05937" w:rsidRDefault="00355BCA">
      <w:pPr>
        <w:rPr>
          <w:rStyle w:val="FontStyle18"/>
          <w:color w:val="000000" w:themeColor="text1"/>
          <w:sz w:val="16"/>
          <w:szCs w:val="16"/>
        </w:rPr>
      </w:pP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</w:tblBorders>
        <w:tblCellMar>
          <w:left w:w="103" w:type="dxa"/>
        </w:tblCellMar>
        <w:tblLook w:val="0000"/>
      </w:tblPr>
      <w:tblGrid>
        <w:gridCol w:w="701"/>
        <w:gridCol w:w="1512"/>
        <w:gridCol w:w="931"/>
        <w:gridCol w:w="1527"/>
        <w:gridCol w:w="2186"/>
        <w:gridCol w:w="1540"/>
        <w:gridCol w:w="1584"/>
        <w:gridCol w:w="1903"/>
        <w:gridCol w:w="1609"/>
        <w:gridCol w:w="2196"/>
      </w:tblGrid>
      <w:tr w:rsidR="00D05937" w:rsidRPr="00D05937">
        <w:trPr>
          <w:trHeight w:val="449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№</w:t>
            </w:r>
            <w:r w:rsidRPr="00D05937">
              <w:rPr>
                <w:rFonts w:eastAsia="Times New Roman CYR"/>
                <w:color w:val="000000" w:themeColor="text1"/>
              </w:rPr>
              <w:t xml:space="preserve"> </w:t>
            </w:r>
            <w:r w:rsidRPr="00D05937">
              <w:rPr>
                <w:color w:val="000000" w:themeColor="text1"/>
              </w:rPr>
              <w:t>п/п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Фамилия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Имя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Отчество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Паспорт либо документ, заменяющий паспорт (вид, серия, номер, дата выдачи, орган и код органа выдачи)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Дата рождения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Место рождения</w:t>
            </w:r>
          </w:p>
        </w:tc>
        <w:tc>
          <w:tcPr>
            <w:tcW w:w="3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Адрес места жительства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Достоверность паспортных данных (данных документа, заменяющего паспорт)</w:t>
            </w:r>
          </w:p>
        </w:tc>
      </w:tr>
      <w:tr w:rsidR="00D05937" w:rsidRPr="00D05937">
        <w:trPr>
          <w:trHeight w:val="968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55BCA" w:rsidRPr="00D05937" w:rsidRDefault="00355BCA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55BCA" w:rsidRPr="00D05937" w:rsidRDefault="00355BCA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55BCA" w:rsidRPr="00D05937" w:rsidRDefault="00355BCA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55BCA" w:rsidRPr="00D05937" w:rsidRDefault="00355BCA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55BCA" w:rsidRPr="00D05937" w:rsidRDefault="00355BCA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55BCA" w:rsidRPr="00D05937" w:rsidRDefault="00355BCA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55BCA" w:rsidRPr="00D05937" w:rsidRDefault="00355BCA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Республика (край, область), район, город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Улица, дом, корпус, квартира</w:t>
            </w:r>
          </w:p>
        </w:tc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A" w:rsidRPr="00D05937" w:rsidRDefault="00355BCA">
            <w:pPr>
              <w:snapToGrid w:val="0"/>
              <w:jc w:val="center"/>
              <w:rPr>
                <w:color w:val="000000" w:themeColor="text1"/>
              </w:rPr>
            </w:pPr>
          </w:p>
        </w:tc>
      </w:tr>
      <w:tr w:rsidR="00D05937" w:rsidRPr="00D05937">
        <w:trPr>
          <w:trHeight w:val="15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0593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0593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0593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05937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05937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05937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05937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05937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05937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05937">
              <w:rPr>
                <w:color w:val="000000" w:themeColor="text1"/>
                <w:sz w:val="22"/>
                <w:szCs w:val="22"/>
              </w:rPr>
              <w:t>10</w:t>
            </w:r>
          </w:p>
        </w:tc>
      </w:tr>
      <w:tr w:rsidR="00D05937" w:rsidRPr="00D05937">
        <w:trPr>
          <w:trHeight w:val="70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355BCA">
            <w:pPr>
              <w:numPr>
                <w:ilvl w:val="0"/>
                <w:numId w:val="3"/>
              </w:numPr>
              <w:snapToGrid w:val="0"/>
              <w:ind w:left="0" w:firstLine="113"/>
              <w:jc w:val="center"/>
              <w:rPr>
                <w:color w:val="000000" w:themeColor="text1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355BCA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355BCA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355BCA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355BCA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355BCA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355BCA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355BCA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355BCA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A" w:rsidRPr="00D05937" w:rsidRDefault="00355BCA">
            <w:pPr>
              <w:snapToGrid w:val="0"/>
              <w:jc w:val="center"/>
              <w:rPr>
                <w:color w:val="000000" w:themeColor="text1"/>
              </w:rPr>
            </w:pPr>
          </w:p>
        </w:tc>
      </w:tr>
    </w:tbl>
    <w:p w:rsidR="00355BCA" w:rsidRPr="00D05937" w:rsidRDefault="00CF6887">
      <w:pPr>
        <w:pStyle w:val="Style9"/>
        <w:widowControl/>
        <w:spacing w:line="240" w:lineRule="auto"/>
        <w:rPr>
          <w:color w:val="000000" w:themeColor="text1"/>
        </w:rPr>
      </w:pPr>
      <w:r w:rsidRPr="00D05937">
        <w:rPr>
          <w:rStyle w:val="FontStyle17"/>
          <w:color w:val="000000" w:themeColor="text1"/>
        </w:rPr>
        <w:t>Примечания.</w:t>
      </w:r>
    </w:p>
    <w:p w:rsidR="00355BCA" w:rsidRPr="00D05937" w:rsidRDefault="00CF6887">
      <w:pPr>
        <w:pStyle w:val="Style9"/>
        <w:widowControl/>
        <w:spacing w:line="240" w:lineRule="auto"/>
        <w:rPr>
          <w:color w:val="000000" w:themeColor="text1"/>
        </w:rPr>
      </w:pPr>
      <w:r w:rsidRPr="00D05937">
        <w:rPr>
          <w:rStyle w:val="FontStyle17"/>
          <w:color w:val="000000" w:themeColor="text1"/>
        </w:rPr>
        <w:t>Столбцы с 1 по 9 заполняются избирательной комиссией, направляющей запрос.</w:t>
      </w:r>
    </w:p>
    <w:p w:rsidR="00355BCA" w:rsidRPr="00D05937" w:rsidRDefault="00CF6887">
      <w:pPr>
        <w:pStyle w:val="Style9"/>
        <w:widowControl/>
        <w:spacing w:line="240" w:lineRule="auto"/>
        <w:rPr>
          <w:color w:val="000000" w:themeColor="text1"/>
        </w:rPr>
        <w:sectPr w:rsidR="00355BCA" w:rsidRPr="00D05937">
          <w:headerReference w:type="default" r:id="rId21"/>
          <w:pgSz w:w="16838" w:h="11906" w:orient="landscape"/>
          <w:pgMar w:top="1021" w:right="680" w:bottom="680" w:left="680" w:header="567" w:footer="0" w:gutter="0"/>
          <w:cols w:space="720"/>
          <w:formProt w:val="0"/>
          <w:docGrid w:linePitch="326"/>
        </w:sectPr>
      </w:pPr>
      <w:r w:rsidRPr="00D05937">
        <w:rPr>
          <w:rStyle w:val="FontStyle17"/>
          <w:color w:val="000000" w:themeColor="text1"/>
          <w:sz w:val="22"/>
          <w:szCs w:val="22"/>
        </w:rPr>
        <w:t xml:space="preserve">Столбец с 10 заполняется органами МВД России. В случае выявления расхождений в паспортных данных, в столбце указываются полные паспортные данные в соответствии с информацией МВД России. При отсутствии расхождений, проставляется отметка «да». </w:t>
      </w:r>
    </w:p>
    <w:tbl>
      <w:tblPr>
        <w:tblW w:w="5000" w:type="pct"/>
        <w:tblInd w:w="-108" w:type="dxa"/>
        <w:tblLook w:val="0000"/>
      </w:tblPr>
      <w:tblGrid>
        <w:gridCol w:w="14786"/>
      </w:tblGrid>
      <w:tr w:rsidR="00D05937" w:rsidRPr="00D05937">
        <w:trPr>
          <w:trHeight w:val="851"/>
        </w:trPr>
        <w:tc>
          <w:tcPr>
            <w:tcW w:w="14570" w:type="dxa"/>
            <w:shd w:val="clear" w:color="auto" w:fill="auto"/>
            <w:vAlign w:val="center"/>
          </w:tcPr>
          <w:p w:rsidR="00355BCA" w:rsidRPr="00D05937" w:rsidRDefault="00355BCA">
            <w:pPr>
              <w:snapToGrid w:val="0"/>
              <w:rPr>
                <w:color w:val="000000" w:themeColor="text1"/>
              </w:rPr>
            </w:pPr>
          </w:p>
          <w:tbl>
            <w:tblPr>
              <w:tblW w:w="14359" w:type="dxa"/>
              <w:tblLook w:val="0000"/>
            </w:tblPr>
            <w:tblGrid>
              <w:gridCol w:w="7179"/>
              <w:gridCol w:w="7180"/>
            </w:tblGrid>
            <w:tr w:rsidR="00D05937" w:rsidRPr="00D05937">
              <w:tc>
                <w:tcPr>
                  <w:tcW w:w="7179" w:type="dxa"/>
                  <w:shd w:val="clear" w:color="auto" w:fill="auto"/>
                </w:tcPr>
                <w:p w:rsidR="00355BCA" w:rsidRPr="00D05937" w:rsidRDefault="00CF6887">
                  <w:pPr>
                    <w:pStyle w:val="Style1"/>
                    <w:widowControl/>
                    <w:spacing w:before="41"/>
                    <w:rPr>
                      <w:color w:val="000000" w:themeColor="text1"/>
                    </w:rPr>
                  </w:pPr>
                  <w:r w:rsidRPr="00D05937">
                    <w:rPr>
                      <w:rStyle w:val="FontStyle16"/>
                      <w:b w:val="0"/>
                      <w:color w:val="000000" w:themeColor="text1"/>
                    </w:rPr>
                    <w:t>Приложение № 4</w:t>
                  </w:r>
                </w:p>
                <w:p w:rsidR="00355BCA" w:rsidRPr="00D05937" w:rsidRDefault="00CF6887">
                  <w:pPr>
                    <w:pStyle w:val="Style2"/>
                    <w:widowControl/>
                    <w:spacing w:before="144" w:line="240" w:lineRule="auto"/>
                    <w:rPr>
                      <w:color w:val="000000" w:themeColor="text1"/>
                    </w:rPr>
                  </w:pPr>
                  <w:r w:rsidRPr="00D05937">
                    <w:rPr>
                      <w:rStyle w:val="FontStyle16"/>
                      <w:b w:val="0"/>
                      <w:color w:val="000000" w:themeColor="text1"/>
                    </w:rPr>
                    <w:t xml:space="preserve">к Протоколу № 2 к Соглашению о взаимодействии </w:t>
                  </w:r>
                  <w:r w:rsidRPr="00D05937">
                    <w:rPr>
                      <w:rStyle w:val="FontStyle16"/>
                      <w:b w:val="0"/>
                      <w:color w:val="000000" w:themeColor="text1"/>
                    </w:rPr>
                    <w:br/>
                    <w:t xml:space="preserve">Центральной избирательной комиссии Российской Федерации </w:t>
                  </w:r>
                  <w:r w:rsidRPr="00D05937">
                    <w:rPr>
                      <w:rStyle w:val="FontStyle16"/>
                      <w:b w:val="0"/>
                      <w:color w:val="000000" w:themeColor="text1"/>
                    </w:rPr>
                    <w:br/>
                    <w:t xml:space="preserve">и Министерства внутренних дел Российской Федерации </w:t>
                  </w:r>
                  <w:r w:rsidRPr="00D05937">
                    <w:rPr>
                      <w:rStyle w:val="FontStyle16"/>
                      <w:b w:val="0"/>
                      <w:color w:val="000000" w:themeColor="text1"/>
                    </w:rPr>
                    <w:br/>
                    <w:t>от 02 сентября 2016 года</w:t>
                  </w:r>
                </w:p>
                <w:p w:rsidR="00355BCA" w:rsidRPr="00D05937" w:rsidRDefault="00355BCA">
                  <w:pPr>
                    <w:jc w:val="right"/>
                    <w:rPr>
                      <w:rStyle w:val="FontStyle16"/>
                      <w:b w:val="0"/>
                      <w:color w:val="000000" w:themeColor="text1"/>
                    </w:rPr>
                  </w:pPr>
                </w:p>
              </w:tc>
              <w:tc>
                <w:tcPr>
                  <w:tcW w:w="7180" w:type="dxa"/>
                  <w:shd w:val="clear" w:color="auto" w:fill="auto"/>
                </w:tcPr>
                <w:p w:rsidR="00355BCA" w:rsidRPr="00D05937" w:rsidRDefault="00355BCA">
                  <w:pPr>
                    <w:snapToGrid w:val="0"/>
                    <w:rPr>
                      <w:color w:val="000000" w:themeColor="text1"/>
                    </w:rPr>
                  </w:pPr>
                </w:p>
              </w:tc>
            </w:tr>
          </w:tbl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СВЕДЕНИЯ</w:t>
            </w:r>
          </w:p>
          <w:p w:rsidR="00355BCA" w:rsidRPr="00D05937" w:rsidRDefault="00CF6887">
            <w:pPr>
              <w:pStyle w:val="Style9"/>
              <w:widowControl/>
              <w:spacing w:before="31" w:line="278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D05937">
              <w:rPr>
                <w:color w:val="000000" w:themeColor="text1"/>
                <w:sz w:val="20"/>
                <w:szCs w:val="20"/>
              </w:rPr>
              <w:t>для организации проверки установления факта подачи уведомления о наличии у данных граждан гражданства иного государства или документа на право постоянного  проживания в иностранном государстве, и о результатах проверки</w:t>
            </w:r>
          </w:p>
          <w:p w:rsidR="00355BCA" w:rsidRPr="00D05937" w:rsidRDefault="00355BCA">
            <w:pPr>
              <w:pStyle w:val="Style9"/>
              <w:widowControl/>
              <w:spacing w:before="31" w:line="278" w:lineRule="exact"/>
              <w:jc w:val="center"/>
              <w:rPr>
                <w:color w:val="000000" w:themeColor="text1"/>
              </w:rPr>
            </w:pPr>
          </w:p>
        </w:tc>
      </w:tr>
      <w:tr w:rsidR="00D05937" w:rsidRPr="00D05937">
        <w:trPr>
          <w:trHeight w:val="845"/>
        </w:trPr>
        <w:tc>
          <w:tcPr>
            <w:tcW w:w="145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937">
              <w:rPr>
                <w:color w:val="000000" w:themeColor="text1"/>
                <w:sz w:val="16"/>
                <w:szCs w:val="16"/>
              </w:rPr>
              <w:t>(наименование избирательного объединения)</w:t>
            </w:r>
          </w:p>
        </w:tc>
      </w:tr>
    </w:tbl>
    <w:p w:rsidR="00355BCA" w:rsidRPr="00D05937" w:rsidRDefault="00355BCA">
      <w:pPr>
        <w:rPr>
          <w:color w:val="000000" w:themeColor="text1"/>
        </w:rPr>
      </w:pP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</w:tblBorders>
        <w:tblCellMar>
          <w:left w:w="103" w:type="dxa"/>
        </w:tblCellMar>
        <w:tblLook w:val="0000"/>
      </w:tblPr>
      <w:tblGrid>
        <w:gridCol w:w="587"/>
        <w:gridCol w:w="1261"/>
        <w:gridCol w:w="777"/>
        <w:gridCol w:w="1277"/>
        <w:gridCol w:w="1826"/>
        <w:gridCol w:w="1287"/>
        <w:gridCol w:w="1324"/>
        <w:gridCol w:w="1590"/>
        <w:gridCol w:w="1344"/>
        <w:gridCol w:w="1574"/>
        <w:gridCol w:w="1934"/>
      </w:tblGrid>
      <w:tr w:rsidR="00D05937" w:rsidRPr="00D05937">
        <w:trPr>
          <w:trHeight w:val="449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№</w:t>
            </w:r>
            <w:r w:rsidRPr="00D05937">
              <w:rPr>
                <w:rFonts w:eastAsia="Times New Roman CYR"/>
                <w:color w:val="000000" w:themeColor="text1"/>
              </w:rPr>
              <w:t xml:space="preserve"> </w:t>
            </w:r>
            <w:r w:rsidRPr="00D05937">
              <w:rPr>
                <w:color w:val="000000" w:themeColor="text1"/>
              </w:rPr>
              <w:t>п/п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Фамилия</w:t>
            </w: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Имя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Паспорт либо документ, заменяющий паспорт (вид, серия, номер, дата выдачи, орган и код органа выдачи)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Дата рождения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Место рождения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Адрес места жительства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Наличие гражданства Российской Федерации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 xml:space="preserve">Наличие уведомления о наличии у данных граждан гражданства иностранного государства или документа на право постоянного проживания в иностранном государстве  </w:t>
            </w:r>
          </w:p>
        </w:tc>
      </w:tr>
      <w:tr w:rsidR="00D05937" w:rsidRPr="00D05937">
        <w:trPr>
          <w:trHeight w:val="968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55BCA" w:rsidRPr="00D05937" w:rsidRDefault="00355BCA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55BCA" w:rsidRPr="00D05937" w:rsidRDefault="00355BCA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55BCA" w:rsidRPr="00D05937" w:rsidRDefault="00355BCA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55BCA" w:rsidRPr="00D05937" w:rsidRDefault="00355BCA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55BCA" w:rsidRPr="00D05937" w:rsidRDefault="00355BCA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55BCA" w:rsidRPr="00D05937" w:rsidRDefault="00355BCA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55BCA" w:rsidRPr="00D05937" w:rsidRDefault="00355BCA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Республика (край, область), район, город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Улица, дом, корпус, квартира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55BCA" w:rsidRPr="00D05937" w:rsidRDefault="00355BCA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jc w:val="center"/>
              <w:rPr>
                <w:color w:val="000000" w:themeColor="text1"/>
              </w:rPr>
            </w:pPr>
          </w:p>
        </w:tc>
      </w:tr>
      <w:tr w:rsidR="00D05937" w:rsidRPr="00D05937">
        <w:trPr>
          <w:trHeight w:val="15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0593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0593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0593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05937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05937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05937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05937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05937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05937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05937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05937">
              <w:rPr>
                <w:color w:val="000000" w:themeColor="text1"/>
                <w:sz w:val="22"/>
                <w:szCs w:val="22"/>
              </w:rPr>
              <w:t>11</w:t>
            </w:r>
          </w:p>
        </w:tc>
      </w:tr>
      <w:tr w:rsidR="00D05937" w:rsidRPr="00D05937">
        <w:trPr>
          <w:trHeight w:val="703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355BCA">
            <w:pPr>
              <w:numPr>
                <w:ilvl w:val="0"/>
                <w:numId w:val="10"/>
              </w:num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355BCA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355BCA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355BCA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355BCA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355BCA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355BCA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355BCA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355BCA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355BCA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A" w:rsidRPr="00D05937" w:rsidRDefault="00355BCA">
            <w:pPr>
              <w:snapToGrid w:val="0"/>
              <w:jc w:val="center"/>
              <w:rPr>
                <w:color w:val="000000" w:themeColor="text1"/>
              </w:rPr>
            </w:pPr>
          </w:p>
        </w:tc>
      </w:tr>
    </w:tbl>
    <w:p w:rsidR="00355BCA" w:rsidRPr="00D05937" w:rsidRDefault="00CF6887">
      <w:pPr>
        <w:pStyle w:val="Style9"/>
        <w:widowControl/>
        <w:spacing w:line="240" w:lineRule="auto"/>
        <w:rPr>
          <w:color w:val="000000" w:themeColor="text1"/>
        </w:rPr>
      </w:pPr>
      <w:r w:rsidRPr="00D05937">
        <w:rPr>
          <w:rStyle w:val="FontStyle17"/>
          <w:color w:val="000000" w:themeColor="text1"/>
        </w:rPr>
        <w:t>Примечания.</w:t>
      </w:r>
    </w:p>
    <w:p w:rsidR="00355BCA" w:rsidRPr="00D05937" w:rsidRDefault="00CF6887">
      <w:pPr>
        <w:pStyle w:val="Style9"/>
        <w:widowControl/>
        <w:spacing w:line="240" w:lineRule="auto"/>
        <w:rPr>
          <w:color w:val="000000" w:themeColor="text1"/>
        </w:rPr>
      </w:pPr>
      <w:r w:rsidRPr="00D05937">
        <w:rPr>
          <w:rStyle w:val="FontStyle17"/>
          <w:color w:val="000000" w:themeColor="text1"/>
        </w:rPr>
        <w:t>Столбцы с 1 по 9 заполняются избирательной комиссией, направляющей запрос.</w:t>
      </w:r>
    </w:p>
    <w:p w:rsidR="00355BCA" w:rsidRPr="00D05937" w:rsidRDefault="00CF6887">
      <w:pPr>
        <w:pStyle w:val="ConsPlusNonformat"/>
        <w:widowControl/>
        <w:jc w:val="both"/>
        <w:rPr>
          <w:color w:val="000000" w:themeColor="text1"/>
        </w:rPr>
      </w:pPr>
      <w:r w:rsidRPr="00D05937">
        <w:rPr>
          <w:rStyle w:val="FontStyle17"/>
          <w:color w:val="000000" w:themeColor="text1"/>
        </w:rPr>
        <w:t>Столбцы с 10 по 11 заполняются органами МВД России. В случае наличия гражданства Российской Федерации проставляется отметка «да», при отсутствии такового – «нет». В случае наличия уведомления о наличии у данных граждан гражданства иностранного государства или документа на право постоянного проживания в иностранном государстве проставляется отметка, указывающая на соответствующий статус в конкретном государстве, при отсутствии любого из перечисленных статусов – «нет».</w:t>
      </w:r>
    </w:p>
    <w:p w:rsidR="00355BCA" w:rsidRPr="00D05937" w:rsidRDefault="00355BCA">
      <w:pPr>
        <w:pStyle w:val="ConsPlusNonformat"/>
        <w:widowControl/>
        <w:jc w:val="center"/>
        <w:rPr>
          <w:rStyle w:val="FontStyle17"/>
          <w:color w:val="000000" w:themeColor="text1"/>
        </w:rPr>
      </w:pPr>
    </w:p>
    <w:p w:rsidR="00355BCA" w:rsidRPr="00D05937" w:rsidRDefault="00355BCA">
      <w:pPr>
        <w:pStyle w:val="ConsPlusNonformat"/>
        <w:widowControl/>
        <w:jc w:val="center"/>
        <w:rPr>
          <w:rStyle w:val="FontStyle17"/>
          <w:color w:val="000000" w:themeColor="text1"/>
        </w:rPr>
      </w:pPr>
    </w:p>
    <w:p w:rsidR="00355BCA" w:rsidRPr="00D05937" w:rsidRDefault="00CF6887">
      <w:pPr>
        <w:pStyle w:val="ConsPlusNonformat"/>
        <w:widowControl/>
        <w:jc w:val="center"/>
        <w:rPr>
          <w:color w:val="000000" w:themeColor="text1"/>
        </w:rPr>
        <w:sectPr w:rsidR="00355BCA" w:rsidRPr="00D05937">
          <w:headerReference w:type="default" r:id="rId22"/>
          <w:headerReference w:type="first" r:id="rId23"/>
          <w:pgSz w:w="16838" w:h="11906" w:orient="landscape"/>
          <w:pgMar w:top="851" w:right="1588" w:bottom="851" w:left="680" w:header="567" w:footer="0" w:gutter="0"/>
          <w:cols w:space="720"/>
          <w:formProt w:val="0"/>
          <w:titlePg/>
          <w:docGrid w:linePitch="272"/>
        </w:sectPr>
      </w:pPr>
      <w:r w:rsidRPr="00D05937">
        <w:rPr>
          <w:rStyle w:val="FontStyle17"/>
          <w:i/>
          <w:color w:val="000000" w:themeColor="text1"/>
          <w:u w:val="single"/>
        </w:rPr>
        <w:t>Заполняется ТИК и направляется в избирательную комиссию Архангельской области</w:t>
      </w:r>
    </w:p>
    <w:p w:rsidR="00355BCA" w:rsidRPr="00D05937" w:rsidRDefault="00CF6887">
      <w:pPr>
        <w:pStyle w:val="ConsPlusNonformat"/>
        <w:widowControl/>
        <w:jc w:val="center"/>
        <w:rPr>
          <w:color w:val="000000" w:themeColor="text1"/>
        </w:rPr>
      </w:pPr>
      <w:r w:rsidRPr="00D05937">
        <w:rPr>
          <w:rFonts w:ascii="Georgia" w:hAnsi="Georgia" w:cs="Georgia"/>
          <w:color w:val="000000" w:themeColor="text1"/>
          <w:sz w:val="22"/>
          <w:szCs w:val="22"/>
        </w:rPr>
        <w:lastRenderedPageBreak/>
        <w:t>Запрос</w:t>
      </w:r>
    </w:p>
    <w:p w:rsidR="00355BCA" w:rsidRPr="00D05937" w:rsidRDefault="00CF6887">
      <w:pPr>
        <w:pStyle w:val="ConsPlusNonformat"/>
        <w:widowControl/>
        <w:jc w:val="center"/>
        <w:rPr>
          <w:color w:val="000000" w:themeColor="text1"/>
        </w:rPr>
      </w:pPr>
      <w:r w:rsidRPr="00D05937">
        <w:rPr>
          <w:color w:val="000000" w:themeColor="text1"/>
        </w:rPr>
        <w:t>о предоставлении сведений, содержащихся в Едином государственном реестре прав на недвижимое имущество и сделок с ним</w:t>
      </w:r>
    </w:p>
    <w:tbl>
      <w:tblPr>
        <w:tblW w:w="5000" w:type="pct"/>
        <w:tblInd w:w="-113" w:type="dxa"/>
        <w:tblBorders>
          <w:bottom w:val="single" w:sz="4" w:space="0" w:color="000000"/>
          <w:insideH w:val="single" w:sz="4" w:space="0" w:color="000000"/>
        </w:tblBorders>
        <w:tblLook w:val="0000"/>
      </w:tblPr>
      <w:tblGrid>
        <w:gridCol w:w="443"/>
        <w:gridCol w:w="324"/>
        <w:gridCol w:w="3465"/>
        <w:gridCol w:w="691"/>
        <w:gridCol w:w="82"/>
        <w:gridCol w:w="79"/>
        <w:gridCol w:w="268"/>
        <w:gridCol w:w="777"/>
        <w:gridCol w:w="2122"/>
        <w:gridCol w:w="1397"/>
        <w:gridCol w:w="850"/>
      </w:tblGrid>
      <w:tr w:rsidR="00D05937" w:rsidRPr="00D05937">
        <w:tc>
          <w:tcPr>
            <w:tcW w:w="5996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ConsPlusNonformat"/>
              <w:widowControl/>
              <w:snapToGrid w:val="0"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>Лист N _______</w:t>
            </w:r>
          </w:p>
        </w:tc>
        <w:tc>
          <w:tcPr>
            <w:tcW w:w="2197" w:type="dxa"/>
            <w:gridSpan w:val="2"/>
            <w:shd w:val="clear" w:color="auto" w:fill="auto"/>
          </w:tcPr>
          <w:p w:rsidR="00355BCA" w:rsidRPr="00D05937" w:rsidRDefault="00CF6887">
            <w:pPr>
              <w:pStyle w:val="ConsPlusNonformat"/>
              <w:widowControl/>
              <w:jc w:val="both"/>
              <w:rPr>
                <w:color w:val="000000" w:themeColor="text1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>Всего</w:t>
            </w: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>листов ____</w:t>
            </w:r>
          </w:p>
        </w:tc>
      </w:tr>
      <w:tr w:rsidR="00D05937" w:rsidRPr="00D05937">
        <w:trPr>
          <w:trHeight w:val="1240"/>
        </w:trPr>
        <w:tc>
          <w:tcPr>
            <w:tcW w:w="4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 xml:space="preserve">1. Запрос о  предоставлении  сведений, содержащихся в Едином  государственном реестре прав на недвижимое имущество и сделок с ним &lt;1&gt;   </w:t>
            </w:r>
            <w:r w:rsidRPr="00D05937">
              <w:rPr>
                <w:rFonts w:ascii="Georgia" w:hAnsi="Georgia" w:cs="Georgia"/>
                <w:b/>
                <w:color w:val="000000" w:themeColor="text1"/>
                <w:sz w:val="18"/>
                <w:szCs w:val="18"/>
              </w:rPr>
              <w:t>Управление Росреестра по Архангельской области и Ненецкому автономному округу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ConsPlusNonformat"/>
              <w:widowControl/>
              <w:jc w:val="both"/>
              <w:rPr>
                <w:color w:val="000000" w:themeColor="text1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 xml:space="preserve">2. </w:t>
            </w: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  <w:lang w:val="en-US"/>
              </w:rPr>
              <w:t>&lt;2&gt;</w:t>
            </w:r>
          </w:p>
        </w:tc>
        <w:tc>
          <w:tcPr>
            <w:tcW w:w="53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>2.1. регистрационный N _______________________</w:t>
            </w:r>
          </w:p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>2.2. количество листов запроса _______________</w:t>
            </w:r>
          </w:p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>2.3. количество прилагаемых документов ________</w:t>
            </w:r>
          </w:p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 xml:space="preserve">листов в них ____________  </w:t>
            </w:r>
          </w:p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 xml:space="preserve">2.4. Ф.И.О., подпись __________________  </w:t>
            </w:r>
          </w:p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 xml:space="preserve">2.5. дата "__" ___________ ____ г.              </w:t>
            </w:r>
          </w:p>
        </w:tc>
      </w:tr>
      <w:tr w:rsidR="00D05937" w:rsidRPr="00D05937"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ConsPlusNonformat"/>
              <w:widowControl/>
              <w:snapToGrid w:val="0"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ConsPlusNonformat"/>
              <w:widowControl/>
              <w:snapToGrid w:val="0"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</w:p>
        </w:tc>
        <w:tc>
          <w:tcPr>
            <w:tcW w:w="94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>правообладатель:</w:t>
            </w:r>
          </w:p>
        </w:tc>
      </w:tr>
      <w:tr w:rsidR="00D05937" w:rsidRPr="00D05937">
        <w:trPr>
          <w:trHeight w:val="2216"/>
        </w:trPr>
        <w:tc>
          <w:tcPr>
            <w:tcW w:w="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ConsPlusNonformat"/>
              <w:widowControl/>
              <w:snapToGrid w:val="0"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ConsPlusNonformat"/>
              <w:widowControl/>
              <w:snapToGrid w:val="0"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</w:p>
        </w:tc>
        <w:tc>
          <w:tcPr>
            <w:tcW w:w="94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 xml:space="preserve">физическое лицо &lt;7&gt;:         </w:t>
            </w:r>
          </w:p>
          <w:p w:rsidR="00355BCA" w:rsidRPr="00D05937" w:rsidRDefault="00CF6887">
            <w:pPr>
              <w:rPr>
                <w:rFonts w:ascii="Georgia" w:hAnsi="Georgia" w:cs="Georgia"/>
                <w:color w:val="000000" w:themeColor="text1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 xml:space="preserve">фамилия, имя, отчество (полностью) &lt;8&gt; </w:t>
            </w:r>
            <w:r w:rsidRPr="00D05937">
              <w:rPr>
                <w:rFonts w:ascii="Georgia" w:hAnsi="Georgia" w:cs="Georgia"/>
                <w:b/>
                <w:color w:val="000000" w:themeColor="text1"/>
                <w:szCs w:val="22"/>
              </w:rPr>
              <w:t>__________________________________________</w:t>
            </w:r>
          </w:p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 xml:space="preserve">дата рождения </w:t>
            </w:r>
            <w:r w:rsidRPr="00D05937">
              <w:rPr>
                <w:rFonts w:ascii="Georgia" w:hAnsi="Georgia" w:cs="Georgia"/>
                <w:b/>
                <w:color w:val="000000" w:themeColor="text1"/>
                <w:sz w:val="18"/>
                <w:szCs w:val="18"/>
              </w:rPr>
              <w:t>_____________________</w:t>
            </w: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>; документ, удостоверяющий личность паспорт,</w:t>
            </w:r>
          </w:p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 xml:space="preserve">серия </w:t>
            </w:r>
            <w:r w:rsidRPr="00D05937">
              <w:rPr>
                <w:rFonts w:ascii="Georgia" w:hAnsi="Georgia" w:cs="Georgia"/>
                <w:b/>
                <w:color w:val="000000" w:themeColor="text1"/>
                <w:sz w:val="18"/>
                <w:szCs w:val="18"/>
              </w:rPr>
              <w:t>__________________</w:t>
            </w: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 xml:space="preserve">, дата выдачи </w:t>
            </w:r>
            <w:r w:rsidRPr="00D05937">
              <w:rPr>
                <w:rFonts w:ascii="Georgia" w:hAnsi="Georgia" w:cs="Times New Roman"/>
                <w:b/>
                <w:color w:val="000000" w:themeColor="text1"/>
                <w:szCs w:val="22"/>
              </w:rPr>
              <w:t>________________</w:t>
            </w:r>
          </w:p>
          <w:p w:rsidR="00355BCA" w:rsidRPr="00D05937" w:rsidRDefault="00CF6887">
            <w:pPr>
              <w:pStyle w:val="ConsPlusNonformat"/>
              <w:widowControl/>
              <w:jc w:val="both"/>
              <w:rPr>
                <w:color w:val="000000" w:themeColor="text1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 xml:space="preserve">кем выдан документ, удостоверяющий личность </w:t>
            </w:r>
            <w:r w:rsidRPr="00D05937">
              <w:rPr>
                <w:rFonts w:ascii="Georgia" w:hAnsi="Georgia" w:cs="Times New Roman"/>
                <w:b/>
                <w:color w:val="000000" w:themeColor="text1"/>
                <w:szCs w:val="22"/>
              </w:rPr>
              <w:t>_______________</w:t>
            </w:r>
          </w:p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>СНИЛС &lt;17&gt; ________________________________________________________________________</w:t>
            </w:r>
          </w:p>
          <w:p w:rsidR="00355BCA" w:rsidRPr="00D05937" w:rsidRDefault="00CF6887">
            <w:pPr>
              <w:rPr>
                <w:rFonts w:ascii="Georgia" w:hAnsi="Georgia" w:cs="Georgia"/>
                <w:color w:val="000000" w:themeColor="text1"/>
              </w:rPr>
            </w:pPr>
            <w:r w:rsidRPr="00D05937">
              <w:rPr>
                <w:rFonts w:ascii="Georgia" w:hAnsi="Georgia" w:cs="Courier New"/>
                <w:color w:val="000000" w:themeColor="text1"/>
                <w:sz w:val="18"/>
                <w:szCs w:val="18"/>
              </w:rPr>
              <w:t xml:space="preserve">адрес постоянного или преимущественного проживания </w:t>
            </w:r>
            <w:r w:rsidRPr="00D05937">
              <w:rPr>
                <w:rFonts w:ascii="Georgia" w:hAnsi="Georgia" w:cs="Georgia"/>
                <w:b/>
                <w:color w:val="000000" w:themeColor="text1"/>
                <w:szCs w:val="22"/>
              </w:rPr>
              <w:t>_________________________________</w:t>
            </w:r>
          </w:p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>предыдущие фамилия и/или имя, и/или отчество __________________________________________</w:t>
            </w:r>
          </w:p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>предыдущий(ие) документ(ы), удостоверяющий(ие) личность _________________________________,</w:t>
            </w:r>
          </w:p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>серия __________ N _______________________, дата выдачи "__" ______________ ____ г.</w:t>
            </w:r>
          </w:p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 xml:space="preserve">кем выдан документ, удостоверяющий личность                                       </w:t>
            </w:r>
          </w:p>
        </w:tc>
      </w:tr>
      <w:tr w:rsidR="00D05937" w:rsidRPr="00D05937">
        <w:tc>
          <w:tcPr>
            <w:tcW w:w="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ConsPlusNonformat"/>
              <w:widowControl/>
              <w:snapToGrid w:val="0"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</w:p>
        </w:tc>
        <w:tc>
          <w:tcPr>
            <w:tcW w:w="97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 xml:space="preserve">в виде &lt;9&gt;:                                                                            </w:t>
            </w:r>
          </w:p>
        </w:tc>
      </w:tr>
      <w:tr w:rsidR="00D05937" w:rsidRPr="00D05937">
        <w:tc>
          <w:tcPr>
            <w:tcW w:w="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ConsPlusNonformat"/>
              <w:widowControl/>
              <w:snapToGrid w:val="0"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b/>
                <w:color w:val="000000" w:themeColor="text1"/>
                <w:sz w:val="18"/>
                <w:szCs w:val="18"/>
              </w:rPr>
            </w:pPr>
            <w:r w:rsidRPr="00D05937">
              <w:rPr>
                <w:rFonts w:ascii="Georgia" w:hAnsi="Georgia" w:cs="Georgia"/>
                <w:b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4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ConsPlusNonformat"/>
              <w:widowControl/>
              <w:jc w:val="both"/>
              <w:rPr>
                <w:color w:val="000000" w:themeColor="text1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 xml:space="preserve">выписки  из Единого государственного реестра прав на недвижимое имущество и сделок с ним  о правах отдельного лица на имевшиеся (имеющиеся) у  него  объекты  недвижимого &lt;13&gt;                                                                      </w:t>
            </w:r>
          </w:p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 xml:space="preserve">вид(ы) объекта(ов) &lt;14&gt;   </w:t>
            </w:r>
            <w:r w:rsidRPr="00D05937">
              <w:rPr>
                <w:rFonts w:ascii="Georgia" w:hAnsi="Georgia" w:cs="Georgia"/>
                <w:b/>
                <w:color w:val="000000" w:themeColor="text1"/>
                <w:sz w:val="18"/>
                <w:szCs w:val="18"/>
              </w:rPr>
              <w:t>ВСЕ</w:t>
            </w:r>
          </w:p>
          <w:p w:rsidR="00355BCA" w:rsidRPr="00D05937" w:rsidRDefault="00CF6887">
            <w:pPr>
              <w:pStyle w:val="ConsPlusNonformat"/>
              <w:widowControl/>
              <w:jc w:val="both"/>
              <w:rPr>
                <w:color w:val="000000" w:themeColor="text1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 xml:space="preserve">на территории &lt;14&gt; </w:t>
            </w:r>
            <w:r w:rsidRPr="00D05937">
              <w:rPr>
                <w:rFonts w:ascii="Georgia" w:hAnsi="Georgia" w:cs="Georgia"/>
                <w:b/>
                <w:color w:val="000000" w:themeColor="text1"/>
                <w:sz w:val="18"/>
                <w:szCs w:val="18"/>
              </w:rPr>
              <w:t>Российской Федерации</w:t>
            </w: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D05937" w:rsidRPr="00D05937"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  <w:lang w:val="en-US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  <w:lang w:val="en-US"/>
              </w:rPr>
              <w:t>1.2</w:t>
            </w:r>
          </w:p>
        </w:tc>
        <w:tc>
          <w:tcPr>
            <w:tcW w:w="97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 xml:space="preserve">Форма предоставления сведений:                                                         </w:t>
            </w:r>
          </w:p>
        </w:tc>
      </w:tr>
      <w:tr w:rsidR="00D05937" w:rsidRPr="00D05937">
        <w:tc>
          <w:tcPr>
            <w:tcW w:w="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ConsPlusNonformat"/>
              <w:widowControl/>
              <w:snapToGrid w:val="0"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ConsPlusNonformat"/>
              <w:widowControl/>
              <w:snapToGrid w:val="0"/>
              <w:jc w:val="both"/>
              <w:rPr>
                <w:rFonts w:ascii="Georgia" w:hAnsi="Georgia" w:cs="Georgia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 xml:space="preserve">в виде бумажного документа           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  <w:r w:rsidRPr="00D05937">
              <w:rPr>
                <w:rFonts w:ascii="Georgia" w:hAnsi="Georgia" w:cs="Georgia"/>
                <w:b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 xml:space="preserve">в виде электронного документа              </w:t>
            </w:r>
          </w:p>
        </w:tc>
      </w:tr>
      <w:tr w:rsidR="00D05937" w:rsidRPr="00D05937"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  <w:lang w:val="en-US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  <w:lang w:val="en-US"/>
              </w:rPr>
              <w:t>1.3</w:t>
            </w:r>
          </w:p>
        </w:tc>
        <w:tc>
          <w:tcPr>
            <w:tcW w:w="97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 xml:space="preserve">Способ  получения  сведений  Единого  государственного  реестра  прав   на   недвижимое имущество и сделок с ним:                                                              </w:t>
            </w:r>
          </w:p>
        </w:tc>
      </w:tr>
      <w:tr w:rsidR="00D05937" w:rsidRPr="00D05937">
        <w:tc>
          <w:tcPr>
            <w:tcW w:w="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ConsPlusNonformat"/>
              <w:widowControl/>
              <w:snapToGrid w:val="0"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ConsPlusNonformat"/>
              <w:widowControl/>
              <w:snapToGrid w:val="0"/>
              <w:jc w:val="both"/>
              <w:rPr>
                <w:rFonts w:ascii="Georgia" w:hAnsi="Georgia" w:cs="Georgi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4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>Почтовым отправлением по адресу ____________________________________________________</w:t>
            </w:r>
          </w:p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>__________________________________________________________________________________</w:t>
            </w:r>
          </w:p>
        </w:tc>
      </w:tr>
      <w:tr w:rsidR="00D05937" w:rsidRPr="00D05937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  <w:lang w:val="en-US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  <w:lang w:val="en-US"/>
              </w:rPr>
              <w:t>4.</w:t>
            </w:r>
          </w:p>
        </w:tc>
        <w:tc>
          <w:tcPr>
            <w:tcW w:w="97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 xml:space="preserve">Сведения о заявителе (юридическом лице, органе государственной власти, органе местного самоуправления, ином органе):                                                          </w:t>
            </w:r>
          </w:p>
        </w:tc>
      </w:tr>
      <w:tr w:rsidR="00D05937" w:rsidRPr="00D05937"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ConsPlusNonformat"/>
              <w:widowControl/>
              <w:snapToGrid w:val="0"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</w:p>
        </w:tc>
        <w:tc>
          <w:tcPr>
            <w:tcW w:w="97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ConsPlusNonformat"/>
              <w:widowControl/>
              <w:jc w:val="both"/>
              <w:rPr>
                <w:color w:val="000000" w:themeColor="text1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>полное наименование _</w:t>
            </w:r>
            <w:r w:rsidRPr="00D05937">
              <w:rPr>
                <w:rFonts w:ascii="Georgia" w:hAnsi="Georgia" w:cs="Georgia"/>
                <w:b/>
                <w:color w:val="000000" w:themeColor="text1"/>
                <w:sz w:val="18"/>
                <w:szCs w:val="18"/>
              </w:rPr>
              <w:t>Избирательная комиссия Архангельской области</w:t>
            </w: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>___________</w:t>
            </w:r>
          </w:p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>_____________________________________________________________________________________</w:t>
            </w:r>
          </w:p>
          <w:p w:rsidR="00355BCA" w:rsidRPr="00D05937" w:rsidRDefault="00CF6887">
            <w:pPr>
              <w:pStyle w:val="ConsPlusNonformat"/>
              <w:widowControl/>
              <w:jc w:val="both"/>
              <w:rPr>
                <w:color w:val="000000" w:themeColor="text1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>ОГРН ___</w:t>
            </w:r>
            <w:r w:rsidRPr="00D05937">
              <w:rPr>
                <w:rFonts w:ascii="Georgia" w:hAnsi="Georgia" w:cs="Georgia"/>
                <w:b/>
                <w:color w:val="000000" w:themeColor="text1"/>
                <w:sz w:val="18"/>
                <w:szCs w:val="18"/>
              </w:rPr>
              <w:t>1022900539859</w:t>
            </w: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>______ ИНН _______</w:t>
            </w:r>
            <w:r w:rsidRPr="00D05937">
              <w:rPr>
                <w:rFonts w:ascii="Georgia" w:hAnsi="Georgia" w:cs="Georgia"/>
                <w:b/>
                <w:color w:val="000000" w:themeColor="text1"/>
                <w:sz w:val="18"/>
                <w:szCs w:val="18"/>
              </w:rPr>
              <w:t>2901062775</w:t>
            </w: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>__________________________________</w:t>
            </w:r>
          </w:p>
          <w:p w:rsidR="00355BCA" w:rsidRPr="00D05937" w:rsidRDefault="00CF6887">
            <w:pPr>
              <w:pStyle w:val="ConsPlusNonformat"/>
              <w:widowControl/>
              <w:jc w:val="both"/>
              <w:rPr>
                <w:color w:val="000000" w:themeColor="text1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>дата государственной регистрации "_</w:t>
            </w:r>
            <w:r w:rsidRPr="00D05937">
              <w:rPr>
                <w:rFonts w:ascii="Georgia" w:hAnsi="Georgia" w:cs="Georgia"/>
                <w:b/>
                <w:color w:val="000000" w:themeColor="text1"/>
                <w:sz w:val="18"/>
                <w:szCs w:val="18"/>
              </w:rPr>
              <w:t>27</w:t>
            </w: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>_" _</w:t>
            </w:r>
            <w:r w:rsidRPr="00D05937">
              <w:rPr>
                <w:rFonts w:ascii="Georgia" w:hAnsi="Georgia" w:cs="Georgia"/>
                <w:b/>
                <w:color w:val="000000" w:themeColor="text1"/>
                <w:sz w:val="18"/>
                <w:szCs w:val="18"/>
              </w:rPr>
              <w:t>12</w:t>
            </w: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>__ _</w:t>
            </w:r>
            <w:r w:rsidRPr="00D05937">
              <w:rPr>
                <w:rFonts w:ascii="Georgia" w:hAnsi="Georgia" w:cs="Georgia"/>
                <w:b/>
                <w:color w:val="000000" w:themeColor="text1"/>
                <w:sz w:val="18"/>
                <w:szCs w:val="18"/>
              </w:rPr>
              <w:t>2002</w:t>
            </w: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>__ г.                           документ, подтверждающий регистрацию юридического лица: свидетельство о внесении записи в ЕГРЮЛ_</w:t>
            </w:r>
          </w:p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>страна регистрации (инкорпорации) ___________________________________________________</w:t>
            </w:r>
          </w:p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>дата и номер регистрации "__" ______________ ____ г. ________________________________</w:t>
            </w:r>
          </w:p>
        </w:tc>
      </w:tr>
      <w:tr w:rsidR="00D05937" w:rsidRPr="00D05937">
        <w:tc>
          <w:tcPr>
            <w:tcW w:w="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ConsPlusNonformat"/>
              <w:widowControl/>
              <w:snapToGrid w:val="0"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</w:p>
        </w:tc>
        <w:tc>
          <w:tcPr>
            <w:tcW w:w="97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 xml:space="preserve">адрес места нахождения </w:t>
            </w:r>
            <w:r w:rsidRPr="00D05937">
              <w:rPr>
                <w:rFonts w:ascii="Georgia" w:hAnsi="Georgia" w:cs="Georgia"/>
                <w:b/>
                <w:color w:val="000000" w:themeColor="text1"/>
                <w:sz w:val="18"/>
                <w:szCs w:val="18"/>
              </w:rPr>
              <w:t>г.Архангельск, пл.Ленина, д.1</w:t>
            </w:r>
          </w:p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>_____________________________________________________________________________________</w:t>
            </w:r>
          </w:p>
        </w:tc>
      </w:tr>
      <w:tr w:rsidR="00D05937" w:rsidRPr="00D05937">
        <w:tc>
          <w:tcPr>
            <w:tcW w:w="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ConsPlusNonformat"/>
              <w:widowControl/>
              <w:snapToGrid w:val="0"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</w:p>
        </w:tc>
        <w:tc>
          <w:tcPr>
            <w:tcW w:w="97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 xml:space="preserve">почтовый адрес </w:t>
            </w:r>
            <w:r w:rsidRPr="00D05937">
              <w:rPr>
                <w:rFonts w:ascii="Georgia" w:hAnsi="Georgia" w:cs="Georgia"/>
                <w:b/>
                <w:color w:val="000000" w:themeColor="text1"/>
                <w:sz w:val="18"/>
                <w:szCs w:val="18"/>
              </w:rPr>
              <w:t>163000 г.Архангельск, пл.Ленина, д.1</w:t>
            </w:r>
          </w:p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>_____________________________________________________________________________________</w:t>
            </w:r>
          </w:p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>телефон __</w:t>
            </w:r>
            <w:r w:rsidRPr="00D05937">
              <w:rPr>
                <w:rFonts w:ascii="Georgia" w:hAnsi="Georgia" w:cs="Georgia"/>
                <w:b/>
                <w:color w:val="000000" w:themeColor="text1"/>
                <w:sz w:val="18"/>
                <w:szCs w:val="18"/>
              </w:rPr>
              <w:t>215330</w:t>
            </w: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 xml:space="preserve">___ адрес электронной почты &lt;18&gt; </w:t>
            </w:r>
            <w:r w:rsidRPr="00D05937">
              <w:rPr>
                <w:rFonts w:ascii="Georgia" w:hAnsi="Georgia" w:cs="Georgia"/>
                <w:b/>
                <w:color w:val="000000" w:themeColor="text1"/>
                <w:sz w:val="18"/>
                <w:szCs w:val="18"/>
              </w:rPr>
              <w:t>ikao@dvinaland.ru</w:t>
            </w:r>
          </w:p>
        </w:tc>
      </w:tr>
      <w:tr w:rsidR="00D05937" w:rsidRPr="00D05937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ConsPlusNonformat"/>
              <w:widowControl/>
              <w:jc w:val="both"/>
              <w:rPr>
                <w:color w:val="000000" w:themeColor="text1"/>
              </w:rPr>
            </w:pPr>
            <w:r w:rsidRPr="00D05937">
              <w:rPr>
                <w:rFonts w:ascii="Georgia" w:eastAsia="Georgia" w:hAnsi="Georgia" w:cs="Georgia"/>
                <w:color w:val="000000" w:themeColor="text1"/>
                <w:sz w:val="18"/>
                <w:szCs w:val="18"/>
              </w:rPr>
              <w:t xml:space="preserve"> </w:t>
            </w: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  <w:lang w:val="en-US"/>
              </w:rPr>
              <w:t>7.</w:t>
            </w:r>
          </w:p>
        </w:tc>
        <w:tc>
          <w:tcPr>
            <w:tcW w:w="97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 xml:space="preserve">Подпись:                                                                               </w:t>
            </w:r>
          </w:p>
        </w:tc>
      </w:tr>
      <w:tr w:rsidR="00D05937" w:rsidRPr="00D05937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ConsPlusNonformat"/>
              <w:widowControl/>
              <w:snapToGrid w:val="0"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7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 xml:space="preserve">Настоящим подтверждаю:                                                               </w:t>
            </w:r>
          </w:p>
          <w:p w:rsidR="00355BCA" w:rsidRPr="00D05937" w:rsidRDefault="00CF6887">
            <w:pPr>
              <w:pStyle w:val="ConsPlusNonformat"/>
              <w:widowControl/>
              <w:jc w:val="both"/>
              <w:rPr>
                <w:color w:val="000000" w:themeColor="text1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4"/>
                <w:szCs w:val="14"/>
              </w:rPr>
              <w:t xml:space="preserve">сведения, включенные в запрос, относящиеся к моей  личности  и  представляемому  мною лицу, а также внесенные мною ниже, достоверны; документы (копии  документов),  приложенные  к  запросу,  соответствуют  требованиям, установленным  законодательством  Российской Федерации, на момент представления запроса эти документы действительны и содержат достоверные сведения; заявитель обладает правом на получение сведений, предусмотренных </w:t>
            </w:r>
            <w:hyperlink r:id="rId24">
              <w:r w:rsidRPr="00D05937">
                <w:rPr>
                  <w:rStyle w:val="InternetLink"/>
                  <w:rFonts w:ascii="Georgia" w:hAnsi="Georgia" w:cs="Georgia"/>
                  <w:color w:val="000000" w:themeColor="text1"/>
                  <w:sz w:val="14"/>
                  <w:szCs w:val="14"/>
                </w:rPr>
                <w:t>пунктом 3  статьи  7</w:t>
              </w:r>
            </w:hyperlink>
            <w:r w:rsidRPr="00D05937">
              <w:rPr>
                <w:rFonts w:ascii="Georgia" w:hAnsi="Georgia" w:cs="Georgia"/>
                <w:color w:val="000000" w:themeColor="text1"/>
                <w:sz w:val="14"/>
                <w:szCs w:val="14"/>
              </w:rPr>
              <w:t xml:space="preserve"> Федерального закона от 21 июля 1997 г. N 122-ФЗ "О государственной регистрации прав  на недвижимое имущество и сделок с ним", и (или) на безвозмездное предоставление  сведений в соответствии со </w:t>
            </w:r>
            <w:hyperlink r:id="rId25">
              <w:r w:rsidRPr="00D05937">
                <w:rPr>
                  <w:rStyle w:val="InternetLink"/>
                  <w:rFonts w:ascii="Georgia" w:hAnsi="Georgia" w:cs="Georgia"/>
                  <w:color w:val="000000" w:themeColor="text1"/>
                  <w:sz w:val="14"/>
                  <w:szCs w:val="14"/>
                </w:rPr>
                <w:t>статьей 8</w:t>
              </w:r>
            </w:hyperlink>
            <w:r w:rsidRPr="00D05937">
              <w:rPr>
                <w:rFonts w:ascii="Georgia" w:hAnsi="Georgia" w:cs="Georgia"/>
                <w:color w:val="000000" w:themeColor="text1"/>
                <w:sz w:val="14"/>
                <w:szCs w:val="14"/>
              </w:rPr>
              <w:t xml:space="preserve">  данного  Федерального  закона,  иным  федеральным  законом &lt;20&gt;: </w:t>
            </w:r>
          </w:p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b/>
                <w:color w:val="000000" w:themeColor="text1"/>
                <w:sz w:val="18"/>
                <w:szCs w:val="18"/>
              </w:rPr>
            </w:pPr>
            <w:r w:rsidRPr="00D05937">
              <w:rPr>
                <w:rFonts w:ascii="Georgia" w:hAnsi="Georgia" w:cs="Georgia"/>
                <w:b/>
                <w:color w:val="000000" w:themeColor="text1"/>
                <w:sz w:val="18"/>
                <w:szCs w:val="18"/>
              </w:rPr>
              <w:t xml:space="preserve">с целью исполнения полномочий по проверке сведений о кандидатах                                                                                 </w:t>
            </w:r>
          </w:p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>положение нормативного правового акта &lt;22&gt;: пункт 6 статьи 33 Федерального закона «Об основных гарантиях избирательных прав и права на участие в референдуме граждан Российской Федерации»______________________________________________________________________</w:t>
            </w:r>
          </w:p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>срок ожидаемого ответа на запрос &lt;23&gt;: __________________________________________________</w:t>
            </w:r>
          </w:p>
          <w:p w:rsidR="00355BCA" w:rsidRPr="00D05937" w:rsidRDefault="00CF6887">
            <w:pPr>
              <w:pStyle w:val="ConsPlusNonformat"/>
              <w:widowControl/>
              <w:jc w:val="both"/>
              <w:rPr>
                <w:color w:val="000000" w:themeColor="text1"/>
              </w:rPr>
            </w:pPr>
            <w:r w:rsidRPr="00D05937">
              <w:rPr>
                <w:rFonts w:ascii="Georgia" w:hAnsi="Georgia" w:cs="Georgia"/>
                <w:b/>
                <w:color w:val="000000" w:themeColor="text1"/>
                <w:sz w:val="18"/>
                <w:szCs w:val="18"/>
              </w:rPr>
              <w:t>Председатель избирательной комиссии Архангельской области</w:t>
            </w: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 xml:space="preserve"> </w:t>
            </w:r>
            <w:r w:rsidRPr="00D05937">
              <w:rPr>
                <w:rFonts w:ascii="Georgia" w:hAnsi="Georgia" w:cs="Georgia"/>
                <w:color w:val="000000" w:themeColor="text1"/>
                <w:sz w:val="14"/>
                <w:szCs w:val="14"/>
              </w:rPr>
              <w:t xml:space="preserve">___________________________________  </w:t>
            </w:r>
          </w:p>
          <w:p w:rsidR="00355BCA" w:rsidRPr="00D05937" w:rsidRDefault="00CF6887">
            <w:pPr>
              <w:pStyle w:val="ConsPlusNonformat"/>
              <w:widowControl/>
              <w:jc w:val="both"/>
              <w:rPr>
                <w:color w:val="000000" w:themeColor="text1"/>
              </w:rPr>
            </w:pPr>
            <w:r w:rsidRPr="00D05937">
              <w:rPr>
                <w:rFonts w:ascii="Georgia" w:eastAsia="Georgia" w:hAnsi="Georgia" w:cs="Georgia"/>
                <w:color w:val="000000" w:themeColor="text1"/>
                <w:sz w:val="14"/>
                <w:szCs w:val="14"/>
              </w:rPr>
              <w:t xml:space="preserve">  </w:t>
            </w:r>
            <w:r w:rsidRPr="00D05937">
              <w:rPr>
                <w:rFonts w:ascii="Georgia" w:hAnsi="Georgia" w:cs="Georgia"/>
                <w:color w:val="000000" w:themeColor="text1"/>
                <w:sz w:val="14"/>
                <w:szCs w:val="14"/>
              </w:rPr>
              <w:t>(должность, включая полное наименование органа, реквизиты документа,           подтверждающего наделение нотариуса полномочиями)</w:t>
            </w: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 xml:space="preserve">          </w:t>
            </w:r>
          </w:p>
          <w:p w:rsidR="00355BCA" w:rsidRPr="00D05937" w:rsidRDefault="00CF6887">
            <w:pPr>
              <w:pStyle w:val="ConsPlusNonformat"/>
              <w:widowControl/>
              <w:jc w:val="both"/>
              <w:rPr>
                <w:color w:val="000000" w:themeColor="text1"/>
              </w:rPr>
            </w:pPr>
            <w:r w:rsidRPr="00D05937">
              <w:rPr>
                <w:rFonts w:ascii="Georgia" w:eastAsia="Georgia" w:hAnsi="Georgia" w:cs="Georgia"/>
                <w:color w:val="000000" w:themeColor="text1"/>
                <w:sz w:val="18"/>
                <w:szCs w:val="18"/>
              </w:rPr>
              <w:t xml:space="preserve">                               </w:t>
            </w: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 xml:space="preserve">&lt;24&gt; </w:t>
            </w:r>
            <w:r w:rsidRPr="00D05937">
              <w:rPr>
                <w:rFonts w:ascii="Georgia" w:hAnsi="Georgia" w:cs="Georgia"/>
                <w:b/>
                <w:color w:val="000000" w:themeColor="text1"/>
                <w:sz w:val="18"/>
                <w:szCs w:val="18"/>
              </w:rPr>
              <w:t>А.В. Контиевский</w:t>
            </w: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 xml:space="preserve">                                                         </w:t>
            </w:r>
          </w:p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  <w:r w:rsidRPr="00D05937">
              <w:rPr>
                <w:color w:val="000000" w:themeColor="text1"/>
                <w:sz w:val="18"/>
                <w:szCs w:val="18"/>
              </w:rPr>
              <w:t>─────────────</w:t>
            </w:r>
            <w:r w:rsidRPr="00D05937">
              <w:rPr>
                <w:rFonts w:ascii="Georgia" w:eastAsia="Georgia" w:hAnsi="Georgia" w:cs="Georgia"/>
                <w:color w:val="000000" w:themeColor="text1"/>
                <w:sz w:val="18"/>
                <w:szCs w:val="18"/>
              </w:rPr>
              <w:t xml:space="preserve">         </w:t>
            </w: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 xml:space="preserve">-----------------------------    дата </w:t>
            </w:r>
            <w:r w:rsidRPr="00D05937">
              <w:rPr>
                <w:rFonts w:ascii="Georgia" w:hAnsi="Georgia" w:cs="Georgia"/>
                <w:b/>
                <w:color w:val="000000" w:themeColor="text1"/>
                <w:sz w:val="18"/>
                <w:szCs w:val="18"/>
              </w:rPr>
              <w:t xml:space="preserve">"__" июля </w:t>
            </w:r>
            <w:r w:rsidR="005609B4">
              <w:rPr>
                <w:rFonts w:ascii="Georgia" w:hAnsi="Georgia" w:cs="Georgia"/>
                <w:b/>
                <w:color w:val="000000" w:themeColor="text1"/>
                <w:sz w:val="18"/>
                <w:szCs w:val="18"/>
              </w:rPr>
              <w:t xml:space="preserve">2021 </w:t>
            </w:r>
            <w:r w:rsidR="00D51707" w:rsidRPr="00D05937">
              <w:rPr>
                <w:rFonts w:ascii="Georgia" w:hAnsi="Georgia" w:cs="Georgia"/>
                <w:b/>
                <w:color w:val="000000" w:themeColor="text1"/>
                <w:sz w:val="18"/>
                <w:szCs w:val="18"/>
              </w:rPr>
              <w:t>года</w:t>
            </w:r>
            <w:r w:rsidRPr="00D05937">
              <w:rPr>
                <w:rFonts w:ascii="Georgia" w:hAnsi="Georgia" w:cs="Georgia"/>
                <w:b/>
                <w:color w:val="000000" w:themeColor="text1"/>
                <w:sz w:val="18"/>
                <w:szCs w:val="18"/>
              </w:rPr>
              <w:t>.</w:t>
            </w:r>
          </w:p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4"/>
                <w:szCs w:val="14"/>
              </w:rPr>
            </w:pPr>
            <w:r w:rsidRPr="00D05937">
              <w:rPr>
                <w:rFonts w:ascii="Georgia" w:eastAsia="Georgia" w:hAnsi="Georgia" w:cs="Georgia"/>
                <w:color w:val="000000" w:themeColor="text1"/>
                <w:sz w:val="14"/>
                <w:szCs w:val="14"/>
              </w:rPr>
              <w:t xml:space="preserve">       </w:t>
            </w:r>
            <w:r w:rsidRPr="00D05937">
              <w:rPr>
                <w:rFonts w:ascii="Georgia" w:hAnsi="Georgia" w:cs="Georgia"/>
                <w:color w:val="000000" w:themeColor="text1"/>
                <w:sz w:val="14"/>
                <w:szCs w:val="14"/>
              </w:rPr>
              <w:t xml:space="preserve">(подпись)                  М.П.      (инициалы, фамилия)                                                      </w:t>
            </w:r>
          </w:p>
          <w:p w:rsidR="00355BCA" w:rsidRPr="00D05937" w:rsidRDefault="00355BCA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</w:p>
        </w:tc>
      </w:tr>
      <w:tr w:rsidR="00D05937" w:rsidRPr="00D05937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97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 xml:space="preserve">Отметка  принявшего  запрос   специалиста   органа,   осуществляющего   государственную регистрацию прав на  недвижимое  имущество  и  сделок  с  ним,  или  автоматически  при представлении запроса &lt;26&gt;                                                             </w:t>
            </w:r>
          </w:p>
        </w:tc>
      </w:tr>
      <w:tr w:rsidR="00D05937" w:rsidRPr="00D05937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ConsPlusNonformat"/>
              <w:widowControl/>
              <w:snapToGrid w:val="0"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</w:rPr>
            </w:pPr>
          </w:p>
        </w:tc>
        <w:tc>
          <w:tcPr>
            <w:tcW w:w="97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ConsPlusNonformat"/>
              <w:widowControl/>
              <w:jc w:val="both"/>
              <w:rPr>
                <w:rFonts w:ascii="Georgia" w:hAnsi="Georgia" w:cs="Georgia"/>
                <w:color w:val="000000" w:themeColor="text1"/>
                <w:sz w:val="18"/>
                <w:szCs w:val="18"/>
                <w:lang w:val="en-US"/>
              </w:rPr>
            </w:pPr>
            <w:r w:rsidRPr="00D05937">
              <w:rPr>
                <w:rFonts w:ascii="Georgia" w:hAnsi="Georgia" w:cs="Georgia"/>
                <w:color w:val="000000" w:themeColor="text1"/>
                <w:sz w:val="18"/>
                <w:szCs w:val="18"/>
              </w:rPr>
              <w:t>__________________________________________________ ___________ ______________________</w:t>
            </w:r>
          </w:p>
          <w:p w:rsidR="00355BCA" w:rsidRPr="00D05937" w:rsidRDefault="00CF6887">
            <w:pPr>
              <w:pStyle w:val="ConsPlusNonformat"/>
              <w:widowControl/>
              <w:jc w:val="both"/>
              <w:rPr>
                <w:color w:val="000000" w:themeColor="text1"/>
              </w:rPr>
            </w:pPr>
            <w:r w:rsidRPr="00D05937">
              <w:rPr>
                <w:rFonts w:ascii="Georgia" w:eastAsia="Georgia" w:hAnsi="Georgia" w:cs="Georgia"/>
                <w:color w:val="000000" w:themeColor="text1"/>
                <w:sz w:val="14"/>
                <w:szCs w:val="14"/>
                <w:lang w:val="en-US"/>
              </w:rPr>
              <w:t xml:space="preserve">                </w:t>
            </w:r>
            <w:r w:rsidRPr="00D05937">
              <w:rPr>
                <w:rFonts w:ascii="Georgia" w:hAnsi="Georgia" w:cs="Georgia"/>
                <w:color w:val="000000" w:themeColor="text1"/>
                <w:sz w:val="14"/>
                <w:szCs w:val="14"/>
                <w:lang w:val="en-US"/>
              </w:rPr>
              <w:t>(</w:t>
            </w:r>
            <w:r w:rsidRPr="00D05937">
              <w:rPr>
                <w:rFonts w:ascii="Georgia" w:hAnsi="Georgia" w:cs="Georgia"/>
                <w:color w:val="000000" w:themeColor="text1"/>
                <w:sz w:val="14"/>
                <w:szCs w:val="14"/>
              </w:rPr>
              <w:t>должность)                         (подпись)    (инициалы, фамилия)</w:t>
            </w:r>
          </w:p>
        </w:tc>
      </w:tr>
      <w:tr w:rsidR="00D05937" w:rsidRPr="00D05937">
        <w:tblPrEx>
          <w:tblBorders>
            <w:bottom w:val="none" w:sz="0" w:space="0" w:color="auto"/>
            <w:insideH w:val="none" w:sz="0" w:space="0" w:color="auto"/>
          </w:tblBorders>
        </w:tblPrEx>
        <w:trPr>
          <w:gridAfter w:val="1"/>
          <w:wAfter w:w="840" w:type="dxa"/>
        </w:trPr>
        <w:tc>
          <w:tcPr>
            <w:tcW w:w="4955" w:type="dxa"/>
            <w:gridSpan w:val="6"/>
            <w:shd w:val="clear" w:color="auto" w:fill="auto"/>
          </w:tcPr>
          <w:p w:rsidR="00355BCA" w:rsidRPr="00D05937" w:rsidRDefault="00355BCA">
            <w:pPr>
              <w:pStyle w:val="af3"/>
              <w:snapToGrid w:val="0"/>
              <w:jc w:val="center"/>
              <w:rPr>
                <w:b/>
                <w:color w:val="000000" w:themeColor="text1"/>
                <w:sz w:val="26"/>
                <w:lang w:val="ru-RU" w:eastAsia="ru-RU"/>
              </w:rPr>
            </w:pPr>
          </w:p>
        </w:tc>
        <w:tc>
          <w:tcPr>
            <w:tcW w:w="4399" w:type="dxa"/>
            <w:gridSpan w:val="4"/>
            <w:shd w:val="clear" w:color="auto" w:fill="auto"/>
          </w:tcPr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Приложение № 1</w:t>
            </w:r>
          </w:p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к Соглашению</w:t>
            </w:r>
          </w:p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 xml:space="preserve">о взаимодействии Управления Федеральной налоговой службы по Архангельской области </w:t>
            </w:r>
            <w:r w:rsidRPr="00D05937">
              <w:rPr>
                <w:color w:val="000000" w:themeColor="text1"/>
              </w:rPr>
              <w:br/>
              <w:t>и Ненецкому автономному округу и избирательных комиссий Архангельской области</w:t>
            </w:r>
          </w:p>
        </w:tc>
      </w:tr>
    </w:tbl>
    <w:p w:rsidR="00355BCA" w:rsidRPr="00D05937" w:rsidRDefault="00355BCA">
      <w:pPr>
        <w:jc w:val="center"/>
        <w:rPr>
          <w:b/>
          <w:color w:val="000000" w:themeColor="text1"/>
          <w:sz w:val="28"/>
          <w:szCs w:val="28"/>
        </w:rPr>
      </w:pPr>
    </w:p>
    <w:p w:rsidR="00355BCA" w:rsidRPr="00D05937" w:rsidRDefault="00CF6887">
      <w:pPr>
        <w:jc w:val="center"/>
        <w:rPr>
          <w:b/>
          <w:color w:val="000000" w:themeColor="text1"/>
          <w:sz w:val="28"/>
          <w:szCs w:val="28"/>
        </w:rPr>
      </w:pPr>
      <w:r w:rsidRPr="00D05937">
        <w:rPr>
          <w:b/>
          <w:color w:val="000000" w:themeColor="text1"/>
          <w:sz w:val="28"/>
          <w:szCs w:val="28"/>
        </w:rPr>
        <w:t>_______________ ТЕРРИТОРИАЛЬНАЯ ИЗБИРАТЕЛЬНАЯ КОМИССИЯ</w:t>
      </w:r>
    </w:p>
    <w:p w:rsidR="00355BCA" w:rsidRPr="00D05937" w:rsidRDefault="00355BCA">
      <w:pPr>
        <w:rPr>
          <w:b/>
          <w:color w:val="000000" w:themeColor="text1"/>
          <w:sz w:val="28"/>
          <w:szCs w:val="28"/>
        </w:rPr>
      </w:pPr>
    </w:p>
    <w:tbl>
      <w:tblPr>
        <w:tblW w:w="5000" w:type="pct"/>
        <w:tblInd w:w="-108" w:type="dxa"/>
        <w:tblLook w:val="0000"/>
      </w:tblPr>
      <w:tblGrid>
        <w:gridCol w:w="4438"/>
        <w:gridCol w:w="294"/>
        <w:gridCol w:w="5688"/>
      </w:tblGrid>
      <w:tr w:rsidR="00D05937" w:rsidRPr="00D05937">
        <w:tc>
          <w:tcPr>
            <w:tcW w:w="3984" w:type="dxa"/>
            <w:shd w:val="clear" w:color="auto" w:fill="auto"/>
            <w:vAlign w:val="bottom"/>
          </w:tcPr>
          <w:p w:rsidR="00355BCA" w:rsidRPr="00D05937" w:rsidRDefault="00CF6887">
            <w:pPr>
              <w:pStyle w:val="Normal1"/>
              <w:spacing w:before="0" w:line="240" w:lineRule="auto"/>
              <w:ind w:right="-8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05937">
              <w:rPr>
                <w:color w:val="000000" w:themeColor="text1"/>
                <w:sz w:val="24"/>
                <w:szCs w:val="24"/>
              </w:rPr>
              <w:t>________________ 20___ г. № ______</w:t>
            </w:r>
          </w:p>
        </w:tc>
        <w:tc>
          <w:tcPr>
            <w:tcW w:w="264" w:type="dxa"/>
            <w:shd w:val="clear" w:color="auto" w:fill="auto"/>
          </w:tcPr>
          <w:p w:rsidR="00355BCA" w:rsidRPr="00D05937" w:rsidRDefault="00355BCA">
            <w:pPr>
              <w:pStyle w:val="Normal1"/>
              <w:snapToGrid w:val="0"/>
              <w:spacing w:before="0" w:line="240" w:lineRule="auto"/>
              <w:ind w:right="-8" w:firstLine="0"/>
              <w:jc w:val="center"/>
              <w:rPr>
                <w:color w:val="000000" w:themeColor="text1"/>
                <w:sz w:val="16"/>
                <w:szCs w:val="24"/>
              </w:rPr>
            </w:pPr>
          </w:p>
        </w:tc>
        <w:tc>
          <w:tcPr>
            <w:tcW w:w="5106" w:type="dxa"/>
            <w:shd w:val="clear" w:color="auto" w:fill="auto"/>
          </w:tcPr>
          <w:p w:rsidR="00355BCA" w:rsidRPr="00D05937" w:rsidRDefault="00CF6887">
            <w:pPr>
              <w:pStyle w:val="Normal1"/>
              <w:spacing w:before="0" w:line="240" w:lineRule="auto"/>
              <w:ind w:right="-8" w:firstLine="0"/>
              <w:jc w:val="center"/>
              <w:rPr>
                <w:b/>
                <w:color w:val="000000" w:themeColor="text1"/>
                <w:sz w:val="28"/>
              </w:rPr>
            </w:pPr>
            <w:r w:rsidRPr="00D05937">
              <w:rPr>
                <w:b/>
                <w:color w:val="000000" w:themeColor="text1"/>
                <w:sz w:val="28"/>
              </w:rPr>
              <w:t xml:space="preserve">Руководителю </w:t>
            </w:r>
          </w:p>
          <w:p w:rsidR="00355BCA" w:rsidRPr="00D05937" w:rsidRDefault="00CF6887">
            <w:pPr>
              <w:pStyle w:val="Normal1"/>
              <w:spacing w:before="0" w:line="240" w:lineRule="auto"/>
              <w:ind w:right="-8" w:firstLine="0"/>
              <w:jc w:val="center"/>
              <w:rPr>
                <w:color w:val="000000" w:themeColor="text1"/>
              </w:rPr>
            </w:pPr>
            <w:r w:rsidRPr="00D05937">
              <w:rPr>
                <w:b/>
                <w:color w:val="000000" w:themeColor="text1"/>
                <w:sz w:val="28"/>
              </w:rPr>
              <w:t>Управления Федеральной налоговой службы по Архангельской области и Ненецкому автономному округу</w:t>
            </w:r>
            <w:r w:rsidRPr="00D05937">
              <w:rPr>
                <w:b/>
                <w:color w:val="000000" w:themeColor="text1"/>
              </w:rPr>
              <w:t xml:space="preserve"> </w:t>
            </w:r>
          </w:p>
          <w:p w:rsidR="00355BCA" w:rsidRPr="00D05937" w:rsidRDefault="00CF6887">
            <w:pPr>
              <w:pStyle w:val="Normal1"/>
              <w:spacing w:before="0" w:line="240" w:lineRule="auto"/>
              <w:ind w:right="-8" w:firstLine="0"/>
              <w:jc w:val="center"/>
              <w:rPr>
                <w:b/>
                <w:color w:val="000000" w:themeColor="text1"/>
                <w:sz w:val="16"/>
              </w:rPr>
            </w:pPr>
            <w:r w:rsidRPr="00D05937">
              <w:rPr>
                <w:b/>
                <w:color w:val="000000" w:themeColor="text1"/>
                <w:sz w:val="28"/>
              </w:rPr>
              <w:t>(его территориального органа)</w:t>
            </w:r>
          </w:p>
        </w:tc>
      </w:tr>
    </w:tbl>
    <w:p w:rsidR="00355BCA" w:rsidRPr="00D05937" w:rsidRDefault="00355BCA">
      <w:pPr>
        <w:pStyle w:val="FR2"/>
        <w:spacing w:line="360" w:lineRule="auto"/>
        <w:ind w:left="0" w:right="-6"/>
        <w:jc w:val="center"/>
        <w:rPr>
          <w:b/>
          <w:color w:val="000000" w:themeColor="text1"/>
          <w:sz w:val="28"/>
        </w:rPr>
      </w:pPr>
    </w:p>
    <w:p w:rsidR="00355BCA" w:rsidRPr="00D05937" w:rsidRDefault="00CF6887">
      <w:pPr>
        <w:pStyle w:val="FR2"/>
        <w:spacing w:line="360" w:lineRule="auto"/>
        <w:ind w:left="0" w:right="-6"/>
        <w:jc w:val="center"/>
        <w:rPr>
          <w:b/>
          <w:color w:val="000000" w:themeColor="text1"/>
          <w:sz w:val="28"/>
        </w:rPr>
      </w:pPr>
      <w:r w:rsidRPr="00D05937">
        <w:rPr>
          <w:b/>
          <w:color w:val="000000" w:themeColor="text1"/>
          <w:sz w:val="28"/>
        </w:rPr>
        <w:t>ПРЕДСТАВЛЕНИЕ</w:t>
      </w:r>
    </w:p>
    <w:p w:rsidR="00355BCA" w:rsidRPr="00D05937" w:rsidRDefault="00CF6887">
      <w:pPr>
        <w:pStyle w:val="14-1"/>
        <w:spacing w:line="240" w:lineRule="auto"/>
        <w:rPr>
          <w:color w:val="000000" w:themeColor="text1"/>
          <w:sz w:val="28"/>
        </w:rPr>
      </w:pPr>
      <w:r w:rsidRPr="00D05937">
        <w:rPr>
          <w:color w:val="000000" w:themeColor="text1"/>
          <w:sz w:val="28"/>
        </w:rPr>
        <w:t>В соответствии с пунктом 6 статьи 33 Федерального закона «Об основных гарантиях избирательных прав и права на участие в референдуме граждан Российской Федерации» направляем Вам сведения о размере и источниках доходов кандидата (кандидатов согласно прилагаемому списку),</w:t>
      </w:r>
    </w:p>
    <w:tbl>
      <w:tblPr>
        <w:tblW w:w="5000" w:type="pct"/>
        <w:tblInd w:w="-108" w:type="dxa"/>
        <w:tblBorders>
          <w:bottom w:val="single" w:sz="4" w:space="0" w:color="000000"/>
          <w:insideH w:val="single" w:sz="4" w:space="0" w:color="000000"/>
        </w:tblBorders>
        <w:tblLook w:val="0000"/>
      </w:tblPr>
      <w:tblGrid>
        <w:gridCol w:w="10420"/>
      </w:tblGrid>
      <w:tr w:rsidR="00D05937" w:rsidRPr="00D05937">
        <w:trPr>
          <w:cantSplit/>
        </w:trPr>
        <w:tc>
          <w:tcPr>
            <w:tcW w:w="9354" w:type="dxa"/>
            <w:tcBorders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FR2"/>
              <w:snapToGrid w:val="0"/>
              <w:spacing w:before="0"/>
              <w:ind w:left="0"/>
              <w:jc w:val="right"/>
              <w:rPr>
                <w:color w:val="000000" w:themeColor="text1"/>
                <w:sz w:val="28"/>
              </w:rPr>
            </w:pPr>
          </w:p>
        </w:tc>
      </w:tr>
      <w:tr w:rsidR="00D05937" w:rsidRPr="00D05937">
        <w:trPr>
          <w:cantSplit/>
        </w:trPr>
        <w:tc>
          <w:tcPr>
            <w:tcW w:w="93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FR2"/>
              <w:snapToGrid w:val="0"/>
              <w:spacing w:before="0"/>
              <w:ind w:left="0"/>
              <w:jc w:val="right"/>
              <w:rPr>
                <w:color w:val="000000" w:themeColor="text1"/>
                <w:sz w:val="28"/>
              </w:rPr>
            </w:pPr>
          </w:p>
        </w:tc>
      </w:tr>
    </w:tbl>
    <w:p w:rsidR="00355BCA" w:rsidRPr="00D05937" w:rsidRDefault="00CF6887">
      <w:pPr>
        <w:pStyle w:val="FR2"/>
        <w:tabs>
          <w:tab w:val="left" w:leader="underscore" w:pos="9354"/>
        </w:tabs>
        <w:spacing w:before="0"/>
        <w:ind w:left="0"/>
        <w:jc w:val="center"/>
        <w:rPr>
          <w:color w:val="000000" w:themeColor="text1"/>
          <w:sz w:val="20"/>
        </w:rPr>
      </w:pPr>
      <w:r w:rsidRPr="00D05937">
        <w:rPr>
          <w:color w:val="000000" w:themeColor="text1"/>
          <w:sz w:val="20"/>
        </w:rPr>
        <w:t>(наименование выборной должности, фамилия, имя, отчество кандидата)</w:t>
      </w:r>
    </w:p>
    <w:p w:rsidR="00355BCA" w:rsidRPr="00D05937" w:rsidRDefault="00CF6887">
      <w:pPr>
        <w:pStyle w:val="FR2"/>
        <w:ind w:left="0" w:right="-8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</w:rPr>
        <w:t>об участии кандидата (кандидатов) в капитале коммерческих организаций для проверки достоверности указанных кандидатом (кандидатами) сведений.</w:t>
      </w:r>
    </w:p>
    <w:p w:rsidR="00355BCA" w:rsidRPr="00D05937" w:rsidRDefault="00CF6887">
      <w:pPr>
        <w:pStyle w:val="14-1"/>
        <w:spacing w:line="240" w:lineRule="auto"/>
        <w:rPr>
          <w:color w:val="000000" w:themeColor="text1"/>
        </w:rPr>
      </w:pPr>
      <w:r w:rsidRPr="00D05937">
        <w:rPr>
          <w:color w:val="000000" w:themeColor="text1"/>
          <w:sz w:val="28"/>
        </w:rPr>
        <w:t xml:space="preserve">Результаты проверки просим направить </w:t>
      </w:r>
      <w:r w:rsidRPr="00D05937">
        <w:rPr>
          <w:color w:val="000000" w:themeColor="text1"/>
          <w:sz w:val="28"/>
        </w:rPr>
        <w:br/>
        <w:t xml:space="preserve">в ___________________________________ территориальную избирательную </w:t>
      </w:r>
    </w:p>
    <w:p w:rsidR="00355BCA" w:rsidRPr="00D05937" w:rsidRDefault="00CF6887">
      <w:pPr>
        <w:pStyle w:val="14-1"/>
        <w:spacing w:line="240" w:lineRule="auto"/>
        <w:ind w:firstLine="0"/>
        <w:jc w:val="left"/>
        <w:rPr>
          <w:color w:val="000000" w:themeColor="text1"/>
          <w:sz w:val="20"/>
        </w:rPr>
      </w:pPr>
      <w:r w:rsidRPr="00D05937">
        <w:rPr>
          <w:color w:val="000000" w:themeColor="text1"/>
          <w:sz w:val="20"/>
        </w:rPr>
        <w:t>(наименование избирательной комиссии)</w:t>
      </w:r>
    </w:p>
    <w:p w:rsidR="00355BCA" w:rsidRPr="00D05937" w:rsidRDefault="00CF6887">
      <w:pPr>
        <w:pStyle w:val="FR2"/>
        <w:ind w:left="0" w:right="-8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</w:rPr>
        <w:t>комиссию в двадцатидневный срок.</w:t>
      </w:r>
    </w:p>
    <w:p w:rsidR="00355BCA" w:rsidRPr="00D05937" w:rsidRDefault="00CF6887">
      <w:pPr>
        <w:pStyle w:val="Normal1"/>
        <w:spacing w:before="0" w:line="240" w:lineRule="auto"/>
        <w:ind w:right="-8" w:firstLine="720"/>
        <w:rPr>
          <w:color w:val="000000" w:themeColor="text1"/>
          <w:sz w:val="28"/>
        </w:rPr>
      </w:pPr>
      <w:r w:rsidRPr="00D05937">
        <w:rPr>
          <w:color w:val="000000" w:themeColor="text1"/>
          <w:sz w:val="28"/>
        </w:rPr>
        <w:t>В случае выявления фактов недостоверности указанных кандидатом (кандидатами) сведений просим сообщить о них по установленной форме.</w:t>
      </w:r>
    </w:p>
    <w:p w:rsidR="00355BCA" w:rsidRPr="00D05937" w:rsidRDefault="00355BCA">
      <w:pPr>
        <w:pStyle w:val="Normal1"/>
        <w:spacing w:before="0" w:line="240" w:lineRule="auto"/>
        <w:ind w:right="-6" w:firstLine="0"/>
        <w:rPr>
          <w:color w:val="000000" w:themeColor="text1"/>
          <w:sz w:val="28"/>
        </w:rPr>
      </w:pPr>
    </w:p>
    <w:p w:rsidR="00355BCA" w:rsidRPr="00D05937" w:rsidRDefault="00355BCA">
      <w:pPr>
        <w:pStyle w:val="Normal1"/>
        <w:spacing w:before="0" w:line="240" w:lineRule="auto"/>
        <w:ind w:right="-6" w:firstLine="0"/>
        <w:rPr>
          <w:color w:val="000000" w:themeColor="text1"/>
          <w:sz w:val="28"/>
        </w:rPr>
      </w:pPr>
    </w:p>
    <w:p w:rsidR="00355BCA" w:rsidRPr="00D05937" w:rsidRDefault="00CF6887">
      <w:pPr>
        <w:pStyle w:val="Normal1"/>
        <w:spacing w:before="0" w:line="240" w:lineRule="auto"/>
        <w:ind w:right="-6" w:firstLine="0"/>
        <w:rPr>
          <w:color w:val="000000" w:themeColor="text1"/>
          <w:sz w:val="28"/>
        </w:rPr>
      </w:pPr>
      <w:r w:rsidRPr="00D05937">
        <w:rPr>
          <w:color w:val="000000" w:themeColor="text1"/>
          <w:sz w:val="28"/>
        </w:rPr>
        <w:t>Приложение: на __ л. в __ экз.</w:t>
      </w:r>
    </w:p>
    <w:p w:rsidR="00355BCA" w:rsidRPr="00D05937" w:rsidRDefault="00355BCA">
      <w:pPr>
        <w:pStyle w:val="Normal1"/>
        <w:spacing w:before="0" w:line="240" w:lineRule="auto"/>
        <w:ind w:right="-6" w:firstLine="0"/>
        <w:rPr>
          <w:color w:val="000000" w:themeColor="text1"/>
          <w:sz w:val="28"/>
        </w:rPr>
      </w:pPr>
    </w:p>
    <w:p w:rsidR="00355BCA" w:rsidRPr="00D05937" w:rsidRDefault="00355BCA">
      <w:pPr>
        <w:pStyle w:val="Normal1"/>
        <w:spacing w:before="0" w:line="240" w:lineRule="auto"/>
        <w:ind w:right="-6" w:firstLine="0"/>
        <w:rPr>
          <w:color w:val="000000" w:themeColor="text1"/>
          <w:sz w:val="28"/>
        </w:rPr>
      </w:pPr>
    </w:p>
    <w:tbl>
      <w:tblPr>
        <w:tblW w:w="5000" w:type="pct"/>
        <w:tblInd w:w="-108" w:type="dxa"/>
        <w:tblLook w:val="0000"/>
      </w:tblPr>
      <w:tblGrid>
        <w:gridCol w:w="5842"/>
        <w:gridCol w:w="388"/>
        <w:gridCol w:w="4190"/>
      </w:tblGrid>
      <w:tr w:rsidR="00D05937" w:rsidRPr="00D05937">
        <w:tc>
          <w:tcPr>
            <w:tcW w:w="5245" w:type="dxa"/>
            <w:shd w:val="clear" w:color="auto" w:fill="auto"/>
          </w:tcPr>
          <w:p w:rsidR="00355BCA" w:rsidRPr="00D05937" w:rsidRDefault="00CF6887">
            <w:pPr>
              <w:pStyle w:val="Normal1"/>
              <w:spacing w:before="0" w:line="240" w:lineRule="auto"/>
              <w:ind w:right="-6" w:firstLine="0"/>
              <w:jc w:val="left"/>
              <w:rPr>
                <w:color w:val="000000" w:themeColor="text1"/>
                <w:sz w:val="28"/>
              </w:rPr>
            </w:pPr>
            <w:r w:rsidRPr="00D05937">
              <w:rPr>
                <w:color w:val="000000" w:themeColor="text1"/>
                <w:sz w:val="28"/>
              </w:rPr>
              <w:t xml:space="preserve">Председатель (заместитель председателя) </w:t>
            </w:r>
          </w:p>
          <w:p w:rsidR="00355BCA" w:rsidRPr="00D05937" w:rsidRDefault="00CF6887">
            <w:pPr>
              <w:pStyle w:val="Normal1"/>
              <w:tabs>
                <w:tab w:val="left" w:pos="4995"/>
              </w:tabs>
              <w:spacing w:before="0" w:line="240" w:lineRule="auto"/>
              <w:ind w:right="-6" w:firstLine="0"/>
              <w:jc w:val="left"/>
              <w:rPr>
                <w:color w:val="000000" w:themeColor="text1"/>
                <w:sz w:val="28"/>
              </w:rPr>
            </w:pPr>
            <w:r w:rsidRPr="00D05937">
              <w:rPr>
                <w:color w:val="000000" w:themeColor="text1"/>
                <w:sz w:val="28"/>
              </w:rPr>
              <w:t>______________ территориальной избирательной комиссии</w:t>
            </w:r>
          </w:p>
        </w:tc>
        <w:tc>
          <w:tcPr>
            <w:tcW w:w="348" w:type="dxa"/>
            <w:shd w:val="clear" w:color="auto" w:fill="auto"/>
          </w:tcPr>
          <w:p w:rsidR="00355BCA" w:rsidRPr="00D05937" w:rsidRDefault="00355BCA">
            <w:pPr>
              <w:pStyle w:val="Normal1"/>
              <w:snapToGrid w:val="0"/>
              <w:spacing w:before="0" w:line="240" w:lineRule="auto"/>
              <w:ind w:right="-8" w:firstLine="0"/>
              <w:rPr>
                <w:color w:val="000000" w:themeColor="text1"/>
                <w:sz w:val="28"/>
              </w:rPr>
            </w:pPr>
          </w:p>
        </w:tc>
        <w:tc>
          <w:tcPr>
            <w:tcW w:w="3761" w:type="dxa"/>
            <w:tcBorders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Normal1"/>
              <w:snapToGrid w:val="0"/>
              <w:spacing w:before="0" w:line="240" w:lineRule="auto"/>
              <w:ind w:right="-8" w:firstLine="0"/>
              <w:rPr>
                <w:color w:val="000000" w:themeColor="text1"/>
                <w:sz w:val="28"/>
              </w:rPr>
            </w:pPr>
          </w:p>
        </w:tc>
      </w:tr>
    </w:tbl>
    <w:p w:rsidR="00355BCA" w:rsidRPr="00D05937" w:rsidRDefault="00CF6887">
      <w:pPr>
        <w:pStyle w:val="ConsNonformat"/>
        <w:widowControl/>
        <w:rPr>
          <w:rFonts w:ascii="Times New Roman" w:hAnsi="Times New Roman" w:cs="Times New Roman"/>
          <w:color w:val="000000" w:themeColor="text1"/>
        </w:rPr>
      </w:pPr>
      <w:r w:rsidRPr="00D05937">
        <w:rPr>
          <w:rFonts w:ascii="Times New Roman" w:hAnsi="Times New Roman" w:cs="Times New Roman"/>
          <w:color w:val="000000" w:themeColor="text1"/>
        </w:rPr>
        <w:tab/>
      </w:r>
      <w:r w:rsidRPr="00D05937">
        <w:rPr>
          <w:rFonts w:ascii="Times New Roman" w:hAnsi="Times New Roman" w:cs="Times New Roman"/>
          <w:color w:val="000000" w:themeColor="text1"/>
        </w:rPr>
        <w:tab/>
      </w:r>
      <w:r w:rsidRPr="00D05937">
        <w:rPr>
          <w:rFonts w:ascii="Times New Roman" w:hAnsi="Times New Roman" w:cs="Times New Roman"/>
          <w:color w:val="000000" w:themeColor="text1"/>
        </w:rPr>
        <w:tab/>
      </w:r>
      <w:r w:rsidRPr="00D05937">
        <w:rPr>
          <w:rFonts w:ascii="Times New Roman" w:hAnsi="Times New Roman" w:cs="Times New Roman"/>
          <w:color w:val="000000" w:themeColor="text1"/>
        </w:rPr>
        <w:tab/>
      </w:r>
      <w:r w:rsidRPr="00D05937">
        <w:rPr>
          <w:rFonts w:ascii="Times New Roman" w:hAnsi="Times New Roman" w:cs="Times New Roman"/>
          <w:color w:val="000000" w:themeColor="text1"/>
        </w:rPr>
        <w:tab/>
      </w:r>
      <w:r w:rsidRPr="00D05937">
        <w:rPr>
          <w:rFonts w:ascii="Times New Roman" w:hAnsi="Times New Roman" w:cs="Times New Roman"/>
          <w:color w:val="000000" w:themeColor="text1"/>
        </w:rPr>
        <w:tab/>
      </w:r>
      <w:r w:rsidRPr="00D05937">
        <w:rPr>
          <w:rFonts w:ascii="Times New Roman" w:hAnsi="Times New Roman" w:cs="Times New Roman"/>
          <w:color w:val="000000" w:themeColor="text1"/>
        </w:rPr>
        <w:tab/>
      </w:r>
      <w:r w:rsidRPr="00D05937">
        <w:rPr>
          <w:rFonts w:ascii="Times New Roman" w:hAnsi="Times New Roman" w:cs="Times New Roman"/>
          <w:color w:val="000000" w:themeColor="text1"/>
        </w:rPr>
        <w:tab/>
        <w:t>(подпись, инициалы, фамилия)</w:t>
      </w:r>
      <w:r w:rsidRPr="00D05937">
        <w:rPr>
          <w:color w:val="000000" w:themeColor="text1"/>
        </w:rPr>
        <w:br w:type="page"/>
      </w:r>
    </w:p>
    <w:p w:rsidR="00355BCA" w:rsidRPr="00D05937" w:rsidRDefault="00CF6887">
      <w:pPr>
        <w:ind w:left="4536"/>
        <w:jc w:val="center"/>
        <w:rPr>
          <w:color w:val="000000" w:themeColor="text1"/>
        </w:rPr>
      </w:pPr>
      <w:r w:rsidRPr="00D05937">
        <w:rPr>
          <w:color w:val="000000" w:themeColor="text1"/>
        </w:rPr>
        <w:lastRenderedPageBreak/>
        <w:t xml:space="preserve">Приложение </w:t>
      </w:r>
      <w:r w:rsidRPr="00D05937">
        <w:rPr>
          <w:color w:val="000000" w:themeColor="text1"/>
        </w:rPr>
        <w:br/>
        <w:t>к Соглашению избирательной комиссии Архангельской области с Отделением Пенсионного фонда Российской Федерации по Архангельской области от 07.11.2011</w:t>
      </w:r>
    </w:p>
    <w:p w:rsidR="00355BCA" w:rsidRPr="00D05937" w:rsidRDefault="00355BCA">
      <w:pPr>
        <w:ind w:left="5103"/>
        <w:jc w:val="center"/>
        <w:rPr>
          <w:color w:val="000000" w:themeColor="text1"/>
        </w:rPr>
      </w:pPr>
    </w:p>
    <w:p w:rsidR="00355BCA" w:rsidRPr="00D05937" w:rsidRDefault="00CF6887">
      <w:pPr>
        <w:ind w:left="5103"/>
        <w:jc w:val="center"/>
        <w:rPr>
          <w:color w:val="000000" w:themeColor="text1"/>
        </w:rPr>
      </w:pPr>
      <w:r w:rsidRPr="00D05937">
        <w:rPr>
          <w:color w:val="000000" w:themeColor="text1"/>
        </w:rPr>
        <w:t xml:space="preserve">Управляющему ГУ - Отделением Пенсионного фонда России по Архангельской области </w:t>
      </w:r>
    </w:p>
    <w:p w:rsidR="00355BCA" w:rsidRPr="00D05937" w:rsidRDefault="00355BCA">
      <w:pPr>
        <w:jc w:val="center"/>
        <w:rPr>
          <w:b/>
          <w:color w:val="000000" w:themeColor="text1"/>
        </w:rPr>
      </w:pPr>
    </w:p>
    <w:p w:rsidR="00355BCA" w:rsidRPr="00D05937" w:rsidRDefault="00CF6887">
      <w:pPr>
        <w:jc w:val="center"/>
        <w:rPr>
          <w:b/>
          <w:color w:val="000000" w:themeColor="text1"/>
        </w:rPr>
      </w:pPr>
      <w:r w:rsidRPr="00D05937">
        <w:rPr>
          <w:b/>
          <w:color w:val="000000" w:themeColor="text1"/>
        </w:rPr>
        <w:t>ПРЕДСТАВЛЕНИЕ</w:t>
      </w:r>
    </w:p>
    <w:p w:rsidR="00355BCA" w:rsidRPr="00D05937" w:rsidRDefault="00355BCA">
      <w:pPr>
        <w:rPr>
          <w:b/>
          <w:color w:val="000000" w:themeColor="text1"/>
        </w:rPr>
      </w:pPr>
    </w:p>
    <w:p w:rsidR="00355BCA" w:rsidRPr="00D05937" w:rsidRDefault="00CF6887">
      <w:pPr>
        <w:ind w:firstLine="709"/>
        <w:jc w:val="both"/>
        <w:rPr>
          <w:color w:val="000000" w:themeColor="text1"/>
          <w:sz w:val="24"/>
          <w:szCs w:val="24"/>
        </w:rPr>
      </w:pPr>
      <w:r w:rsidRPr="00D05937">
        <w:rPr>
          <w:color w:val="000000" w:themeColor="text1"/>
          <w:sz w:val="24"/>
          <w:szCs w:val="24"/>
        </w:rPr>
        <w:t>Территориальная избирательная комиссия, исполняющая полномочия избирательных комиссий муниципальных образований __________ района, во исполнение пункта 6 статьи 33 Федерального закона «Об основных гарантиях избирательных гарантиях и права на участие в референдуме граждан Российской Федерации» просит Вас проверить достоверность сведений, представленных при выдвижении кандидатом (кандидатами согласно прилагаемому списку) ________________________________ __________________________________________________________________________________________________________________________________________________________.</w:t>
      </w:r>
    </w:p>
    <w:p w:rsidR="00355BCA" w:rsidRPr="00D05937" w:rsidRDefault="00CF6887">
      <w:pPr>
        <w:jc w:val="center"/>
        <w:rPr>
          <w:color w:val="000000" w:themeColor="text1"/>
          <w:sz w:val="18"/>
          <w:szCs w:val="18"/>
        </w:rPr>
      </w:pPr>
      <w:r w:rsidRPr="00D05937">
        <w:rPr>
          <w:color w:val="000000" w:themeColor="text1"/>
          <w:sz w:val="18"/>
          <w:szCs w:val="18"/>
        </w:rPr>
        <w:t>(Ф.И.О. кандидата, серия и номер паспорта, адрес места жительства)</w:t>
      </w:r>
    </w:p>
    <w:p w:rsidR="00355BCA" w:rsidRPr="00D05937" w:rsidRDefault="00355BCA">
      <w:pPr>
        <w:jc w:val="both"/>
        <w:rPr>
          <w:color w:val="000000" w:themeColor="text1"/>
          <w:sz w:val="18"/>
          <w:szCs w:val="18"/>
        </w:rPr>
      </w:pP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5202"/>
        <w:gridCol w:w="5213"/>
      </w:tblGrid>
      <w:tr w:rsidR="00D05937" w:rsidRPr="00D0593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Наименование сведений</w:t>
            </w:r>
          </w:p>
          <w:p w:rsidR="00355BCA" w:rsidRPr="00D05937" w:rsidRDefault="00355B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Сведения, представленные кандидатом</w:t>
            </w:r>
          </w:p>
          <w:p w:rsidR="00355BCA" w:rsidRPr="00D05937" w:rsidRDefault="00CF6887">
            <w:pPr>
              <w:jc w:val="center"/>
              <w:rPr>
                <w:i/>
                <w:color w:val="000000" w:themeColor="text1"/>
              </w:rPr>
            </w:pPr>
            <w:r w:rsidRPr="00D05937">
              <w:rPr>
                <w:i/>
                <w:color w:val="000000" w:themeColor="text1"/>
              </w:rPr>
              <w:t>(вносятся соответствующие сведения, представленные кандидатом)</w:t>
            </w:r>
          </w:p>
        </w:tc>
      </w:tr>
      <w:tr w:rsidR="00D05937" w:rsidRPr="00D0593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  <w:sz w:val="24"/>
                <w:szCs w:val="24"/>
              </w:rPr>
            </w:pPr>
            <w:r w:rsidRPr="00D05937">
              <w:rPr>
                <w:color w:val="000000" w:themeColor="text1"/>
                <w:sz w:val="24"/>
                <w:szCs w:val="24"/>
              </w:rPr>
              <w:t>Источник выплаты дохода и сумма (руб.): пенсии, пособия, иные социальные выплаты за 201_ год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355BCA" w:rsidRPr="00D05937" w:rsidRDefault="00355BCA">
      <w:pPr>
        <w:ind w:firstLine="709"/>
        <w:jc w:val="both"/>
        <w:rPr>
          <w:color w:val="000000" w:themeColor="text1"/>
        </w:rPr>
      </w:pPr>
    </w:p>
    <w:p w:rsidR="00355BCA" w:rsidRPr="00D05937" w:rsidRDefault="00CF6887">
      <w:pPr>
        <w:ind w:firstLine="709"/>
        <w:jc w:val="both"/>
        <w:rPr>
          <w:color w:val="000000" w:themeColor="text1"/>
          <w:sz w:val="24"/>
          <w:szCs w:val="24"/>
        </w:rPr>
      </w:pPr>
      <w:r w:rsidRPr="00D05937">
        <w:rPr>
          <w:color w:val="000000" w:themeColor="text1"/>
          <w:sz w:val="24"/>
          <w:szCs w:val="24"/>
        </w:rPr>
        <w:t>Результаты проверки просим направить в установленный законом срок по адресу: _____________________________________________________________________________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  <w:sz w:val="24"/>
          <w:szCs w:val="24"/>
        </w:rPr>
        <w:t>В случае выявления фактов недостоверности представленных кандидатом сведений просим сообщить о них</w:t>
      </w:r>
      <w:r w:rsidRPr="00D05937">
        <w:rPr>
          <w:rStyle w:val="FootnoteAnchor"/>
          <w:color w:val="000000" w:themeColor="text1"/>
        </w:rPr>
        <w:footnoteReference w:id="24"/>
      </w:r>
      <w:r w:rsidRPr="00D05937">
        <w:rPr>
          <w:color w:val="000000" w:themeColor="text1"/>
        </w:rPr>
        <w:t>.</w:t>
      </w:r>
    </w:p>
    <w:p w:rsidR="00355BCA" w:rsidRPr="00D05937" w:rsidRDefault="00355BCA">
      <w:pPr>
        <w:rPr>
          <w:color w:val="000000" w:themeColor="text1"/>
        </w:rPr>
      </w:pPr>
    </w:p>
    <w:p w:rsidR="00355BCA" w:rsidRPr="00D05937" w:rsidRDefault="00355BCA">
      <w:pPr>
        <w:rPr>
          <w:color w:val="000000" w:themeColor="text1"/>
          <w:sz w:val="22"/>
          <w:szCs w:val="22"/>
        </w:rPr>
      </w:pPr>
    </w:p>
    <w:p w:rsidR="00355BCA" w:rsidRPr="00D05937" w:rsidRDefault="00CF6887">
      <w:pPr>
        <w:rPr>
          <w:color w:val="000000" w:themeColor="text1"/>
          <w:sz w:val="24"/>
          <w:szCs w:val="24"/>
        </w:rPr>
      </w:pPr>
      <w:r w:rsidRPr="00D05937">
        <w:rPr>
          <w:color w:val="000000" w:themeColor="text1"/>
          <w:sz w:val="24"/>
          <w:szCs w:val="24"/>
        </w:rPr>
        <w:t xml:space="preserve">Председатель комиссии </w:t>
      </w:r>
      <w:r w:rsidRPr="00D05937">
        <w:rPr>
          <w:color w:val="000000" w:themeColor="text1"/>
          <w:sz w:val="24"/>
          <w:szCs w:val="24"/>
        </w:rPr>
        <w:tab/>
        <w:t>_______________ _______________________________</w:t>
      </w:r>
    </w:p>
    <w:p w:rsidR="00355BCA" w:rsidRPr="00D05937" w:rsidRDefault="00CF6887">
      <w:pPr>
        <w:ind w:left="2832" w:firstLine="708"/>
        <w:rPr>
          <w:color w:val="000000" w:themeColor="text1"/>
          <w:sz w:val="18"/>
          <w:szCs w:val="18"/>
        </w:rPr>
      </w:pPr>
      <w:r w:rsidRPr="00D05937">
        <w:rPr>
          <w:color w:val="000000" w:themeColor="text1"/>
          <w:sz w:val="18"/>
          <w:szCs w:val="18"/>
        </w:rPr>
        <w:t xml:space="preserve">(подпись) </w:t>
      </w:r>
      <w:r w:rsidRPr="00D05937">
        <w:rPr>
          <w:color w:val="000000" w:themeColor="text1"/>
          <w:sz w:val="18"/>
          <w:szCs w:val="18"/>
        </w:rPr>
        <w:tab/>
      </w:r>
      <w:r w:rsidRPr="00D05937">
        <w:rPr>
          <w:color w:val="000000" w:themeColor="text1"/>
          <w:sz w:val="18"/>
          <w:szCs w:val="18"/>
        </w:rPr>
        <w:tab/>
        <w:t>(инициалы, фамилия)</w:t>
      </w:r>
    </w:p>
    <w:p w:rsidR="00355BCA" w:rsidRPr="00D05937" w:rsidRDefault="00CF6887">
      <w:pPr>
        <w:rPr>
          <w:color w:val="000000" w:themeColor="text1"/>
          <w:sz w:val="28"/>
          <w:szCs w:val="28"/>
        </w:rPr>
        <w:sectPr w:rsidR="00355BCA" w:rsidRPr="00D05937">
          <w:headerReference w:type="default" r:id="rId26"/>
          <w:headerReference w:type="first" r:id="rId27"/>
          <w:pgSz w:w="11906" w:h="16838"/>
          <w:pgMar w:top="1588" w:right="851" w:bottom="680" w:left="851" w:header="567" w:footer="0" w:gutter="0"/>
          <w:cols w:space="720"/>
          <w:formProt w:val="0"/>
          <w:titlePg/>
          <w:docGrid w:linePitch="272"/>
        </w:sectPr>
      </w:pPr>
      <w:r w:rsidRPr="00D05937">
        <w:rPr>
          <w:color w:val="000000" w:themeColor="text1"/>
        </w:rPr>
        <w:t>М.П.</w:t>
      </w:r>
    </w:p>
    <w:p w:rsidR="00355BCA" w:rsidRPr="00D05937" w:rsidRDefault="00CF6887">
      <w:pPr>
        <w:ind w:left="5103"/>
        <w:jc w:val="center"/>
        <w:rPr>
          <w:color w:val="000000" w:themeColor="text1"/>
          <w:sz w:val="22"/>
          <w:szCs w:val="22"/>
        </w:rPr>
      </w:pPr>
      <w:r w:rsidRPr="00D05937">
        <w:rPr>
          <w:color w:val="000000" w:themeColor="text1"/>
          <w:sz w:val="22"/>
          <w:szCs w:val="22"/>
        </w:rPr>
        <w:lastRenderedPageBreak/>
        <w:t xml:space="preserve">Приложение </w:t>
      </w:r>
    </w:p>
    <w:p w:rsidR="00355BCA" w:rsidRPr="00D05937" w:rsidRDefault="00CF6887">
      <w:pPr>
        <w:ind w:left="5103"/>
        <w:jc w:val="center"/>
        <w:rPr>
          <w:color w:val="000000" w:themeColor="text1"/>
        </w:rPr>
      </w:pPr>
      <w:r w:rsidRPr="00D05937">
        <w:rPr>
          <w:color w:val="000000" w:themeColor="text1"/>
          <w:sz w:val="22"/>
          <w:szCs w:val="22"/>
        </w:rPr>
        <w:t>к Перечню уполномоченных органов, организаций для проверки достоверности сведений, представляемых избирательными объединениями, кандидатами на выборах в органы местного самоуправления</w:t>
      </w:r>
    </w:p>
    <w:p w:rsidR="00355BCA" w:rsidRPr="00D05937" w:rsidRDefault="00355BCA">
      <w:pPr>
        <w:ind w:right="-5"/>
        <w:jc w:val="center"/>
        <w:rPr>
          <w:b/>
          <w:color w:val="000000" w:themeColor="text1"/>
          <w:sz w:val="16"/>
          <w:szCs w:val="16"/>
        </w:rPr>
      </w:pPr>
    </w:p>
    <w:p w:rsidR="00355BCA" w:rsidRPr="00D05937" w:rsidRDefault="00CF6887">
      <w:pPr>
        <w:ind w:right="-5"/>
        <w:jc w:val="center"/>
        <w:rPr>
          <w:color w:val="000000" w:themeColor="text1"/>
        </w:rPr>
      </w:pPr>
      <w:r w:rsidRPr="00D05937">
        <w:rPr>
          <w:b/>
          <w:color w:val="000000" w:themeColor="text1"/>
          <w:sz w:val="30"/>
          <w:szCs w:val="30"/>
        </w:rPr>
        <w:t>____________________ ТЕРРИТОРИАЛЬНАЯ ИЗБИРАТЕЛЬНАЯ КОМИССИЯ</w:t>
      </w:r>
      <w:r w:rsidRPr="00D05937">
        <w:rPr>
          <w:b/>
          <w:color w:val="000000" w:themeColor="text1"/>
          <w:spacing w:val="60"/>
          <w:sz w:val="30"/>
          <w:szCs w:val="30"/>
        </w:rPr>
        <w:t xml:space="preserve"> </w:t>
      </w:r>
    </w:p>
    <w:p w:rsidR="00355BCA" w:rsidRPr="00D05937" w:rsidRDefault="00355BCA">
      <w:pPr>
        <w:ind w:left="5103"/>
        <w:jc w:val="center"/>
        <w:rPr>
          <w:b/>
          <w:color w:val="000000" w:themeColor="text1"/>
          <w:spacing w:val="60"/>
          <w:sz w:val="30"/>
          <w:szCs w:val="30"/>
        </w:rPr>
      </w:pPr>
    </w:p>
    <w:p w:rsidR="00355BCA" w:rsidRPr="00D05937" w:rsidRDefault="00CF6887">
      <w:pPr>
        <w:ind w:left="5103"/>
        <w:jc w:val="center"/>
        <w:rPr>
          <w:color w:val="000000" w:themeColor="text1"/>
        </w:rPr>
      </w:pPr>
      <w:r w:rsidRPr="00D05937">
        <w:rPr>
          <w:color w:val="000000" w:themeColor="text1"/>
          <w:sz w:val="22"/>
          <w:szCs w:val="22"/>
        </w:rPr>
        <w:t>Руководителю</w:t>
      </w:r>
      <w:r w:rsidRPr="00D05937">
        <w:rPr>
          <w:color w:val="000000" w:themeColor="text1"/>
        </w:rPr>
        <w:t xml:space="preserve"> _________________________________________________________________________________</w:t>
      </w:r>
    </w:p>
    <w:p w:rsidR="00355BCA" w:rsidRPr="00D05937" w:rsidRDefault="00CF6887">
      <w:pPr>
        <w:ind w:left="5103"/>
        <w:jc w:val="center"/>
        <w:rPr>
          <w:color w:val="000000" w:themeColor="text1"/>
          <w:sz w:val="18"/>
          <w:szCs w:val="18"/>
        </w:rPr>
      </w:pPr>
      <w:r w:rsidRPr="00D05937">
        <w:rPr>
          <w:color w:val="000000" w:themeColor="text1"/>
          <w:sz w:val="18"/>
          <w:szCs w:val="18"/>
        </w:rPr>
        <w:t>(наименование соответствующих органа или организации)</w:t>
      </w:r>
    </w:p>
    <w:p w:rsidR="00355BCA" w:rsidRPr="00D05937" w:rsidRDefault="00355BCA">
      <w:pPr>
        <w:jc w:val="center"/>
        <w:rPr>
          <w:b/>
          <w:color w:val="000000" w:themeColor="text1"/>
          <w:sz w:val="16"/>
          <w:szCs w:val="16"/>
        </w:rPr>
      </w:pPr>
    </w:p>
    <w:p w:rsidR="00355BCA" w:rsidRPr="00D05937" w:rsidRDefault="00CF6887">
      <w:pPr>
        <w:jc w:val="center"/>
        <w:rPr>
          <w:b/>
          <w:color w:val="000000" w:themeColor="text1"/>
          <w:sz w:val="22"/>
          <w:szCs w:val="22"/>
        </w:rPr>
      </w:pPr>
      <w:r w:rsidRPr="00D05937">
        <w:rPr>
          <w:b/>
          <w:color w:val="000000" w:themeColor="text1"/>
          <w:sz w:val="22"/>
          <w:szCs w:val="22"/>
        </w:rPr>
        <w:t>ПРЕДСТАВЛЕНИЕ</w:t>
      </w:r>
    </w:p>
    <w:p w:rsidR="00355BCA" w:rsidRPr="00D05937" w:rsidRDefault="00355BCA">
      <w:pPr>
        <w:rPr>
          <w:b/>
          <w:color w:val="000000" w:themeColor="text1"/>
          <w:sz w:val="22"/>
          <w:szCs w:val="22"/>
        </w:rPr>
      </w:pP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  <w:sz w:val="22"/>
          <w:szCs w:val="22"/>
        </w:rPr>
        <w:t>____________ территориальная избирательная комиссия, исполняющая полномочия избирательных комиссий муниципальных образований __________ района, во исполнение пункта 6 статьи 33 Федерального закона «Об основных гарантиях избирательных гарантиях и права на участие в референдуме граждан Российской Федерации», пункта 10 статьи 37 областного закона «О выборах в органы местного самоуправления в Архангельской области» просит Вас проверить достоверность сведений, представленных при выдвижении кандидатом в депутаты (кандидатами согласно прилагаемому списку) ___________________________________________________________________________________ _____________________________________________________________________________________</w:t>
      </w:r>
    </w:p>
    <w:p w:rsidR="00355BCA" w:rsidRPr="00D05937" w:rsidRDefault="00CF6887">
      <w:pPr>
        <w:ind w:firstLine="709"/>
        <w:jc w:val="center"/>
        <w:rPr>
          <w:color w:val="000000" w:themeColor="text1"/>
        </w:rPr>
      </w:pPr>
      <w:r w:rsidRPr="00D05937">
        <w:rPr>
          <w:color w:val="000000" w:themeColor="text1"/>
          <w:sz w:val="18"/>
          <w:szCs w:val="18"/>
        </w:rPr>
        <w:t xml:space="preserve">Ф.И.О. кандидата, дата рождения, </w:t>
      </w:r>
      <w:r w:rsidRPr="00D05937">
        <w:rPr>
          <w:color w:val="000000" w:themeColor="text1"/>
          <w:sz w:val="22"/>
          <w:szCs w:val="22"/>
        </w:rPr>
        <w:t>____________________________________________________________________________________.</w:t>
      </w:r>
    </w:p>
    <w:p w:rsidR="00355BCA" w:rsidRPr="00D05937" w:rsidRDefault="00CF6887">
      <w:pPr>
        <w:jc w:val="center"/>
        <w:rPr>
          <w:color w:val="000000" w:themeColor="text1"/>
          <w:sz w:val="22"/>
          <w:szCs w:val="22"/>
        </w:rPr>
      </w:pPr>
      <w:r w:rsidRPr="00D05937">
        <w:rPr>
          <w:color w:val="000000" w:themeColor="text1"/>
          <w:sz w:val="18"/>
          <w:szCs w:val="18"/>
        </w:rPr>
        <w:t>серия и номер паспорта или документа, заменяющего паспорт гражданина, адрес места жительства</w:t>
      </w:r>
      <w:r w:rsidRPr="00D05937">
        <w:rPr>
          <w:rStyle w:val="FootnoteAnchor"/>
          <w:color w:val="000000" w:themeColor="text1"/>
          <w:sz w:val="22"/>
          <w:szCs w:val="22"/>
        </w:rPr>
        <w:footnoteReference w:id="25"/>
      </w:r>
    </w:p>
    <w:p w:rsidR="00355BCA" w:rsidRPr="00D05937" w:rsidRDefault="00355BCA">
      <w:pPr>
        <w:jc w:val="both"/>
        <w:rPr>
          <w:color w:val="000000" w:themeColor="text1"/>
          <w:sz w:val="22"/>
          <w:szCs w:val="22"/>
        </w:rPr>
      </w:pPr>
    </w:p>
    <w:tbl>
      <w:tblPr>
        <w:tblW w:w="958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3674"/>
        <w:gridCol w:w="4387"/>
        <w:gridCol w:w="1519"/>
      </w:tblGrid>
      <w:tr w:rsidR="00D05937" w:rsidRPr="00D05937"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05937">
              <w:rPr>
                <w:color w:val="000000" w:themeColor="text1"/>
                <w:sz w:val="22"/>
                <w:szCs w:val="22"/>
              </w:rPr>
              <w:t>Наименование сведений</w:t>
            </w:r>
          </w:p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(</w:t>
            </w:r>
            <w:r w:rsidRPr="00D05937">
              <w:rPr>
                <w:i/>
                <w:color w:val="000000" w:themeColor="text1"/>
              </w:rPr>
              <w:t>включаются соответствующие проверяемым сведениям строки)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05937">
              <w:rPr>
                <w:color w:val="000000" w:themeColor="text1"/>
                <w:sz w:val="22"/>
                <w:szCs w:val="22"/>
              </w:rPr>
              <w:t>Сведения, представленные кандидатом</w:t>
            </w:r>
          </w:p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i/>
                <w:color w:val="000000" w:themeColor="text1"/>
              </w:rPr>
              <w:t xml:space="preserve">(вносятся соответствующие сведения либо таблица не составляется, а прилагаются копии документа о профессиональном образовании, </w:t>
            </w:r>
            <w:r w:rsidRPr="00D05937">
              <w:rPr>
                <w:i/>
                <w:color w:val="000000" w:themeColor="text1"/>
              </w:rPr>
              <w:br/>
              <w:t>о месте работы и т.п.)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05937">
              <w:rPr>
                <w:color w:val="000000" w:themeColor="text1"/>
                <w:sz w:val="22"/>
                <w:szCs w:val="22"/>
              </w:rPr>
              <w:t>Результаты проверки</w:t>
            </w:r>
          </w:p>
        </w:tc>
      </w:tr>
      <w:tr w:rsidR="00D05937" w:rsidRPr="00D05937"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  <w:sz w:val="22"/>
                <w:szCs w:val="22"/>
              </w:rPr>
            </w:pPr>
            <w:r w:rsidRPr="00D05937">
              <w:rPr>
                <w:color w:val="000000" w:themeColor="text1"/>
                <w:sz w:val="22"/>
                <w:szCs w:val="22"/>
              </w:rPr>
              <w:t>Транспортные средства: вид, марка, модель, год выпуска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D05937" w:rsidRPr="00D05937"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  <w:sz w:val="22"/>
                <w:szCs w:val="22"/>
              </w:rPr>
            </w:pPr>
            <w:r w:rsidRPr="00D05937">
              <w:rPr>
                <w:color w:val="000000" w:themeColor="text1"/>
                <w:sz w:val="22"/>
                <w:szCs w:val="22"/>
              </w:rPr>
              <w:t>Размер и источник выплаты дохода, сумма (руб.): стипендии, пособия, иные подобные выплаты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355BCA" w:rsidRPr="00D05937" w:rsidRDefault="00CF6887">
      <w:pPr>
        <w:ind w:firstLine="709"/>
        <w:jc w:val="both"/>
        <w:rPr>
          <w:color w:val="000000" w:themeColor="text1"/>
          <w:sz w:val="22"/>
          <w:szCs w:val="22"/>
        </w:rPr>
      </w:pPr>
      <w:r w:rsidRPr="00D05937">
        <w:rPr>
          <w:color w:val="000000" w:themeColor="text1"/>
          <w:sz w:val="22"/>
          <w:szCs w:val="22"/>
        </w:rPr>
        <w:t>Результаты проверки просим направить в установленный законом срок по адресу: __________________________________________.</w:t>
      </w:r>
    </w:p>
    <w:p w:rsidR="00355BCA" w:rsidRPr="00D05937" w:rsidRDefault="00CF6887">
      <w:pPr>
        <w:ind w:firstLine="709"/>
        <w:jc w:val="both"/>
        <w:rPr>
          <w:color w:val="000000" w:themeColor="text1"/>
          <w:sz w:val="22"/>
          <w:szCs w:val="22"/>
        </w:rPr>
      </w:pPr>
      <w:r w:rsidRPr="00D05937">
        <w:rPr>
          <w:color w:val="000000" w:themeColor="text1"/>
          <w:sz w:val="22"/>
          <w:szCs w:val="22"/>
        </w:rPr>
        <w:t>В случае выявления фактов недостоверности представленных кандидатом сведений просим сообщить о них.</w:t>
      </w:r>
    </w:p>
    <w:p w:rsidR="00355BCA" w:rsidRPr="00D05937" w:rsidRDefault="00355BCA">
      <w:pPr>
        <w:rPr>
          <w:color w:val="000000" w:themeColor="text1"/>
          <w:sz w:val="22"/>
          <w:szCs w:val="22"/>
        </w:rPr>
      </w:pPr>
    </w:p>
    <w:p w:rsidR="00355BCA" w:rsidRPr="00D05937" w:rsidRDefault="00CF6887">
      <w:pPr>
        <w:rPr>
          <w:color w:val="000000" w:themeColor="text1"/>
          <w:sz w:val="22"/>
          <w:szCs w:val="22"/>
        </w:rPr>
      </w:pPr>
      <w:r w:rsidRPr="00D05937">
        <w:rPr>
          <w:color w:val="000000" w:themeColor="text1"/>
          <w:sz w:val="22"/>
          <w:szCs w:val="22"/>
        </w:rPr>
        <w:t xml:space="preserve">Председатель комиссии </w:t>
      </w:r>
      <w:r w:rsidRPr="00D05937">
        <w:rPr>
          <w:color w:val="000000" w:themeColor="text1"/>
          <w:sz w:val="22"/>
          <w:szCs w:val="22"/>
        </w:rPr>
        <w:tab/>
        <w:t>_______________ _______________________________</w:t>
      </w:r>
    </w:p>
    <w:p w:rsidR="00355BCA" w:rsidRPr="00D05937" w:rsidRDefault="00CF6887">
      <w:pPr>
        <w:ind w:left="2832" w:firstLine="708"/>
        <w:rPr>
          <w:color w:val="000000" w:themeColor="text1"/>
          <w:sz w:val="18"/>
          <w:szCs w:val="18"/>
        </w:rPr>
      </w:pPr>
      <w:r w:rsidRPr="00D05937">
        <w:rPr>
          <w:color w:val="000000" w:themeColor="text1"/>
          <w:sz w:val="18"/>
          <w:szCs w:val="18"/>
        </w:rPr>
        <w:t xml:space="preserve">подпись </w:t>
      </w:r>
      <w:r w:rsidRPr="00D05937">
        <w:rPr>
          <w:color w:val="000000" w:themeColor="text1"/>
          <w:sz w:val="18"/>
          <w:szCs w:val="18"/>
        </w:rPr>
        <w:tab/>
      </w:r>
      <w:r w:rsidRPr="00D05937">
        <w:rPr>
          <w:color w:val="000000" w:themeColor="text1"/>
          <w:sz w:val="18"/>
          <w:szCs w:val="18"/>
        </w:rPr>
        <w:tab/>
        <w:t>инициалы, фамилия</w:t>
      </w:r>
    </w:p>
    <w:p w:rsidR="00355BCA" w:rsidRPr="00D05937" w:rsidRDefault="00CF6887">
      <w:pPr>
        <w:rPr>
          <w:color w:val="000000" w:themeColor="text1"/>
        </w:rPr>
        <w:sectPr w:rsidR="00355BCA" w:rsidRPr="00D05937">
          <w:headerReference w:type="default" r:id="rId28"/>
          <w:headerReference w:type="first" r:id="rId29"/>
          <w:pgSz w:w="11906" w:h="16838"/>
          <w:pgMar w:top="1134" w:right="851" w:bottom="567" w:left="1701" w:header="567" w:footer="0" w:gutter="0"/>
          <w:cols w:space="720"/>
          <w:formProt w:val="0"/>
          <w:titlePg/>
          <w:docGrid w:linePitch="360"/>
        </w:sectPr>
      </w:pPr>
      <w:r w:rsidRPr="00D05937">
        <w:rPr>
          <w:color w:val="000000" w:themeColor="text1"/>
        </w:rPr>
        <w:t>М.П.</w:t>
      </w:r>
    </w:p>
    <w:p w:rsidR="00355BCA" w:rsidRPr="00D05937" w:rsidRDefault="00CF6887">
      <w:pPr>
        <w:pStyle w:val="5"/>
        <w:spacing w:line="240" w:lineRule="auto"/>
        <w:ind w:left="4820" w:firstLine="0"/>
        <w:rPr>
          <w:color w:val="000000" w:themeColor="text1"/>
          <w:sz w:val="22"/>
          <w:szCs w:val="22"/>
        </w:rPr>
      </w:pPr>
      <w:r w:rsidRPr="00D05937">
        <w:rPr>
          <w:color w:val="000000" w:themeColor="text1"/>
          <w:sz w:val="22"/>
          <w:szCs w:val="22"/>
        </w:rPr>
        <w:lastRenderedPageBreak/>
        <w:t>Приложение № 3</w:t>
      </w:r>
    </w:p>
    <w:p w:rsidR="00355BCA" w:rsidRPr="00D05937" w:rsidRDefault="00D940E2" w:rsidP="00D940E2">
      <w:pPr>
        <w:pStyle w:val="6"/>
        <w:ind w:left="4678" w:firstLine="2"/>
        <w:jc w:val="both"/>
        <w:rPr>
          <w:color w:val="000000" w:themeColor="text1"/>
          <w:sz w:val="22"/>
          <w:szCs w:val="22"/>
          <w:lang w:val="ru-RU"/>
        </w:rPr>
      </w:pPr>
      <w:r w:rsidRPr="00D05937">
        <w:rPr>
          <w:color w:val="000000" w:themeColor="text1"/>
          <w:sz w:val="22"/>
          <w:szCs w:val="22"/>
          <w:lang w:val="ru-RU"/>
        </w:rPr>
        <w:t xml:space="preserve">к Порядку работы территориальной избирательной комиссии по приему и проверке документов, представляемых при выдвижении и для регистрации кандидатов, списков кандидатов в депутаты </w:t>
      </w:r>
      <w:r w:rsidR="00FD3FE6">
        <w:rPr>
          <w:color w:val="000000" w:themeColor="text1"/>
          <w:sz w:val="22"/>
          <w:szCs w:val="22"/>
          <w:lang w:val="ru-RU"/>
        </w:rPr>
        <w:t xml:space="preserve">Собрания депутатов городского округа «Котлас» </w:t>
      </w:r>
      <w:r w:rsidR="00BE61E8">
        <w:rPr>
          <w:color w:val="000000" w:themeColor="text1"/>
          <w:sz w:val="22"/>
          <w:szCs w:val="22"/>
          <w:lang w:val="ru-RU"/>
        </w:rPr>
        <w:t>на</w:t>
      </w:r>
      <w:r w:rsidRPr="005609B4">
        <w:rPr>
          <w:color w:val="000000" w:themeColor="text1"/>
          <w:sz w:val="22"/>
          <w:szCs w:val="22"/>
          <w:lang w:val="ru-RU"/>
        </w:rPr>
        <w:t xml:space="preserve"> дополнительны</w:t>
      </w:r>
      <w:r w:rsidR="00BE61E8">
        <w:rPr>
          <w:color w:val="000000" w:themeColor="text1"/>
          <w:sz w:val="22"/>
          <w:szCs w:val="22"/>
          <w:lang w:val="ru-RU"/>
        </w:rPr>
        <w:t>х</w:t>
      </w:r>
      <w:r w:rsidRPr="005609B4">
        <w:rPr>
          <w:color w:val="000000" w:themeColor="text1"/>
          <w:sz w:val="22"/>
          <w:szCs w:val="22"/>
          <w:lang w:val="ru-RU"/>
        </w:rPr>
        <w:t xml:space="preserve"> выбора</w:t>
      </w:r>
      <w:r w:rsidR="00BE61E8">
        <w:rPr>
          <w:color w:val="000000" w:themeColor="text1"/>
          <w:sz w:val="22"/>
          <w:szCs w:val="22"/>
          <w:lang w:val="ru-RU"/>
        </w:rPr>
        <w:t>х</w:t>
      </w:r>
      <w:r w:rsidRPr="005609B4">
        <w:rPr>
          <w:color w:val="000000" w:themeColor="text1"/>
          <w:sz w:val="22"/>
          <w:szCs w:val="22"/>
          <w:lang w:val="ru-RU"/>
        </w:rPr>
        <w:t xml:space="preserve"> депутата </w:t>
      </w:r>
      <w:r w:rsidR="00FD3FE6">
        <w:rPr>
          <w:color w:val="000000" w:themeColor="text1"/>
          <w:sz w:val="22"/>
          <w:szCs w:val="22"/>
          <w:lang w:val="ru-RU"/>
        </w:rPr>
        <w:t xml:space="preserve">Собрания депутатов городского округа «Котлас» </w:t>
      </w:r>
      <w:r w:rsidRPr="005609B4">
        <w:rPr>
          <w:color w:val="000000" w:themeColor="text1"/>
          <w:sz w:val="22"/>
          <w:szCs w:val="22"/>
          <w:lang w:val="ru-RU"/>
        </w:rPr>
        <w:t>по одномандатному избирательному округу № 6</w:t>
      </w:r>
    </w:p>
    <w:p w:rsidR="00355BCA" w:rsidRPr="00D05937" w:rsidRDefault="00355BCA">
      <w:pPr>
        <w:jc w:val="center"/>
        <w:rPr>
          <w:color w:val="000000" w:themeColor="text1"/>
          <w:sz w:val="18"/>
          <w:szCs w:val="18"/>
        </w:rPr>
      </w:pPr>
    </w:p>
    <w:p w:rsidR="00355BCA" w:rsidRPr="00D05937" w:rsidRDefault="00CF688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и время представления документов: «___» __________ </w:t>
      </w:r>
      <w:r w:rsidR="005609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2021 </w:t>
      </w:r>
      <w:r w:rsidR="00D51707"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</w:p>
    <w:p w:rsidR="00355BCA" w:rsidRPr="00D05937" w:rsidRDefault="00CF688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>____час. _____ мин.</w:t>
      </w:r>
    </w:p>
    <w:p w:rsidR="00355BCA" w:rsidRPr="00D05937" w:rsidRDefault="00355BCA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355BCA" w:rsidRPr="00D05937" w:rsidRDefault="00CF688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и время начала приема документов: «___» __________ </w:t>
      </w:r>
      <w:r w:rsidR="005609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2021 </w:t>
      </w:r>
      <w:r w:rsidR="00D51707"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</w:p>
    <w:p w:rsidR="00355BCA" w:rsidRPr="00D05937" w:rsidRDefault="00CF688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>____час. _____ мин.</w:t>
      </w:r>
    </w:p>
    <w:p w:rsidR="00355BCA" w:rsidRPr="00D05937" w:rsidRDefault="00355BCA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355BCA" w:rsidRPr="00D05937" w:rsidRDefault="00CF688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и время окончания приема документов: «___» __________ </w:t>
      </w:r>
      <w:r w:rsidR="005609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2021 </w:t>
      </w:r>
      <w:r w:rsidR="00D51707"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</w:p>
    <w:p w:rsidR="00355BCA" w:rsidRPr="00D05937" w:rsidRDefault="00CF688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>____час. _____ мин.</w:t>
      </w:r>
    </w:p>
    <w:p w:rsidR="00355BCA" w:rsidRPr="00D05937" w:rsidRDefault="00355BC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55BCA" w:rsidRPr="00D05937" w:rsidRDefault="00CF6887">
      <w:pPr>
        <w:jc w:val="center"/>
        <w:rPr>
          <w:b/>
          <w:color w:val="000000" w:themeColor="text1"/>
          <w:sz w:val="28"/>
          <w:szCs w:val="28"/>
        </w:rPr>
      </w:pPr>
      <w:r w:rsidRPr="00D05937">
        <w:rPr>
          <w:b/>
          <w:color w:val="000000" w:themeColor="text1"/>
          <w:sz w:val="28"/>
          <w:szCs w:val="28"/>
        </w:rPr>
        <w:t>Подтверждение</w:t>
      </w:r>
      <w:r w:rsidRPr="00D05937">
        <w:rPr>
          <w:rStyle w:val="FootnoteAnchor"/>
          <w:b/>
          <w:color w:val="000000" w:themeColor="text1"/>
          <w:sz w:val="28"/>
          <w:szCs w:val="28"/>
        </w:rPr>
        <w:footnoteReference w:id="26"/>
      </w:r>
    </w:p>
    <w:p w:rsidR="00355BCA" w:rsidRPr="00D05937" w:rsidRDefault="00CF6887">
      <w:pPr>
        <w:jc w:val="center"/>
        <w:rPr>
          <w:b/>
          <w:color w:val="000000" w:themeColor="text1"/>
          <w:sz w:val="28"/>
          <w:szCs w:val="28"/>
        </w:rPr>
      </w:pPr>
      <w:r w:rsidRPr="00D05937">
        <w:rPr>
          <w:b/>
          <w:color w:val="000000" w:themeColor="text1"/>
          <w:sz w:val="28"/>
          <w:szCs w:val="28"/>
        </w:rPr>
        <w:t xml:space="preserve">о приеме документов для регистрации кандидата </w:t>
      </w:r>
    </w:p>
    <w:p w:rsidR="00355BCA" w:rsidRPr="00D05937" w:rsidRDefault="00CF6887">
      <w:pPr>
        <w:jc w:val="center"/>
        <w:rPr>
          <w:b/>
          <w:color w:val="000000" w:themeColor="text1"/>
          <w:sz w:val="28"/>
          <w:szCs w:val="28"/>
        </w:rPr>
      </w:pPr>
      <w:r w:rsidRPr="00D05937">
        <w:rPr>
          <w:b/>
          <w:color w:val="000000" w:themeColor="text1"/>
          <w:sz w:val="28"/>
          <w:szCs w:val="28"/>
        </w:rPr>
        <w:t xml:space="preserve">в депутаты </w:t>
      </w:r>
      <w:r w:rsidR="00FD3FE6">
        <w:rPr>
          <w:b/>
          <w:color w:val="000000" w:themeColor="text1"/>
          <w:sz w:val="28"/>
          <w:szCs w:val="28"/>
        </w:rPr>
        <w:t xml:space="preserve">Собрания депутатов городского округа «Котлас» </w:t>
      </w:r>
    </w:p>
    <w:p w:rsidR="00355BCA" w:rsidRPr="00D05937" w:rsidRDefault="00355BCA">
      <w:pPr>
        <w:ind w:firstLine="360"/>
        <w:jc w:val="both"/>
        <w:rPr>
          <w:b/>
          <w:color w:val="000000" w:themeColor="text1"/>
          <w:sz w:val="16"/>
          <w:szCs w:val="16"/>
        </w:rPr>
      </w:pPr>
    </w:p>
    <w:p w:rsidR="00355BCA" w:rsidRPr="00D05937" w:rsidRDefault="00355BCA">
      <w:pPr>
        <w:pStyle w:val="ad"/>
        <w:ind w:firstLine="709"/>
        <w:rPr>
          <w:color w:val="000000" w:themeColor="text1"/>
          <w:sz w:val="26"/>
          <w:szCs w:val="26"/>
          <w:lang w:val="ru-RU"/>
        </w:rPr>
      </w:pPr>
    </w:p>
    <w:p w:rsidR="00355BCA" w:rsidRPr="00D05937" w:rsidRDefault="00560210">
      <w:pPr>
        <w:pStyle w:val="ad"/>
        <w:ind w:firstLine="709"/>
        <w:rPr>
          <w:color w:val="000000" w:themeColor="text1"/>
          <w:lang w:val="ru-RU"/>
        </w:rPr>
      </w:pPr>
      <w:r w:rsidRPr="00D05937">
        <w:rPr>
          <w:color w:val="000000" w:themeColor="text1"/>
          <w:sz w:val="26"/>
          <w:szCs w:val="26"/>
          <w:lang w:val="ru-RU"/>
        </w:rPr>
        <w:t>Котласская городская</w:t>
      </w:r>
      <w:r w:rsidR="00CF6887" w:rsidRPr="00D05937">
        <w:rPr>
          <w:color w:val="000000" w:themeColor="text1"/>
          <w:sz w:val="26"/>
          <w:szCs w:val="26"/>
          <w:lang w:val="ru-RU"/>
        </w:rPr>
        <w:t xml:space="preserve"> территориальная избирательная комиссия</w:t>
      </w:r>
      <w:r w:rsidR="00CF6887" w:rsidRPr="00D05937">
        <w:rPr>
          <w:rFonts w:ascii="Times New Roman CYR" w:hAnsi="Times New Roman CYR" w:cs="Times New Roman CYR"/>
          <w:color w:val="000000" w:themeColor="text1"/>
          <w:sz w:val="26"/>
          <w:szCs w:val="26"/>
          <w:lang w:val="ru-RU"/>
        </w:rPr>
        <w:t xml:space="preserve"> приняла от _______________________________________________________________________</w:t>
      </w:r>
    </w:p>
    <w:p w:rsidR="00355BCA" w:rsidRPr="00D05937" w:rsidRDefault="00CF6887">
      <w:pPr>
        <w:pStyle w:val="ad"/>
        <w:jc w:val="center"/>
        <w:rPr>
          <w:color w:val="000000" w:themeColor="text1"/>
          <w:lang w:val="ru-RU"/>
        </w:rPr>
      </w:pPr>
      <w:r w:rsidRPr="00D05937">
        <w:rPr>
          <w:color w:val="000000" w:themeColor="text1"/>
          <w:sz w:val="18"/>
          <w:szCs w:val="18"/>
          <w:lang w:val="ru-RU"/>
        </w:rPr>
        <w:t>(ФИО кандидата, его уполномоченного представителя по финансовым вопросам или доверенного лица, уполномоченного представителя избирательного объединения, выдвинувшего кандидата)</w:t>
      </w:r>
    </w:p>
    <w:p w:rsidR="00355BCA" w:rsidRPr="00D05937" w:rsidRDefault="00CF6887">
      <w:pPr>
        <w:pStyle w:val="ad"/>
        <w:rPr>
          <w:color w:val="000000" w:themeColor="text1"/>
        </w:rPr>
      </w:pPr>
      <w:r w:rsidRPr="00D05937">
        <w:rPr>
          <w:color w:val="000000" w:themeColor="text1"/>
        </w:rPr>
        <w:t>следующие документы:</w:t>
      </w:r>
    </w:p>
    <w:tbl>
      <w:tblPr>
        <w:tblW w:w="958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675"/>
        <w:gridCol w:w="6804"/>
        <w:gridCol w:w="2101"/>
      </w:tblGrid>
      <w:tr w:rsidR="00D05937" w:rsidRPr="00D059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d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ad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>Подписные листы с подписями избирателей в поддержку кандидата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ad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 xml:space="preserve">папка ___ на ____ л. </w:t>
            </w:r>
            <w:r w:rsidRPr="00D05937">
              <w:rPr>
                <w:color w:val="000000" w:themeColor="text1"/>
                <w:sz w:val="28"/>
                <w:szCs w:val="28"/>
                <w:lang w:val="ru-RU"/>
              </w:rPr>
              <w:t>в 1 экз.</w:t>
            </w: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 xml:space="preserve">, </w:t>
            </w:r>
          </w:p>
          <w:p w:rsidR="00355BCA" w:rsidRPr="00D05937" w:rsidRDefault="00CF6887">
            <w:pPr>
              <w:pStyle w:val="ad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 xml:space="preserve">папка ____ на ____ л. </w:t>
            </w:r>
            <w:r w:rsidRPr="00D05937">
              <w:rPr>
                <w:color w:val="000000" w:themeColor="text1"/>
                <w:sz w:val="28"/>
                <w:szCs w:val="28"/>
                <w:lang w:val="ru-RU"/>
              </w:rPr>
              <w:t>в 1 экз.</w:t>
            </w:r>
          </w:p>
        </w:tc>
      </w:tr>
      <w:tr w:rsidR="00D05937" w:rsidRPr="00D059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d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ad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>Протокол об итогах сбора подписей избирателей</w:t>
            </w:r>
          </w:p>
          <w:p w:rsidR="00355BCA" w:rsidRPr="00D05937" w:rsidRDefault="00CF6887">
            <w:pPr>
              <w:pStyle w:val="ad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>на бумажном носителе</w:t>
            </w:r>
          </w:p>
          <w:p w:rsidR="00355BCA" w:rsidRPr="00D05937" w:rsidRDefault="00CF6887">
            <w:pPr>
              <w:pStyle w:val="ad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>в машиночитаемом виде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d"/>
              <w:snapToGrid w:val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</w:p>
          <w:p w:rsidR="00355BCA" w:rsidRPr="00D05937" w:rsidRDefault="00CF6887">
            <w:pPr>
              <w:pStyle w:val="ad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 xml:space="preserve">на _____ л. </w:t>
            </w:r>
            <w:r w:rsidRPr="00D05937">
              <w:rPr>
                <w:color w:val="000000" w:themeColor="text1"/>
                <w:sz w:val="28"/>
                <w:szCs w:val="28"/>
                <w:lang w:val="ru-RU"/>
              </w:rPr>
              <w:t>в 1 экз.</w:t>
            </w:r>
          </w:p>
          <w:p w:rsidR="00355BCA" w:rsidRPr="00D05937" w:rsidRDefault="00CF68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</w:t>
            </w:r>
          </w:p>
          <w:p w:rsidR="00355BCA" w:rsidRPr="00D05937" w:rsidRDefault="00CF6887">
            <w:pPr>
              <w:pStyle w:val="ad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  <w:r w:rsidRPr="00D05937">
              <w:rPr>
                <w:color w:val="000000" w:themeColor="text1"/>
                <w:sz w:val="16"/>
                <w:szCs w:val="16"/>
                <w:lang w:val="ru-RU"/>
              </w:rPr>
              <w:t>(отметка о представлении документа в машиночитаемом виде)</w:t>
            </w:r>
          </w:p>
        </w:tc>
      </w:tr>
      <w:tr w:rsidR="00D05937" w:rsidRPr="00D059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d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ad"/>
              <w:rPr>
                <w:color w:val="000000" w:themeColor="text1"/>
                <w:lang w:val="ru-RU"/>
              </w:rPr>
            </w:pP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>Справка</w:t>
            </w:r>
            <w:r w:rsidRPr="00D05937">
              <w:rPr>
                <w:rStyle w:val="FootnoteAnchor"/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footnoteReference w:id="27"/>
            </w: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 xml:space="preserve"> и документы для внесения уточнений и изменений в представленные ранее сведения о кандидате (в т.ч. замена ранее представленных документов)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ad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 _____ л</w:t>
            </w: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 xml:space="preserve">. </w:t>
            </w:r>
            <w:r w:rsidRPr="00D05937">
              <w:rPr>
                <w:color w:val="000000" w:themeColor="text1"/>
                <w:sz w:val="28"/>
                <w:szCs w:val="28"/>
              </w:rPr>
              <w:t>в 1 экз.</w:t>
            </w:r>
          </w:p>
        </w:tc>
      </w:tr>
      <w:tr w:rsidR="00D05937" w:rsidRPr="00D059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d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ad"/>
              <w:rPr>
                <w:color w:val="000000" w:themeColor="text1"/>
                <w:lang w:val="ru-RU"/>
              </w:rPr>
            </w:pP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>Документ, подтверждающий открытие специального счета (либо уведомление об отказе в создании избирательного фонда</w:t>
            </w:r>
            <w:r w:rsidRPr="00D05937">
              <w:rPr>
                <w:rStyle w:val="FootnoteAnchor"/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footnoteReference w:id="28"/>
            </w: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>, либо об отказе в открытии специального счета</w:t>
            </w:r>
            <w:r w:rsidRPr="00D05937">
              <w:rPr>
                <w:rStyle w:val="FootnoteAnchor"/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footnoteReference w:id="29"/>
            </w: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>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ad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 _____ л</w:t>
            </w: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 xml:space="preserve">. </w:t>
            </w:r>
            <w:r w:rsidRPr="00D05937">
              <w:rPr>
                <w:color w:val="000000" w:themeColor="text1"/>
                <w:sz w:val="28"/>
                <w:szCs w:val="28"/>
              </w:rPr>
              <w:t>в 1 экз.</w:t>
            </w:r>
          </w:p>
        </w:tc>
      </w:tr>
      <w:tr w:rsidR="00D05937" w:rsidRPr="00D059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d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ad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Фотографии </w:t>
            </w: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>кандидата</w:t>
            </w:r>
          </w:p>
          <w:p w:rsidR="00355BCA" w:rsidRPr="00D05937" w:rsidRDefault="00CF6887">
            <w:pPr>
              <w:pStyle w:val="ad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 xml:space="preserve">размер 10х15см для информационного плаката </w:t>
            </w:r>
          </w:p>
          <w:p w:rsidR="00355BCA" w:rsidRPr="00D05937" w:rsidRDefault="00CF6887">
            <w:pPr>
              <w:pStyle w:val="ad"/>
              <w:rPr>
                <w:color w:val="000000" w:themeColor="text1"/>
              </w:rPr>
            </w:pP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размер 3х4см для удостоверения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d"/>
              <w:snapToGrid w:val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</w:p>
          <w:p w:rsidR="00355BCA" w:rsidRPr="00D05937" w:rsidRDefault="00CF6887">
            <w:pPr>
              <w:pStyle w:val="ad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lastRenderedPageBreak/>
              <w:t>___ шт.</w:t>
            </w:r>
          </w:p>
          <w:p w:rsidR="00355BCA" w:rsidRPr="00D05937" w:rsidRDefault="00CF6887">
            <w:pPr>
              <w:pStyle w:val="ad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>___ шт.</w:t>
            </w:r>
          </w:p>
        </w:tc>
      </w:tr>
      <w:tr w:rsidR="00D05937" w:rsidRPr="00D059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d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ad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  <w:r w:rsidRPr="00D05937">
              <w:rPr>
                <w:color w:val="000000" w:themeColor="text1"/>
                <w:sz w:val="26"/>
                <w:szCs w:val="26"/>
                <w:lang w:val="ru-RU"/>
              </w:rPr>
              <w:t>Внешний носитель информации с документами в машиночитаемом виде</w:t>
            </w:r>
            <w:r w:rsidRPr="00D05937">
              <w:rPr>
                <w:bCs/>
                <w:color w:val="000000" w:themeColor="text1"/>
                <w:lang w:val="ru-RU"/>
              </w:rPr>
              <w:t xml:space="preserve"> </w:t>
            </w:r>
            <w:r w:rsidRPr="00D05937">
              <w:rPr>
                <w:color w:val="000000" w:themeColor="text1"/>
                <w:sz w:val="26"/>
                <w:szCs w:val="26"/>
                <w:lang w:val="ru-RU"/>
              </w:rPr>
              <w:t xml:space="preserve">(оптический диск, внешний носитель информации </w:t>
            </w:r>
            <w:r w:rsidRPr="00D05937">
              <w:rPr>
                <w:color w:val="000000" w:themeColor="text1"/>
                <w:sz w:val="26"/>
                <w:szCs w:val="26"/>
              </w:rPr>
              <w:t>USB</w:t>
            </w:r>
            <w:r w:rsidRPr="00D05937">
              <w:rPr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D05937">
              <w:rPr>
                <w:color w:val="000000" w:themeColor="text1"/>
                <w:sz w:val="26"/>
                <w:szCs w:val="26"/>
              </w:rPr>
              <w:t>Flash</w:t>
            </w:r>
            <w:r w:rsidRPr="00D05937">
              <w:rPr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D05937">
              <w:rPr>
                <w:color w:val="000000" w:themeColor="text1"/>
                <w:sz w:val="26"/>
                <w:szCs w:val="26"/>
              </w:rPr>
              <w:t>Drive</w:t>
            </w:r>
            <w:r w:rsidRPr="00D05937">
              <w:rPr>
                <w:color w:val="000000" w:themeColor="text1"/>
                <w:sz w:val="26"/>
                <w:szCs w:val="26"/>
                <w:lang w:val="ru-RU"/>
              </w:rPr>
              <w:t xml:space="preserve"> и т.п.)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ad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>______________</w:t>
            </w:r>
          </w:p>
          <w:p w:rsidR="00355BCA" w:rsidRPr="00D05937" w:rsidRDefault="00CF688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D05937">
              <w:rPr>
                <w:color w:val="000000" w:themeColor="text1"/>
                <w:sz w:val="16"/>
                <w:szCs w:val="16"/>
              </w:rPr>
              <w:t>(тип носителя)</w:t>
            </w:r>
          </w:p>
          <w:p w:rsidR="00355BCA" w:rsidRPr="00D05937" w:rsidRDefault="00CF6887">
            <w:pPr>
              <w:pStyle w:val="ad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>___ шт.</w:t>
            </w:r>
          </w:p>
          <w:p w:rsidR="00355BCA" w:rsidRPr="00D05937" w:rsidRDefault="00355BCA">
            <w:pPr>
              <w:pStyle w:val="ad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</w:p>
        </w:tc>
      </w:tr>
    </w:tbl>
    <w:p w:rsidR="00355BCA" w:rsidRPr="00D05937" w:rsidRDefault="00CF6887">
      <w:pPr>
        <w:pStyle w:val="ad"/>
        <w:ind w:firstLine="709"/>
        <w:rPr>
          <w:rFonts w:ascii="Times New Roman CYR" w:hAnsi="Times New Roman CYR" w:cs="Times New Roman CYR"/>
          <w:color w:val="000000" w:themeColor="text1"/>
          <w:sz w:val="26"/>
          <w:szCs w:val="26"/>
          <w:lang w:val="ru-RU"/>
        </w:rPr>
      </w:pPr>
      <w:r w:rsidRPr="00D05937">
        <w:rPr>
          <w:rFonts w:ascii="Times New Roman CYR" w:hAnsi="Times New Roman CYR" w:cs="Times New Roman CYR"/>
          <w:color w:val="000000" w:themeColor="text1"/>
          <w:sz w:val="26"/>
          <w:szCs w:val="26"/>
          <w:lang w:val="ru-RU"/>
        </w:rPr>
        <w:t xml:space="preserve">Иных документов в </w:t>
      </w:r>
      <w:r w:rsidR="00560210" w:rsidRPr="00D05937">
        <w:rPr>
          <w:rFonts w:ascii="Times New Roman CYR" w:hAnsi="Times New Roman CYR" w:cs="Times New Roman CYR"/>
          <w:color w:val="000000" w:themeColor="text1"/>
          <w:sz w:val="26"/>
          <w:szCs w:val="26"/>
          <w:lang w:val="ru-RU"/>
        </w:rPr>
        <w:t>Котласскую городскую</w:t>
      </w:r>
      <w:r w:rsidRPr="00D05937">
        <w:rPr>
          <w:rFonts w:ascii="Times New Roman CYR" w:hAnsi="Times New Roman CYR" w:cs="Times New Roman CYR"/>
          <w:color w:val="000000" w:themeColor="text1"/>
          <w:sz w:val="26"/>
          <w:szCs w:val="26"/>
          <w:lang w:val="ru-RU"/>
        </w:rPr>
        <w:t xml:space="preserve"> территориальную избирательную комиссию не представлено.</w:t>
      </w:r>
    </w:p>
    <w:p w:rsidR="00355BCA" w:rsidRPr="00D05937" w:rsidRDefault="00355BCA">
      <w:pPr>
        <w:pStyle w:val="ad"/>
        <w:ind w:firstLine="709"/>
        <w:rPr>
          <w:rFonts w:ascii="Times New Roman CYR" w:hAnsi="Times New Roman CYR" w:cs="Times New Roman CYR"/>
          <w:color w:val="000000" w:themeColor="text1"/>
          <w:sz w:val="20"/>
          <w:szCs w:val="26"/>
          <w:lang w:val="ru-RU"/>
        </w:rPr>
      </w:pPr>
    </w:p>
    <w:tbl>
      <w:tblPr>
        <w:tblW w:w="9360" w:type="dxa"/>
        <w:tblLook w:val="0000"/>
      </w:tblPr>
      <w:tblGrid>
        <w:gridCol w:w="5327"/>
        <w:gridCol w:w="4033"/>
      </w:tblGrid>
      <w:tr w:rsidR="00D05937" w:rsidRPr="00D05937">
        <w:tc>
          <w:tcPr>
            <w:tcW w:w="5327" w:type="dxa"/>
            <w:shd w:val="clear" w:color="auto" w:fill="auto"/>
          </w:tcPr>
          <w:p w:rsidR="00355BCA" w:rsidRPr="00D05937" w:rsidRDefault="00CF6887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Кандидат</w:t>
            </w:r>
          </w:p>
          <w:p w:rsidR="00355BCA" w:rsidRPr="00D05937" w:rsidRDefault="00CF688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937">
              <w:rPr>
                <w:color w:val="000000" w:themeColor="text1"/>
                <w:sz w:val="18"/>
                <w:szCs w:val="18"/>
              </w:rPr>
              <w:t>(уполномоченный представитель по финансовым вопросам, доверенное лицо, уполномоченный представитель избирательного объединения)</w:t>
            </w:r>
          </w:p>
        </w:tc>
        <w:tc>
          <w:tcPr>
            <w:tcW w:w="4033" w:type="dxa"/>
            <w:shd w:val="clear" w:color="auto" w:fill="auto"/>
          </w:tcPr>
          <w:p w:rsidR="00355BCA" w:rsidRPr="00D05937" w:rsidRDefault="00355BCA">
            <w:pPr>
              <w:snapToGri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55BCA" w:rsidRPr="00D05937" w:rsidRDefault="00CF6887">
            <w:pPr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__________________________</w:t>
            </w:r>
          </w:p>
        </w:tc>
      </w:tr>
      <w:tr w:rsidR="00D05937" w:rsidRPr="00D05937">
        <w:tc>
          <w:tcPr>
            <w:tcW w:w="5327" w:type="dxa"/>
            <w:shd w:val="clear" w:color="auto" w:fill="auto"/>
          </w:tcPr>
          <w:p w:rsidR="00355BCA" w:rsidRPr="00D05937" w:rsidRDefault="00CF688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Руководитель и (или) член </w:t>
            </w:r>
          </w:p>
          <w:p w:rsidR="00355BCA" w:rsidRPr="00D05937" w:rsidRDefault="00CF688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рабочей группы по приему и проверке избирательных документов</w:t>
            </w:r>
          </w:p>
          <w:p w:rsidR="00355BCA" w:rsidRPr="00D05937" w:rsidRDefault="00355BC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55BCA" w:rsidRPr="00D05937" w:rsidRDefault="00CF688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МП</w:t>
            </w:r>
          </w:p>
        </w:tc>
        <w:tc>
          <w:tcPr>
            <w:tcW w:w="4033" w:type="dxa"/>
            <w:shd w:val="clear" w:color="auto" w:fill="auto"/>
          </w:tcPr>
          <w:p w:rsidR="00355BCA" w:rsidRPr="00D05937" w:rsidRDefault="00355BCA">
            <w:pPr>
              <w:snapToGri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55BCA" w:rsidRPr="00D05937" w:rsidRDefault="00355BCA">
            <w:pPr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55BCA" w:rsidRPr="00D05937" w:rsidRDefault="00CF6887">
            <w:pPr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__________________________</w:t>
            </w:r>
          </w:p>
        </w:tc>
      </w:tr>
    </w:tbl>
    <w:p w:rsidR="00355BCA" w:rsidRPr="00D05937" w:rsidRDefault="00355BCA">
      <w:pPr>
        <w:rPr>
          <w:color w:val="000000" w:themeColor="text1"/>
        </w:rPr>
        <w:sectPr w:rsidR="00355BCA" w:rsidRPr="00D05937">
          <w:headerReference w:type="default" r:id="rId30"/>
          <w:headerReference w:type="first" r:id="rId31"/>
          <w:pgSz w:w="11906" w:h="16838"/>
          <w:pgMar w:top="1134" w:right="851" w:bottom="567" w:left="1701" w:header="567" w:footer="0" w:gutter="0"/>
          <w:cols w:space="720"/>
          <w:formProt w:val="0"/>
          <w:titlePg/>
          <w:docGrid w:linePitch="360"/>
        </w:sectPr>
      </w:pPr>
    </w:p>
    <w:p w:rsidR="00FF6C7F" w:rsidRPr="00D05937" w:rsidRDefault="00FF6C7F" w:rsidP="00FF6C7F">
      <w:pPr>
        <w:pStyle w:val="5"/>
        <w:spacing w:line="240" w:lineRule="auto"/>
        <w:ind w:left="4820" w:firstLine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 xml:space="preserve">Приложение № </w:t>
      </w:r>
      <w:r>
        <w:rPr>
          <w:color w:val="000000" w:themeColor="text1"/>
          <w:sz w:val="22"/>
          <w:szCs w:val="22"/>
          <w:lang w:val="ru-RU"/>
        </w:rPr>
        <w:t>4</w:t>
      </w:r>
    </w:p>
    <w:p w:rsidR="00FF6C7F" w:rsidRPr="00FF6C7F" w:rsidRDefault="00FF6C7F" w:rsidP="00FF6C7F">
      <w:pPr>
        <w:pStyle w:val="ConsPlusNonformat"/>
        <w:ind w:left="4111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FF6C7F">
        <w:rPr>
          <w:rFonts w:ascii="Times New Roman" w:hAnsi="Times New Roman" w:cs="Times New Roman"/>
          <w:color w:val="000000" w:themeColor="text1"/>
          <w:szCs w:val="22"/>
        </w:rPr>
        <w:t xml:space="preserve">к Порядку работы территориальной избирательной комиссии по приему и проверке документов, представляемых при выдвижении и для регистрации кандидатов, списков кандидатов в депутаты </w:t>
      </w:r>
      <w:r w:rsidR="00FD3FE6">
        <w:rPr>
          <w:rFonts w:ascii="Times New Roman" w:hAnsi="Times New Roman" w:cs="Times New Roman"/>
          <w:color w:val="000000" w:themeColor="text1"/>
          <w:szCs w:val="22"/>
        </w:rPr>
        <w:t xml:space="preserve">Собрания депутатов городского округа «Котлас» </w:t>
      </w:r>
      <w:r w:rsidR="00BE61E8">
        <w:rPr>
          <w:rFonts w:ascii="Times New Roman" w:hAnsi="Times New Roman" w:cs="Times New Roman"/>
          <w:color w:val="000000" w:themeColor="text1"/>
          <w:szCs w:val="22"/>
        </w:rPr>
        <w:t>на</w:t>
      </w:r>
      <w:r w:rsidRPr="00FF6C7F">
        <w:rPr>
          <w:rFonts w:ascii="Times New Roman" w:hAnsi="Times New Roman" w:cs="Times New Roman"/>
          <w:color w:val="000000" w:themeColor="text1"/>
          <w:szCs w:val="22"/>
        </w:rPr>
        <w:t xml:space="preserve"> дополнительны</w:t>
      </w:r>
      <w:r w:rsidR="00BE61E8">
        <w:rPr>
          <w:rFonts w:ascii="Times New Roman" w:hAnsi="Times New Roman" w:cs="Times New Roman"/>
          <w:color w:val="000000" w:themeColor="text1"/>
          <w:szCs w:val="22"/>
        </w:rPr>
        <w:t>х</w:t>
      </w:r>
      <w:r w:rsidRPr="00FF6C7F">
        <w:rPr>
          <w:rFonts w:ascii="Times New Roman" w:hAnsi="Times New Roman" w:cs="Times New Roman"/>
          <w:color w:val="000000" w:themeColor="text1"/>
          <w:szCs w:val="22"/>
        </w:rPr>
        <w:t xml:space="preserve"> выбора</w:t>
      </w:r>
      <w:r w:rsidR="00BE61E8">
        <w:rPr>
          <w:rFonts w:ascii="Times New Roman" w:hAnsi="Times New Roman" w:cs="Times New Roman"/>
          <w:color w:val="000000" w:themeColor="text1"/>
          <w:szCs w:val="22"/>
        </w:rPr>
        <w:t>х</w:t>
      </w:r>
      <w:r w:rsidRPr="00FF6C7F">
        <w:rPr>
          <w:rFonts w:ascii="Times New Roman" w:hAnsi="Times New Roman" w:cs="Times New Roman"/>
          <w:color w:val="000000" w:themeColor="text1"/>
          <w:szCs w:val="22"/>
        </w:rPr>
        <w:t xml:space="preserve"> депутата </w:t>
      </w:r>
      <w:r w:rsidR="00FD3FE6">
        <w:rPr>
          <w:rFonts w:ascii="Times New Roman" w:hAnsi="Times New Roman" w:cs="Times New Roman"/>
          <w:color w:val="000000" w:themeColor="text1"/>
          <w:szCs w:val="22"/>
        </w:rPr>
        <w:t xml:space="preserve">Собрания депутатов городского округа «Котлас» </w:t>
      </w:r>
      <w:r w:rsidRPr="00FF6C7F">
        <w:rPr>
          <w:rFonts w:ascii="Times New Roman" w:hAnsi="Times New Roman" w:cs="Times New Roman"/>
          <w:color w:val="000000" w:themeColor="text1"/>
          <w:szCs w:val="22"/>
        </w:rPr>
        <w:t>по одномандатному избирательному округу № 6</w:t>
      </w:r>
    </w:p>
    <w:p w:rsidR="00355BCA" w:rsidRPr="00D05937" w:rsidRDefault="00CF6887" w:rsidP="00FF6C7F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и время представления документов: «___» __________ </w:t>
      </w:r>
      <w:r w:rsidR="005609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2021 </w:t>
      </w:r>
      <w:r w:rsidR="00D51707"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</w:p>
    <w:p w:rsidR="00355BCA" w:rsidRPr="00D05937" w:rsidRDefault="00CF688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>____час. _____ мин.</w:t>
      </w:r>
    </w:p>
    <w:p w:rsidR="00355BCA" w:rsidRPr="00D05937" w:rsidRDefault="00355BCA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355BCA" w:rsidRPr="00D05937" w:rsidRDefault="00CF688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и время начала приема документов: «___» __________ </w:t>
      </w:r>
      <w:r w:rsidR="005609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2021 </w:t>
      </w:r>
      <w:r w:rsidR="00D51707"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</w:p>
    <w:p w:rsidR="00355BCA" w:rsidRPr="00D05937" w:rsidRDefault="00CF688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>____час. _____ мин.</w:t>
      </w:r>
    </w:p>
    <w:p w:rsidR="00355BCA" w:rsidRPr="00D05937" w:rsidRDefault="00355BCA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355BCA" w:rsidRPr="00D05937" w:rsidRDefault="00CF688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и время окончания приема документов: «___» __________ </w:t>
      </w:r>
      <w:r w:rsidR="005609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2021 </w:t>
      </w:r>
      <w:r w:rsidR="00D51707"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</w:p>
    <w:p w:rsidR="00355BCA" w:rsidRPr="00D05937" w:rsidRDefault="00CF688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>____час. _____ мин.</w:t>
      </w:r>
    </w:p>
    <w:p w:rsidR="00355BCA" w:rsidRPr="00D05937" w:rsidRDefault="00355BCA">
      <w:pPr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355BCA" w:rsidRPr="00D05937" w:rsidRDefault="00CF6887">
      <w:pPr>
        <w:jc w:val="center"/>
        <w:rPr>
          <w:b/>
          <w:color w:val="000000" w:themeColor="text1"/>
          <w:sz w:val="28"/>
          <w:szCs w:val="28"/>
        </w:rPr>
      </w:pPr>
      <w:r w:rsidRPr="00D05937">
        <w:rPr>
          <w:b/>
          <w:color w:val="000000" w:themeColor="text1"/>
          <w:sz w:val="28"/>
          <w:szCs w:val="28"/>
        </w:rPr>
        <w:t>Подтверждение</w:t>
      </w:r>
      <w:r w:rsidRPr="00D05937">
        <w:rPr>
          <w:rStyle w:val="FootnoteAnchor"/>
          <w:b/>
          <w:color w:val="000000" w:themeColor="text1"/>
          <w:sz w:val="28"/>
          <w:szCs w:val="28"/>
        </w:rPr>
        <w:footnoteReference w:id="30"/>
      </w:r>
    </w:p>
    <w:p w:rsidR="00355BCA" w:rsidRPr="00D05937" w:rsidRDefault="00CF6887">
      <w:pPr>
        <w:jc w:val="center"/>
        <w:rPr>
          <w:color w:val="000000" w:themeColor="text1"/>
        </w:rPr>
      </w:pPr>
      <w:r w:rsidRPr="00D05937">
        <w:rPr>
          <w:b/>
          <w:color w:val="000000" w:themeColor="text1"/>
          <w:sz w:val="28"/>
          <w:szCs w:val="28"/>
        </w:rPr>
        <w:t xml:space="preserve">о приеме документов для регистрации списка кандидата </w:t>
      </w:r>
    </w:p>
    <w:p w:rsidR="00355BCA" w:rsidRPr="00D05937" w:rsidRDefault="00CF6887">
      <w:pPr>
        <w:jc w:val="center"/>
        <w:rPr>
          <w:color w:val="000000" w:themeColor="text1"/>
        </w:rPr>
      </w:pPr>
      <w:r w:rsidRPr="00D05937">
        <w:rPr>
          <w:b/>
          <w:color w:val="000000" w:themeColor="text1"/>
          <w:sz w:val="28"/>
          <w:szCs w:val="28"/>
        </w:rPr>
        <w:t xml:space="preserve">в депутаты </w:t>
      </w:r>
      <w:r w:rsidR="00FD3FE6">
        <w:rPr>
          <w:b/>
          <w:color w:val="000000" w:themeColor="text1"/>
          <w:sz w:val="28"/>
          <w:szCs w:val="28"/>
        </w:rPr>
        <w:t xml:space="preserve">Собрания депутатов городского округа «Котлас» </w:t>
      </w:r>
    </w:p>
    <w:p w:rsidR="00355BCA" w:rsidRPr="00D05937" w:rsidRDefault="00355BCA">
      <w:pPr>
        <w:pStyle w:val="ad"/>
        <w:ind w:firstLine="709"/>
        <w:rPr>
          <w:b/>
          <w:color w:val="000000" w:themeColor="text1"/>
          <w:sz w:val="20"/>
          <w:szCs w:val="28"/>
          <w:lang w:val="ru-RU"/>
        </w:rPr>
      </w:pPr>
    </w:p>
    <w:p w:rsidR="00355BCA" w:rsidRPr="00D05937" w:rsidRDefault="00560210">
      <w:pPr>
        <w:pStyle w:val="ad"/>
        <w:ind w:firstLine="709"/>
        <w:rPr>
          <w:color w:val="000000" w:themeColor="text1"/>
          <w:lang w:val="ru-RU"/>
        </w:rPr>
      </w:pPr>
      <w:r w:rsidRPr="00D05937">
        <w:rPr>
          <w:color w:val="000000" w:themeColor="text1"/>
          <w:sz w:val="26"/>
          <w:szCs w:val="26"/>
          <w:lang w:val="ru-RU"/>
        </w:rPr>
        <w:t>Котласская городская</w:t>
      </w:r>
      <w:r w:rsidR="00CF6887" w:rsidRPr="00D05937">
        <w:rPr>
          <w:color w:val="000000" w:themeColor="text1"/>
          <w:sz w:val="26"/>
          <w:szCs w:val="26"/>
          <w:lang w:val="ru-RU"/>
        </w:rPr>
        <w:t xml:space="preserve"> территориальная избирательная комиссия</w:t>
      </w:r>
      <w:r w:rsidR="00CF6887" w:rsidRPr="00D05937">
        <w:rPr>
          <w:rFonts w:ascii="Times New Roman CYR" w:hAnsi="Times New Roman CYR" w:cs="Times New Roman CYR"/>
          <w:color w:val="000000" w:themeColor="text1"/>
          <w:sz w:val="26"/>
          <w:szCs w:val="26"/>
          <w:lang w:val="ru-RU"/>
        </w:rPr>
        <w:t xml:space="preserve"> приняла от _______________________________________________________________________</w:t>
      </w:r>
    </w:p>
    <w:p w:rsidR="00355BCA" w:rsidRPr="00D05937" w:rsidRDefault="00CF6887">
      <w:pPr>
        <w:pStyle w:val="ad"/>
        <w:jc w:val="center"/>
        <w:rPr>
          <w:color w:val="000000" w:themeColor="text1"/>
          <w:lang w:val="ru-RU"/>
        </w:rPr>
      </w:pPr>
      <w:r w:rsidRPr="00D05937">
        <w:rPr>
          <w:color w:val="000000" w:themeColor="text1"/>
          <w:sz w:val="18"/>
          <w:szCs w:val="18"/>
          <w:lang w:val="ru-RU"/>
        </w:rPr>
        <w:t>(ФИО уполномоченного представителя избирательного объединения, выдвинувшего список кандидатов)</w:t>
      </w:r>
    </w:p>
    <w:p w:rsidR="00355BCA" w:rsidRPr="00D05937" w:rsidRDefault="00CF6887">
      <w:pPr>
        <w:pStyle w:val="ad"/>
        <w:rPr>
          <w:rFonts w:ascii="Times New Roman CYR" w:hAnsi="Times New Roman CYR" w:cs="Times New Roman CYR"/>
          <w:color w:val="000000" w:themeColor="text1"/>
          <w:sz w:val="26"/>
          <w:szCs w:val="26"/>
          <w:lang w:val="ru-RU"/>
        </w:rPr>
      </w:pPr>
      <w:r w:rsidRPr="00D05937">
        <w:rPr>
          <w:rFonts w:ascii="Times New Roman CYR" w:hAnsi="Times New Roman CYR" w:cs="Times New Roman CYR"/>
          <w:color w:val="000000" w:themeColor="text1"/>
          <w:sz w:val="26"/>
          <w:szCs w:val="26"/>
        </w:rPr>
        <w:t>следующие документы:</w:t>
      </w:r>
    </w:p>
    <w:p w:rsidR="00355BCA" w:rsidRPr="00D05937" w:rsidRDefault="00355BCA">
      <w:pPr>
        <w:pStyle w:val="ad"/>
        <w:rPr>
          <w:rFonts w:ascii="Times New Roman CYR" w:hAnsi="Times New Roman CYR" w:cs="Times New Roman CYR"/>
          <w:color w:val="000000" w:themeColor="text1"/>
          <w:sz w:val="16"/>
          <w:szCs w:val="16"/>
          <w:lang w:val="ru-RU"/>
        </w:rPr>
      </w:pPr>
    </w:p>
    <w:tbl>
      <w:tblPr>
        <w:tblW w:w="958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675"/>
        <w:gridCol w:w="6804"/>
        <w:gridCol w:w="2101"/>
      </w:tblGrid>
      <w:tr w:rsidR="00D05937" w:rsidRPr="00D059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d"/>
              <w:numPr>
                <w:ilvl w:val="0"/>
                <w:numId w:val="8"/>
              </w:numPr>
              <w:snapToGrid w:val="0"/>
              <w:ind w:left="0"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ad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 xml:space="preserve">Подписные листы с подписями избирателей в поддержку списка кандидатов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ad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 xml:space="preserve">папка ___ на ____ л. </w:t>
            </w:r>
            <w:r w:rsidRPr="00D05937">
              <w:rPr>
                <w:color w:val="000000" w:themeColor="text1"/>
                <w:sz w:val="28"/>
                <w:szCs w:val="28"/>
                <w:lang w:val="ru-RU"/>
              </w:rPr>
              <w:t>в 1 экз.</w:t>
            </w: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 xml:space="preserve">, </w:t>
            </w:r>
          </w:p>
          <w:p w:rsidR="00355BCA" w:rsidRPr="00D05937" w:rsidRDefault="00CF6887">
            <w:pPr>
              <w:pStyle w:val="ad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 xml:space="preserve">папка ____ на ____ л. </w:t>
            </w:r>
            <w:r w:rsidRPr="00D05937">
              <w:rPr>
                <w:color w:val="000000" w:themeColor="text1"/>
                <w:sz w:val="28"/>
                <w:szCs w:val="28"/>
                <w:lang w:val="ru-RU"/>
              </w:rPr>
              <w:t>в 1 экз.</w:t>
            </w:r>
          </w:p>
        </w:tc>
      </w:tr>
      <w:tr w:rsidR="00D05937" w:rsidRPr="00D059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d"/>
              <w:numPr>
                <w:ilvl w:val="0"/>
                <w:numId w:val="8"/>
              </w:numPr>
              <w:snapToGrid w:val="0"/>
              <w:ind w:left="0"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ad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>Протокол об итогах сбора подписей избирателей</w:t>
            </w:r>
          </w:p>
          <w:p w:rsidR="00355BCA" w:rsidRPr="00D05937" w:rsidRDefault="00CF6887">
            <w:pPr>
              <w:pStyle w:val="ad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>на бумажном носителе</w:t>
            </w:r>
          </w:p>
          <w:p w:rsidR="00355BCA" w:rsidRPr="00D05937" w:rsidRDefault="00CF6887">
            <w:pPr>
              <w:pStyle w:val="ad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>в машиночитаемом виде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ad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 xml:space="preserve">на _____ л. </w:t>
            </w:r>
            <w:r w:rsidRPr="00D05937">
              <w:rPr>
                <w:color w:val="000000" w:themeColor="text1"/>
                <w:sz w:val="28"/>
                <w:szCs w:val="28"/>
                <w:lang w:val="ru-RU"/>
              </w:rPr>
              <w:t>в 1 экз.</w:t>
            </w:r>
          </w:p>
          <w:p w:rsidR="00355BCA" w:rsidRPr="00D05937" w:rsidRDefault="00CF68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</w:t>
            </w:r>
          </w:p>
          <w:p w:rsidR="00355BCA" w:rsidRPr="00D05937" w:rsidRDefault="00CF6887">
            <w:pPr>
              <w:pStyle w:val="ad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  <w:r w:rsidRPr="00D05937">
              <w:rPr>
                <w:color w:val="000000" w:themeColor="text1"/>
                <w:sz w:val="16"/>
                <w:szCs w:val="16"/>
                <w:lang w:val="ru-RU"/>
              </w:rPr>
              <w:t>(отметка о представлении документа в машиночитаемом виде)</w:t>
            </w:r>
          </w:p>
        </w:tc>
      </w:tr>
      <w:tr w:rsidR="00D05937" w:rsidRPr="00D059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d"/>
              <w:numPr>
                <w:ilvl w:val="0"/>
                <w:numId w:val="8"/>
              </w:numPr>
              <w:snapToGrid w:val="0"/>
              <w:ind w:left="0"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ad"/>
              <w:rPr>
                <w:color w:val="000000" w:themeColor="text1"/>
                <w:lang w:val="ru-RU"/>
              </w:rPr>
            </w:pP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>Справка</w:t>
            </w:r>
            <w:r w:rsidRPr="00D05937">
              <w:rPr>
                <w:rStyle w:val="FootnoteAnchor"/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footnoteReference w:id="31"/>
            </w: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 xml:space="preserve"> и документы для внесения уточнений и изменений в представленные ранее сведения о кандидатах (в т.ч. замена ранее представленных документов)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ad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 _____ л</w:t>
            </w: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 xml:space="preserve">. </w:t>
            </w:r>
            <w:r w:rsidRPr="00D05937">
              <w:rPr>
                <w:color w:val="000000" w:themeColor="text1"/>
                <w:sz w:val="28"/>
                <w:szCs w:val="28"/>
              </w:rPr>
              <w:t>в 1 экз.</w:t>
            </w:r>
          </w:p>
        </w:tc>
      </w:tr>
      <w:tr w:rsidR="00D05937" w:rsidRPr="00D059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d"/>
              <w:numPr>
                <w:ilvl w:val="0"/>
                <w:numId w:val="8"/>
              </w:numPr>
              <w:snapToGrid w:val="0"/>
              <w:ind w:left="0"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ad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 xml:space="preserve">Документ, подтверждающий открытие специального счета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ad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 _____ л</w:t>
            </w: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 xml:space="preserve">. </w:t>
            </w:r>
            <w:r w:rsidRPr="00D05937">
              <w:rPr>
                <w:color w:val="000000" w:themeColor="text1"/>
                <w:sz w:val="28"/>
                <w:szCs w:val="28"/>
              </w:rPr>
              <w:t>в 1 экз.</w:t>
            </w:r>
          </w:p>
        </w:tc>
      </w:tr>
      <w:tr w:rsidR="00D05937" w:rsidRPr="00D059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d"/>
              <w:numPr>
                <w:ilvl w:val="0"/>
                <w:numId w:val="8"/>
              </w:numPr>
              <w:snapToGrid w:val="0"/>
              <w:ind w:left="0"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ad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Фотографии </w:t>
            </w: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>кандидатов</w:t>
            </w:r>
          </w:p>
          <w:p w:rsidR="00355BCA" w:rsidRPr="00D05937" w:rsidRDefault="00CF6887">
            <w:pPr>
              <w:pStyle w:val="ad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размер 3х4см для удостоверения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d"/>
              <w:snapToGrid w:val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</w:p>
          <w:p w:rsidR="00355BCA" w:rsidRPr="00D05937" w:rsidRDefault="00CF6887">
            <w:pPr>
              <w:pStyle w:val="ad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>___ шт.</w:t>
            </w:r>
          </w:p>
        </w:tc>
      </w:tr>
      <w:tr w:rsidR="00D05937" w:rsidRPr="00D059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d"/>
              <w:numPr>
                <w:ilvl w:val="0"/>
                <w:numId w:val="8"/>
              </w:numPr>
              <w:snapToGrid w:val="0"/>
              <w:ind w:left="0"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ad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  <w:r w:rsidRPr="00D05937">
              <w:rPr>
                <w:color w:val="000000" w:themeColor="text1"/>
                <w:sz w:val="26"/>
                <w:szCs w:val="26"/>
                <w:lang w:val="ru-RU"/>
              </w:rPr>
              <w:t>Внешний носитель информации с документами в машиночитаемом виде</w:t>
            </w:r>
            <w:r w:rsidRPr="00D05937">
              <w:rPr>
                <w:bCs/>
                <w:color w:val="000000" w:themeColor="text1"/>
                <w:lang w:val="ru-RU"/>
              </w:rPr>
              <w:t xml:space="preserve"> </w:t>
            </w:r>
            <w:r w:rsidRPr="00D05937">
              <w:rPr>
                <w:color w:val="000000" w:themeColor="text1"/>
                <w:sz w:val="26"/>
                <w:szCs w:val="26"/>
                <w:lang w:val="ru-RU"/>
              </w:rPr>
              <w:t xml:space="preserve">(оптический диск, внешний носитель информации </w:t>
            </w:r>
            <w:r w:rsidRPr="00D05937">
              <w:rPr>
                <w:color w:val="000000" w:themeColor="text1"/>
                <w:sz w:val="26"/>
                <w:szCs w:val="26"/>
              </w:rPr>
              <w:t>USB</w:t>
            </w:r>
            <w:r w:rsidRPr="00D05937">
              <w:rPr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D05937">
              <w:rPr>
                <w:color w:val="000000" w:themeColor="text1"/>
                <w:sz w:val="26"/>
                <w:szCs w:val="26"/>
              </w:rPr>
              <w:t>Flash</w:t>
            </w:r>
            <w:r w:rsidRPr="00D05937">
              <w:rPr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D05937">
              <w:rPr>
                <w:color w:val="000000" w:themeColor="text1"/>
                <w:sz w:val="26"/>
                <w:szCs w:val="26"/>
              </w:rPr>
              <w:t>Drive</w:t>
            </w:r>
            <w:r w:rsidRPr="00D05937">
              <w:rPr>
                <w:color w:val="000000" w:themeColor="text1"/>
                <w:sz w:val="26"/>
                <w:szCs w:val="26"/>
                <w:lang w:val="ru-RU"/>
              </w:rPr>
              <w:t xml:space="preserve"> и т.п.)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pStyle w:val="ad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>______________</w:t>
            </w:r>
          </w:p>
          <w:p w:rsidR="00355BCA" w:rsidRPr="00D05937" w:rsidRDefault="00CF688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D05937">
              <w:rPr>
                <w:color w:val="000000" w:themeColor="text1"/>
                <w:sz w:val="16"/>
                <w:szCs w:val="16"/>
              </w:rPr>
              <w:t>(тип носителя)</w:t>
            </w:r>
          </w:p>
          <w:p w:rsidR="00355BCA" w:rsidRPr="00D05937" w:rsidRDefault="00CF6887">
            <w:pPr>
              <w:pStyle w:val="ad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  <w:r w:rsidRPr="00D059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  <w:t>___ шт.</w:t>
            </w:r>
          </w:p>
          <w:p w:rsidR="00355BCA" w:rsidRPr="00D05937" w:rsidRDefault="00355BCA">
            <w:pPr>
              <w:pStyle w:val="ad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ru-RU"/>
              </w:rPr>
            </w:pPr>
          </w:p>
        </w:tc>
      </w:tr>
    </w:tbl>
    <w:p w:rsidR="00355BCA" w:rsidRPr="00D05937" w:rsidRDefault="00CF6887">
      <w:pPr>
        <w:pStyle w:val="ad"/>
        <w:ind w:firstLine="709"/>
        <w:rPr>
          <w:color w:val="000000" w:themeColor="text1"/>
          <w:lang w:val="ru-RU"/>
        </w:rPr>
      </w:pPr>
      <w:r w:rsidRPr="00D05937">
        <w:rPr>
          <w:rFonts w:ascii="Times New Roman CYR" w:hAnsi="Times New Roman CYR" w:cs="Times New Roman CYR"/>
          <w:color w:val="000000" w:themeColor="text1"/>
          <w:sz w:val="26"/>
          <w:szCs w:val="26"/>
          <w:lang w:val="ru-RU"/>
        </w:rPr>
        <w:t xml:space="preserve">Иных документов в </w:t>
      </w:r>
      <w:r w:rsidR="00560210" w:rsidRPr="00D05937">
        <w:rPr>
          <w:rFonts w:ascii="Times New Roman CYR" w:hAnsi="Times New Roman CYR" w:cs="Times New Roman CYR"/>
          <w:color w:val="000000" w:themeColor="text1"/>
          <w:sz w:val="26"/>
          <w:szCs w:val="26"/>
          <w:lang w:val="ru-RU"/>
        </w:rPr>
        <w:t>Котласскую городскую</w:t>
      </w:r>
      <w:r w:rsidRPr="00D05937">
        <w:rPr>
          <w:rFonts w:ascii="Times New Roman CYR" w:hAnsi="Times New Roman CYR" w:cs="Times New Roman CYR"/>
          <w:color w:val="000000" w:themeColor="text1"/>
          <w:sz w:val="26"/>
          <w:szCs w:val="26"/>
          <w:lang w:val="ru-RU"/>
        </w:rPr>
        <w:t xml:space="preserve"> территориальную избирательную комиссию не представлено.</w:t>
      </w:r>
    </w:p>
    <w:p w:rsidR="00355BCA" w:rsidRPr="00D05937" w:rsidRDefault="00355BCA">
      <w:pPr>
        <w:pStyle w:val="ad"/>
        <w:ind w:firstLine="709"/>
        <w:rPr>
          <w:rFonts w:ascii="Times New Roman CYR" w:hAnsi="Times New Roman CYR" w:cs="Times New Roman CYR"/>
          <w:color w:val="000000" w:themeColor="text1"/>
          <w:sz w:val="16"/>
          <w:szCs w:val="16"/>
          <w:lang w:val="ru-RU"/>
        </w:rPr>
      </w:pPr>
    </w:p>
    <w:tbl>
      <w:tblPr>
        <w:tblW w:w="9360" w:type="dxa"/>
        <w:tblLook w:val="0000"/>
      </w:tblPr>
      <w:tblGrid>
        <w:gridCol w:w="5327"/>
        <w:gridCol w:w="4033"/>
      </w:tblGrid>
      <w:tr w:rsidR="00D05937" w:rsidRPr="00D05937">
        <w:tc>
          <w:tcPr>
            <w:tcW w:w="5327" w:type="dxa"/>
            <w:shd w:val="clear" w:color="auto" w:fill="auto"/>
          </w:tcPr>
          <w:p w:rsidR="00355BCA" w:rsidRPr="00D05937" w:rsidRDefault="00CF688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Уполномоченный представитель избирательного объединения</w:t>
            </w:r>
          </w:p>
        </w:tc>
        <w:tc>
          <w:tcPr>
            <w:tcW w:w="4033" w:type="dxa"/>
            <w:shd w:val="clear" w:color="auto" w:fill="auto"/>
          </w:tcPr>
          <w:p w:rsidR="00355BCA" w:rsidRPr="00D05937" w:rsidRDefault="00355BCA">
            <w:pPr>
              <w:snapToGri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55BCA" w:rsidRPr="00D05937" w:rsidRDefault="00CF6887">
            <w:pPr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__________________________</w:t>
            </w:r>
          </w:p>
        </w:tc>
      </w:tr>
      <w:tr w:rsidR="00D05937" w:rsidRPr="00D05937">
        <w:tc>
          <w:tcPr>
            <w:tcW w:w="5327" w:type="dxa"/>
            <w:shd w:val="clear" w:color="auto" w:fill="auto"/>
          </w:tcPr>
          <w:p w:rsidR="00355BCA" w:rsidRPr="00D05937" w:rsidRDefault="00CF688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Руководитель и (или) член </w:t>
            </w:r>
          </w:p>
          <w:p w:rsidR="00355BCA" w:rsidRPr="00D05937" w:rsidRDefault="00CF688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рабочей группы по приему и проверке избирательных документов</w:t>
            </w:r>
          </w:p>
          <w:p w:rsidR="00355BCA" w:rsidRPr="00D05937" w:rsidRDefault="00CF6887">
            <w:pPr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МП</w:t>
            </w:r>
          </w:p>
        </w:tc>
        <w:tc>
          <w:tcPr>
            <w:tcW w:w="4033" w:type="dxa"/>
            <w:shd w:val="clear" w:color="auto" w:fill="auto"/>
          </w:tcPr>
          <w:p w:rsidR="00355BCA" w:rsidRPr="00D05937" w:rsidRDefault="00355BCA">
            <w:pPr>
              <w:snapToGrid w:val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55BCA" w:rsidRPr="00D05937" w:rsidRDefault="00355BCA">
            <w:pPr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55BCA" w:rsidRPr="00D05937" w:rsidRDefault="00CF6887">
            <w:pPr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59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__________________________</w:t>
            </w:r>
          </w:p>
        </w:tc>
      </w:tr>
    </w:tbl>
    <w:p w:rsidR="00355BCA" w:rsidRPr="00D05937" w:rsidRDefault="00355BCA">
      <w:pPr>
        <w:rPr>
          <w:color w:val="000000" w:themeColor="text1"/>
        </w:rPr>
        <w:sectPr w:rsidR="00355BCA" w:rsidRPr="00D05937">
          <w:headerReference w:type="default" r:id="rId32"/>
          <w:headerReference w:type="first" r:id="rId33"/>
          <w:pgSz w:w="11906" w:h="16838"/>
          <w:pgMar w:top="1134" w:right="851" w:bottom="567" w:left="1701" w:header="567" w:footer="0" w:gutter="0"/>
          <w:cols w:space="720"/>
          <w:formProt w:val="0"/>
          <w:titlePg/>
          <w:docGrid w:linePitch="360"/>
        </w:sectPr>
      </w:pPr>
    </w:p>
    <w:p w:rsidR="00355BCA" w:rsidRPr="00D05937" w:rsidRDefault="00CF6887">
      <w:pPr>
        <w:pStyle w:val="5"/>
        <w:spacing w:line="240" w:lineRule="auto"/>
        <w:ind w:left="4820" w:firstLine="0"/>
        <w:rPr>
          <w:color w:val="000000" w:themeColor="text1"/>
          <w:sz w:val="22"/>
          <w:szCs w:val="22"/>
        </w:rPr>
      </w:pPr>
      <w:r w:rsidRPr="00D05937">
        <w:rPr>
          <w:color w:val="000000" w:themeColor="text1"/>
          <w:sz w:val="22"/>
          <w:szCs w:val="22"/>
        </w:rPr>
        <w:lastRenderedPageBreak/>
        <w:t xml:space="preserve">Приложение № </w:t>
      </w:r>
      <w:r w:rsidR="00FF6C7F">
        <w:rPr>
          <w:color w:val="000000" w:themeColor="text1"/>
          <w:sz w:val="22"/>
          <w:szCs w:val="22"/>
          <w:lang w:val="ru-RU"/>
        </w:rPr>
        <w:t>5</w:t>
      </w:r>
    </w:p>
    <w:p w:rsidR="00355BCA" w:rsidRPr="00BE61E8" w:rsidRDefault="00BE61E8" w:rsidP="00BE61E8">
      <w:pPr>
        <w:pStyle w:val="6"/>
        <w:ind w:left="4678" w:firstLine="2"/>
        <w:jc w:val="both"/>
        <w:rPr>
          <w:color w:val="000000" w:themeColor="text1"/>
          <w:sz w:val="18"/>
          <w:szCs w:val="22"/>
          <w:lang w:val="ru-RU"/>
        </w:rPr>
      </w:pPr>
      <w:r w:rsidRPr="00BE61E8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к Порядку работы территориальной избирательной комиссии по приему и проверке документов, представляемых при выдвижении и для регистрации кандидатов, списков кандидатов в депутаты </w:t>
      </w:r>
      <w:r w:rsidR="00FD3FE6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Собрания депутатов городского округа «Котлас» </w:t>
      </w:r>
      <w:r w:rsidRPr="00BE61E8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на дополнительных выборах депутата </w:t>
      </w:r>
      <w:r w:rsidR="00FD3FE6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Собрания депутатов городского округа «Котлас» </w:t>
      </w:r>
      <w:r w:rsidRPr="00BE61E8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по одномандатному избирательному округу №</w:t>
      </w:r>
      <w:r w:rsidRPr="00BE61E8"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  <w:r w:rsidRPr="00BE61E8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6</w:t>
      </w:r>
    </w:p>
    <w:p w:rsidR="00355BCA" w:rsidRPr="00D05937" w:rsidRDefault="00355BCA">
      <w:pPr>
        <w:shd w:val="clear" w:color="auto" w:fill="FFFFFF"/>
        <w:ind w:left="4395" w:firstLine="86"/>
        <w:jc w:val="center"/>
        <w:rPr>
          <w:color w:val="000000" w:themeColor="text1"/>
          <w:sz w:val="28"/>
          <w:szCs w:val="28"/>
        </w:rPr>
      </w:pPr>
    </w:p>
    <w:p w:rsidR="00355BCA" w:rsidRPr="00D05937" w:rsidRDefault="00CF6887">
      <w:pPr>
        <w:shd w:val="clear" w:color="auto" w:fill="FFFFFF"/>
        <w:ind w:left="4395" w:firstLine="86"/>
        <w:jc w:val="center"/>
        <w:rPr>
          <w:color w:val="000000" w:themeColor="text1"/>
        </w:rPr>
      </w:pPr>
      <w:r w:rsidRPr="00D05937">
        <w:rPr>
          <w:color w:val="000000" w:themeColor="text1"/>
          <w:sz w:val="28"/>
          <w:szCs w:val="28"/>
        </w:rPr>
        <w:t>Кандидату (уполномоченному представителю избирательного объединения)</w:t>
      </w:r>
    </w:p>
    <w:p w:rsidR="00355BCA" w:rsidRPr="00D05937" w:rsidRDefault="00CF6887">
      <w:pPr>
        <w:shd w:val="clear" w:color="auto" w:fill="FFFFFF"/>
        <w:ind w:left="4395"/>
        <w:jc w:val="center"/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  <w:szCs w:val="28"/>
        </w:rPr>
        <w:t>_______________________________</w:t>
      </w:r>
    </w:p>
    <w:p w:rsidR="00355BCA" w:rsidRPr="00D05937" w:rsidRDefault="00CF6887">
      <w:pPr>
        <w:shd w:val="clear" w:color="auto" w:fill="FFFFFF"/>
        <w:ind w:left="4394"/>
        <w:jc w:val="center"/>
        <w:rPr>
          <w:color w:val="000000" w:themeColor="text1"/>
        </w:rPr>
      </w:pPr>
      <w:r w:rsidRPr="00D05937">
        <w:rPr>
          <w:color w:val="000000" w:themeColor="text1"/>
        </w:rPr>
        <w:t xml:space="preserve">(фамилия, имя, отчество) </w:t>
      </w:r>
    </w:p>
    <w:p w:rsidR="00355BCA" w:rsidRPr="00D05937" w:rsidRDefault="00CF6887">
      <w:pPr>
        <w:shd w:val="clear" w:color="auto" w:fill="FFFFFF"/>
        <w:ind w:left="4395"/>
        <w:jc w:val="center"/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  <w:szCs w:val="28"/>
        </w:rPr>
        <w:t>_______________________________</w:t>
      </w:r>
    </w:p>
    <w:p w:rsidR="00355BCA" w:rsidRPr="00D05937" w:rsidRDefault="00CF6887">
      <w:pPr>
        <w:shd w:val="clear" w:color="auto" w:fill="FFFFFF"/>
        <w:ind w:left="4395"/>
        <w:jc w:val="center"/>
        <w:rPr>
          <w:color w:val="000000" w:themeColor="text1"/>
        </w:rPr>
      </w:pPr>
      <w:r w:rsidRPr="00D05937">
        <w:rPr>
          <w:color w:val="000000" w:themeColor="text1"/>
        </w:rPr>
        <w:t>(адрес)</w:t>
      </w:r>
    </w:p>
    <w:p w:rsidR="00355BCA" w:rsidRPr="00D05937" w:rsidRDefault="00CF6887">
      <w:pPr>
        <w:pStyle w:val="Heading"/>
        <w:spacing w:before="60"/>
        <w:rPr>
          <w:b/>
          <w:color w:val="000000" w:themeColor="text1"/>
          <w:lang w:val="ru-RU"/>
        </w:rPr>
      </w:pPr>
      <w:r w:rsidRPr="00D05937">
        <w:rPr>
          <w:rStyle w:val="50"/>
          <w:caps/>
          <w:color w:val="000000" w:themeColor="text1"/>
          <w:sz w:val="26"/>
          <w:szCs w:val="26"/>
          <w:lang w:val="ru-RU"/>
        </w:rPr>
        <w:t>УВЕДОМЛЕНИЕ</w:t>
      </w:r>
      <w:r w:rsidRPr="00D05937">
        <w:rPr>
          <w:rStyle w:val="FootnoteAnchor"/>
          <w:color w:val="000000" w:themeColor="text1"/>
        </w:rPr>
        <w:footnoteReference w:id="32"/>
      </w:r>
    </w:p>
    <w:p w:rsidR="00355BCA" w:rsidRPr="00D05937" w:rsidRDefault="00CF6887">
      <w:pPr>
        <w:pStyle w:val="ad"/>
        <w:spacing w:before="60"/>
        <w:ind w:firstLine="709"/>
        <w:rPr>
          <w:b/>
          <w:color w:val="000000" w:themeColor="text1"/>
          <w:sz w:val="26"/>
          <w:szCs w:val="26"/>
          <w:lang w:val="ru-RU"/>
        </w:rPr>
      </w:pPr>
      <w:r w:rsidRPr="00D05937">
        <w:rPr>
          <w:rFonts w:ascii="Times New Roman CYR" w:hAnsi="Times New Roman CYR" w:cs="Times New Roman CYR"/>
          <w:color w:val="000000" w:themeColor="text1"/>
          <w:sz w:val="26"/>
          <w:szCs w:val="26"/>
          <w:lang w:val="ru-RU"/>
        </w:rPr>
        <w:t>В соответствии с пунктом 4 статьи 45 областного закона «О выборах в органы местного самоуправления в Архангельской области» уведомляем, что проверка подписных листов, представленных Вами в избирательную комиссию, запланирована на ____________________________________________________</w:t>
      </w:r>
      <w:r w:rsidRPr="00D05937">
        <w:rPr>
          <w:color w:val="000000" w:themeColor="text1"/>
          <w:sz w:val="26"/>
          <w:szCs w:val="26"/>
          <w:lang w:val="ru-RU"/>
        </w:rPr>
        <w:t>.</w:t>
      </w:r>
    </w:p>
    <w:p w:rsidR="00355BCA" w:rsidRPr="00D05937" w:rsidRDefault="00CF6887">
      <w:pPr>
        <w:pStyle w:val="af"/>
        <w:rPr>
          <w:color w:val="000000" w:themeColor="text1"/>
        </w:rPr>
      </w:pPr>
      <w:r w:rsidRPr="00D05937">
        <w:rPr>
          <w:b w:val="0"/>
          <w:color w:val="000000" w:themeColor="text1"/>
          <w:sz w:val="18"/>
          <w:szCs w:val="18"/>
        </w:rPr>
        <w:t>(число месяца, месяц, год, время, адрес)</w:t>
      </w:r>
    </w:p>
    <w:p w:rsidR="00355BCA" w:rsidRPr="00D05937" w:rsidRDefault="00CF6887">
      <w:pPr>
        <w:pStyle w:val="ad"/>
        <w:spacing w:before="60"/>
        <w:ind w:firstLine="709"/>
        <w:rPr>
          <w:color w:val="000000" w:themeColor="text1"/>
          <w:lang w:val="ru-RU"/>
        </w:rPr>
      </w:pPr>
      <w:r w:rsidRPr="00D05937">
        <w:rPr>
          <w:rFonts w:ascii="Times New Roman CYR" w:hAnsi="Times New Roman CYR" w:cs="Times New Roman CYR"/>
          <w:color w:val="000000" w:themeColor="text1"/>
          <w:sz w:val="26"/>
          <w:szCs w:val="26"/>
          <w:lang w:val="ru-RU"/>
        </w:rPr>
        <w:t>Законодательством о выборах определено право присутствия при осуществлении названной процедуры уполномоченных представителей или доверенных лиц, направленных кандидатом, а также уполномоченных представителей или доверенных лиц избирательного объединения, выдвинувшего кандидата, список кандидатов.</w:t>
      </w:r>
    </w:p>
    <w:p w:rsidR="00355BCA" w:rsidRPr="00D05937" w:rsidRDefault="00CF6887">
      <w:pPr>
        <w:pStyle w:val="ad"/>
        <w:spacing w:before="60"/>
        <w:ind w:firstLine="709"/>
        <w:rPr>
          <w:color w:val="000000" w:themeColor="text1"/>
          <w:lang w:val="ru-RU"/>
        </w:rPr>
      </w:pPr>
      <w:r w:rsidRPr="00D05937">
        <w:rPr>
          <w:rFonts w:ascii="Times New Roman CYR" w:hAnsi="Times New Roman CYR" w:cs="Times New Roman CYR"/>
          <w:color w:val="000000" w:themeColor="text1"/>
          <w:sz w:val="26"/>
          <w:szCs w:val="26"/>
          <w:lang w:val="ru-RU"/>
        </w:rPr>
        <w:t>Просим Вас заблаговременно направить информацию о лице, которое будет осуществлять присутствие, указав фамилию, имя, отчество, по факсу (адресу электронной почты) ________________________________________________.</w:t>
      </w:r>
    </w:p>
    <w:p w:rsidR="00355BCA" w:rsidRPr="00D05937" w:rsidRDefault="00355BCA">
      <w:pPr>
        <w:pStyle w:val="af"/>
        <w:jc w:val="both"/>
        <w:rPr>
          <w:rFonts w:ascii="Times New Roman CYR" w:hAnsi="Times New Roman CYR" w:cs="Times New Roman CYR"/>
          <w:b w:val="0"/>
          <w:color w:val="000000" w:themeColor="text1"/>
          <w:sz w:val="24"/>
          <w:szCs w:val="24"/>
        </w:rPr>
      </w:pPr>
    </w:p>
    <w:p w:rsidR="00355BCA" w:rsidRPr="00D05937" w:rsidRDefault="00355BCA">
      <w:pPr>
        <w:shd w:val="clear" w:color="auto" w:fill="FFFFFF"/>
        <w:tabs>
          <w:tab w:val="left" w:pos="4795"/>
          <w:tab w:val="left" w:leader="underscore" w:pos="6347"/>
          <w:tab w:val="left" w:pos="7038"/>
          <w:tab w:val="left" w:leader="underscore" w:pos="9148"/>
        </w:tabs>
        <w:ind w:left="11" w:hanging="11"/>
        <w:rPr>
          <w:b/>
          <w:color w:val="000000" w:themeColor="text1"/>
          <w:sz w:val="16"/>
          <w:szCs w:val="16"/>
        </w:rPr>
      </w:pPr>
    </w:p>
    <w:tbl>
      <w:tblPr>
        <w:tblW w:w="9595" w:type="dxa"/>
        <w:tblInd w:w="-97" w:type="dxa"/>
        <w:tblLook w:val="0000"/>
      </w:tblPr>
      <w:tblGrid>
        <w:gridCol w:w="4775"/>
        <w:gridCol w:w="2410"/>
        <w:gridCol w:w="2410"/>
      </w:tblGrid>
      <w:tr w:rsidR="00D05937" w:rsidRPr="00D05937">
        <w:tc>
          <w:tcPr>
            <w:tcW w:w="4775" w:type="dxa"/>
            <w:shd w:val="clear" w:color="auto" w:fill="auto"/>
          </w:tcPr>
          <w:p w:rsidR="00355BCA" w:rsidRPr="00D05937" w:rsidRDefault="00CF6887">
            <w:pPr>
              <w:shd w:val="clear" w:color="auto" w:fill="FFFFFF"/>
              <w:tabs>
                <w:tab w:val="left" w:pos="4795"/>
                <w:tab w:val="left" w:leader="underscore" w:pos="6347"/>
                <w:tab w:val="left" w:pos="7038"/>
                <w:tab w:val="left" w:leader="underscore" w:pos="9148"/>
              </w:tabs>
              <w:ind w:left="11" w:hanging="1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937">
              <w:rPr>
                <w:color w:val="000000" w:themeColor="text1"/>
                <w:sz w:val="28"/>
                <w:szCs w:val="28"/>
              </w:rPr>
              <w:t>Член Рабочей группы</w:t>
            </w:r>
          </w:p>
        </w:tc>
        <w:tc>
          <w:tcPr>
            <w:tcW w:w="2410" w:type="dxa"/>
            <w:shd w:val="clear" w:color="auto" w:fill="auto"/>
          </w:tcPr>
          <w:p w:rsidR="00355BCA" w:rsidRPr="00D05937" w:rsidRDefault="00355BCA">
            <w:pPr>
              <w:tabs>
                <w:tab w:val="left" w:pos="4795"/>
                <w:tab w:val="left" w:leader="underscore" w:pos="6347"/>
                <w:tab w:val="left" w:pos="7038"/>
                <w:tab w:val="left" w:leader="underscore" w:pos="9148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55BCA" w:rsidRPr="00D05937" w:rsidRDefault="00CF6887">
            <w:pPr>
              <w:tabs>
                <w:tab w:val="left" w:pos="4795"/>
                <w:tab w:val="left" w:leader="underscore" w:pos="6347"/>
                <w:tab w:val="left" w:pos="7038"/>
                <w:tab w:val="left" w:leader="underscore" w:pos="914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D05937">
              <w:rPr>
                <w:color w:val="000000" w:themeColor="text1"/>
                <w:sz w:val="28"/>
                <w:szCs w:val="28"/>
              </w:rPr>
              <w:t>______________</w:t>
            </w:r>
          </w:p>
          <w:p w:rsidR="00355BCA" w:rsidRPr="00D05937" w:rsidRDefault="00CF6887">
            <w:pPr>
              <w:widowControl w:val="0"/>
              <w:tabs>
                <w:tab w:val="left" w:pos="4795"/>
                <w:tab w:val="left" w:leader="underscore" w:pos="6347"/>
                <w:tab w:val="left" w:pos="7038"/>
                <w:tab w:val="left" w:leader="underscore" w:pos="9148"/>
              </w:tabs>
              <w:autoSpaceDE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937">
              <w:rPr>
                <w:color w:val="000000" w:themeColor="text1"/>
              </w:rPr>
              <w:t>(подпись)</w:t>
            </w:r>
          </w:p>
        </w:tc>
        <w:tc>
          <w:tcPr>
            <w:tcW w:w="2410" w:type="dxa"/>
            <w:shd w:val="clear" w:color="auto" w:fill="auto"/>
          </w:tcPr>
          <w:p w:rsidR="00355BCA" w:rsidRPr="00D05937" w:rsidRDefault="00355BCA">
            <w:pPr>
              <w:tabs>
                <w:tab w:val="left" w:pos="4795"/>
                <w:tab w:val="left" w:leader="underscore" w:pos="6347"/>
                <w:tab w:val="left" w:pos="7038"/>
                <w:tab w:val="left" w:leader="underscore" w:pos="9148"/>
              </w:tabs>
              <w:snapToGrid w:val="0"/>
              <w:jc w:val="center"/>
              <w:rPr>
                <w:rFonts w:ascii="Times New Roman" w:hAnsi="Times New Roman" w:cs="Arial"/>
                <w:color w:val="000000" w:themeColor="text1"/>
                <w:sz w:val="28"/>
                <w:szCs w:val="28"/>
              </w:rPr>
            </w:pPr>
          </w:p>
          <w:p w:rsidR="00355BCA" w:rsidRPr="00D05937" w:rsidRDefault="00CF6887">
            <w:pPr>
              <w:tabs>
                <w:tab w:val="left" w:pos="4795"/>
                <w:tab w:val="left" w:leader="underscore" w:pos="6347"/>
                <w:tab w:val="left" w:pos="7038"/>
                <w:tab w:val="left" w:leader="underscore" w:pos="9148"/>
              </w:tabs>
              <w:jc w:val="center"/>
              <w:rPr>
                <w:rFonts w:cs="Arial"/>
                <w:color w:val="000000" w:themeColor="text1"/>
                <w:sz w:val="28"/>
                <w:szCs w:val="28"/>
              </w:rPr>
            </w:pPr>
            <w:r w:rsidRPr="00D05937">
              <w:rPr>
                <w:rFonts w:cs="Arial"/>
                <w:color w:val="000000" w:themeColor="text1"/>
                <w:sz w:val="28"/>
                <w:szCs w:val="28"/>
              </w:rPr>
              <w:t>_______________</w:t>
            </w:r>
          </w:p>
          <w:p w:rsidR="00355BCA" w:rsidRPr="00D05937" w:rsidRDefault="00CF6887">
            <w:pPr>
              <w:widowControl w:val="0"/>
              <w:tabs>
                <w:tab w:val="left" w:pos="4795"/>
                <w:tab w:val="left" w:leader="underscore" w:pos="6347"/>
                <w:tab w:val="left" w:pos="7038"/>
                <w:tab w:val="left" w:leader="underscore" w:pos="9148"/>
              </w:tabs>
              <w:autoSpaceDE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937">
              <w:rPr>
                <w:color w:val="000000" w:themeColor="text1"/>
              </w:rPr>
              <w:t>(инициалы, фамилия)</w:t>
            </w:r>
          </w:p>
        </w:tc>
      </w:tr>
    </w:tbl>
    <w:p w:rsidR="00355BCA" w:rsidRPr="00D05937" w:rsidRDefault="00355BCA">
      <w:pPr>
        <w:rPr>
          <w:color w:val="000000" w:themeColor="text1"/>
        </w:rPr>
      </w:pPr>
    </w:p>
    <w:p w:rsidR="00355BCA" w:rsidRPr="00D05937" w:rsidRDefault="00355BCA">
      <w:pPr>
        <w:pStyle w:val="af"/>
        <w:jc w:val="both"/>
        <w:rPr>
          <w:b w:val="0"/>
          <w:color w:val="000000" w:themeColor="text1"/>
          <w:sz w:val="24"/>
          <w:szCs w:val="24"/>
        </w:rPr>
      </w:pPr>
    </w:p>
    <w:p w:rsidR="00355BCA" w:rsidRPr="00D05937" w:rsidRDefault="00CF6887">
      <w:pPr>
        <w:pStyle w:val="af"/>
        <w:jc w:val="both"/>
        <w:rPr>
          <w:b w:val="0"/>
          <w:color w:val="000000" w:themeColor="text1"/>
          <w:sz w:val="24"/>
          <w:szCs w:val="24"/>
        </w:rPr>
      </w:pPr>
      <w:r w:rsidRPr="00D05937">
        <w:rPr>
          <w:b w:val="0"/>
          <w:color w:val="000000" w:themeColor="text1"/>
          <w:sz w:val="24"/>
          <w:szCs w:val="24"/>
        </w:rPr>
        <w:t>_______________________________________________</w:t>
      </w:r>
    </w:p>
    <w:p w:rsidR="00355BCA" w:rsidRPr="00D05937" w:rsidRDefault="00CF6887">
      <w:pPr>
        <w:pStyle w:val="20"/>
        <w:jc w:val="left"/>
        <w:rPr>
          <w:color w:val="000000" w:themeColor="text1"/>
          <w:sz w:val="18"/>
          <w:szCs w:val="18"/>
        </w:rPr>
        <w:sectPr w:rsidR="00355BCA" w:rsidRPr="00D05937">
          <w:headerReference w:type="default" r:id="rId34"/>
          <w:headerReference w:type="first" r:id="rId35"/>
          <w:pgSz w:w="11906" w:h="16838"/>
          <w:pgMar w:top="1134" w:right="851" w:bottom="567" w:left="1701" w:header="567" w:footer="0" w:gutter="0"/>
          <w:cols w:space="720"/>
          <w:formProt w:val="0"/>
          <w:titlePg/>
          <w:docGrid w:linePitch="360"/>
        </w:sectPr>
      </w:pPr>
      <w:r w:rsidRPr="00D05937">
        <w:rPr>
          <w:color w:val="000000" w:themeColor="text1"/>
          <w:sz w:val="18"/>
          <w:szCs w:val="18"/>
        </w:rPr>
        <w:t>(подпись лица, получившего уведомление и дата получения)</w:t>
      </w:r>
    </w:p>
    <w:p w:rsidR="00355BCA" w:rsidRPr="00D05937" w:rsidRDefault="00CF6887">
      <w:pPr>
        <w:pStyle w:val="5"/>
        <w:spacing w:line="240" w:lineRule="auto"/>
        <w:ind w:left="7371" w:firstLine="0"/>
        <w:rPr>
          <w:color w:val="000000" w:themeColor="text1"/>
          <w:sz w:val="22"/>
          <w:szCs w:val="22"/>
        </w:rPr>
      </w:pPr>
      <w:r w:rsidRPr="00D05937">
        <w:rPr>
          <w:color w:val="000000" w:themeColor="text1"/>
          <w:sz w:val="22"/>
          <w:szCs w:val="22"/>
        </w:rPr>
        <w:lastRenderedPageBreak/>
        <w:t xml:space="preserve">Приложение № </w:t>
      </w:r>
      <w:r w:rsidR="00FF6C7F">
        <w:rPr>
          <w:color w:val="000000" w:themeColor="text1"/>
          <w:sz w:val="22"/>
          <w:szCs w:val="22"/>
          <w:lang w:val="ru-RU"/>
        </w:rPr>
        <w:t>6</w:t>
      </w:r>
    </w:p>
    <w:p w:rsidR="00355BCA" w:rsidRPr="00BE61E8" w:rsidRDefault="00BE61E8" w:rsidP="00D04B74">
      <w:pPr>
        <w:pStyle w:val="6"/>
        <w:ind w:left="7938" w:firstLine="0"/>
        <w:rPr>
          <w:color w:val="000000" w:themeColor="text1"/>
          <w:sz w:val="18"/>
          <w:szCs w:val="22"/>
          <w:lang w:val="ru-RU"/>
        </w:rPr>
      </w:pPr>
      <w:r w:rsidRPr="00BE61E8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к Порядку работы территориальной избирательной комиссии по приему и проверке документов, представляемых при выдвижении и для регистрации кандидатов, списков кандидатов в депутаты </w:t>
      </w:r>
      <w:r w:rsidR="00FD3FE6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Собрания депутатов городского округа «Котлас» </w:t>
      </w:r>
      <w:r w:rsidRPr="00BE61E8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на дополнительных выборах депутата </w:t>
      </w:r>
      <w:r w:rsidR="00FD3FE6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Собрания депутатов городского округа «Котлас» </w:t>
      </w:r>
      <w:r w:rsidRPr="00BE61E8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по одномандатному избирательному округу №</w:t>
      </w:r>
      <w:r w:rsidRPr="00BE61E8"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  <w:r w:rsidRPr="00BE61E8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6</w:t>
      </w:r>
    </w:p>
    <w:p w:rsidR="00355BCA" w:rsidRPr="00D05937" w:rsidRDefault="00355BCA">
      <w:pPr>
        <w:shd w:val="clear" w:color="auto" w:fill="FFFFFF"/>
        <w:tabs>
          <w:tab w:val="left" w:pos="11340"/>
        </w:tabs>
        <w:spacing w:before="338" w:line="324" w:lineRule="exact"/>
        <w:ind w:right="19"/>
        <w:jc w:val="center"/>
        <w:rPr>
          <w:b/>
          <w:color w:val="000000" w:themeColor="text1"/>
          <w:sz w:val="28"/>
          <w:szCs w:val="28"/>
        </w:rPr>
      </w:pPr>
    </w:p>
    <w:p w:rsidR="00355BCA" w:rsidRPr="00D05937" w:rsidRDefault="00CF6887">
      <w:pPr>
        <w:shd w:val="clear" w:color="auto" w:fill="FFFFFF"/>
        <w:ind w:right="28"/>
        <w:jc w:val="center"/>
        <w:rPr>
          <w:b/>
          <w:color w:val="000000" w:themeColor="text1"/>
          <w:sz w:val="26"/>
          <w:szCs w:val="26"/>
        </w:rPr>
      </w:pPr>
      <w:r w:rsidRPr="00D05937">
        <w:rPr>
          <w:b/>
          <w:color w:val="000000" w:themeColor="text1"/>
          <w:sz w:val="26"/>
          <w:szCs w:val="26"/>
        </w:rPr>
        <w:t>Журнал</w:t>
      </w:r>
    </w:p>
    <w:p w:rsidR="00355BCA" w:rsidRPr="00D05937" w:rsidRDefault="00CF6887">
      <w:pPr>
        <w:shd w:val="clear" w:color="auto" w:fill="FFFFFF"/>
        <w:ind w:right="28"/>
        <w:jc w:val="center"/>
        <w:rPr>
          <w:b/>
          <w:color w:val="000000" w:themeColor="text1"/>
          <w:sz w:val="26"/>
          <w:szCs w:val="26"/>
        </w:rPr>
      </w:pPr>
      <w:r w:rsidRPr="00D05937">
        <w:rPr>
          <w:b/>
          <w:color w:val="000000" w:themeColor="text1"/>
          <w:sz w:val="26"/>
          <w:szCs w:val="26"/>
        </w:rPr>
        <w:t>учета присутствия кандидатов, представивших необходимое для регистрации количество подписей избирателей,</w:t>
      </w:r>
    </w:p>
    <w:p w:rsidR="00355BCA" w:rsidRPr="00D05937" w:rsidRDefault="00CF6887">
      <w:pPr>
        <w:shd w:val="clear" w:color="auto" w:fill="FFFFFF"/>
        <w:ind w:right="28"/>
        <w:jc w:val="center"/>
        <w:rPr>
          <w:color w:val="000000" w:themeColor="text1"/>
          <w:sz w:val="26"/>
          <w:szCs w:val="26"/>
        </w:rPr>
      </w:pPr>
      <w:r w:rsidRPr="00D05937">
        <w:rPr>
          <w:b/>
          <w:color w:val="000000" w:themeColor="text1"/>
          <w:sz w:val="26"/>
          <w:szCs w:val="26"/>
        </w:rPr>
        <w:t>их уполномоченных представителей или доверенных лиц, уполномоченных представителей или доверенных лиц избирательного объединения, выдвинувшего кандидата, список кандидатов при проведении проверки подписных листов</w:t>
      </w:r>
    </w:p>
    <w:p w:rsidR="00355BCA" w:rsidRPr="00D05937" w:rsidRDefault="00355BCA">
      <w:pPr>
        <w:spacing w:after="302" w:line="1" w:lineRule="exact"/>
        <w:rPr>
          <w:color w:val="000000" w:themeColor="text1"/>
          <w:sz w:val="2"/>
          <w:szCs w:val="2"/>
        </w:rPr>
      </w:pPr>
    </w:p>
    <w:tbl>
      <w:tblPr>
        <w:tblW w:w="5000" w:type="pct"/>
        <w:tblInd w:w="-47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left w:w="32" w:type="dxa"/>
          <w:right w:w="40" w:type="dxa"/>
        </w:tblCellMar>
        <w:tblLook w:val="0000"/>
      </w:tblPr>
      <w:tblGrid>
        <w:gridCol w:w="659"/>
        <w:gridCol w:w="2313"/>
        <w:gridCol w:w="2807"/>
        <w:gridCol w:w="2808"/>
        <w:gridCol w:w="1486"/>
        <w:gridCol w:w="2644"/>
        <w:gridCol w:w="2492"/>
      </w:tblGrid>
      <w:tr w:rsidR="00D05937" w:rsidRPr="00D05937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55BCA" w:rsidRPr="00D05937" w:rsidRDefault="00CF6887">
            <w:pPr>
              <w:widowControl w:val="0"/>
              <w:shd w:val="clear" w:color="auto" w:fill="FFFFFF"/>
              <w:autoSpaceDE w:val="0"/>
              <w:ind w:left="54" w:right="4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color w:val="000000" w:themeColor="text1"/>
                <w:sz w:val="24"/>
                <w:szCs w:val="24"/>
              </w:rPr>
              <w:t>№</w:t>
            </w:r>
            <w:r w:rsidRPr="00D05937">
              <w:rPr>
                <w:rFonts w:eastAsia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D05937">
              <w:rPr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55BCA" w:rsidRPr="00D05937" w:rsidRDefault="00CF688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color w:val="000000" w:themeColor="text1"/>
                <w:sz w:val="24"/>
                <w:szCs w:val="24"/>
              </w:rPr>
              <w:t xml:space="preserve">ФИО </w:t>
            </w:r>
          </w:p>
          <w:p w:rsidR="00355BCA" w:rsidRPr="00D05937" w:rsidRDefault="00CF6887">
            <w:pPr>
              <w:widowControl w:val="0"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color w:val="000000" w:themeColor="text1"/>
                <w:sz w:val="24"/>
                <w:szCs w:val="24"/>
              </w:rPr>
              <w:t>кандидата /наименование избирательного объединения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55BCA" w:rsidRPr="00D05937" w:rsidRDefault="00CF688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color w:val="000000" w:themeColor="text1"/>
                <w:sz w:val="24"/>
                <w:szCs w:val="24"/>
              </w:rPr>
              <w:t>ФИО</w:t>
            </w:r>
          </w:p>
          <w:p w:rsidR="00355BCA" w:rsidRPr="00D05937" w:rsidRDefault="00CF6887">
            <w:pPr>
              <w:widowControl w:val="0"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color w:val="000000" w:themeColor="text1"/>
                <w:sz w:val="24"/>
                <w:szCs w:val="24"/>
              </w:rPr>
              <w:t>присутствовавших представителей кандидата/ избирательного объединения при проведении проверки подписных листов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55BCA" w:rsidRPr="00D05937" w:rsidRDefault="00CF6887">
            <w:pPr>
              <w:widowControl w:val="0"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color w:val="000000" w:themeColor="text1"/>
                <w:sz w:val="24"/>
                <w:szCs w:val="24"/>
              </w:rPr>
              <w:t>Статус лиц, присутствовавших при проведении проверки подписных листов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55BCA" w:rsidRPr="00D05937" w:rsidRDefault="00CF688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color w:val="000000" w:themeColor="text1"/>
                <w:sz w:val="24"/>
                <w:szCs w:val="24"/>
              </w:rPr>
              <w:t xml:space="preserve">Дата </w:t>
            </w:r>
          </w:p>
          <w:p w:rsidR="00355BCA" w:rsidRPr="00D05937" w:rsidRDefault="00CF6887">
            <w:pPr>
              <w:widowControl w:val="0"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color w:val="000000" w:themeColor="text1"/>
                <w:sz w:val="24"/>
                <w:szCs w:val="24"/>
              </w:rPr>
              <w:t>и период времени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55BCA" w:rsidRPr="00D05937" w:rsidRDefault="00CF688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color w:val="000000" w:themeColor="text1"/>
                <w:sz w:val="24"/>
                <w:szCs w:val="24"/>
              </w:rPr>
              <w:t xml:space="preserve">ФИО, </w:t>
            </w:r>
          </w:p>
          <w:p w:rsidR="00355BCA" w:rsidRPr="00D05937" w:rsidRDefault="00CF6887">
            <w:pPr>
              <w:widowControl w:val="0"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color w:val="000000" w:themeColor="text1"/>
                <w:sz w:val="24"/>
                <w:szCs w:val="24"/>
              </w:rPr>
              <w:t>должность лица, производившего запись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55BCA" w:rsidRPr="00D05937" w:rsidRDefault="00CF6887">
            <w:pPr>
              <w:widowControl w:val="0"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color w:val="000000" w:themeColor="text1"/>
                <w:sz w:val="24"/>
                <w:szCs w:val="24"/>
              </w:rPr>
              <w:t>Подпись лица, производившего запись</w:t>
            </w:r>
          </w:p>
        </w:tc>
      </w:tr>
      <w:tr w:rsidR="00D05937" w:rsidRPr="00D05937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widowControl w:val="0"/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widowControl w:val="0"/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widowControl w:val="0"/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widowControl w:val="0"/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widowControl w:val="0"/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widowControl w:val="0"/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widowControl w:val="0"/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5937" w:rsidRPr="00D05937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widowControl w:val="0"/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widowControl w:val="0"/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widowControl w:val="0"/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widowControl w:val="0"/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widowControl w:val="0"/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widowControl w:val="0"/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widowControl w:val="0"/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5937" w:rsidRPr="00D05937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widowControl w:val="0"/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widowControl w:val="0"/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widowControl w:val="0"/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widowControl w:val="0"/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widowControl w:val="0"/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widowControl w:val="0"/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widowControl w:val="0"/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5937" w:rsidRPr="00D05937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widowControl w:val="0"/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widowControl w:val="0"/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widowControl w:val="0"/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widowControl w:val="0"/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widowControl w:val="0"/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widowControl w:val="0"/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widowControl w:val="0"/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55BCA" w:rsidRPr="00D05937" w:rsidRDefault="00355BCA">
      <w:pPr>
        <w:pStyle w:val="20"/>
        <w:jc w:val="left"/>
        <w:rPr>
          <w:color w:val="000000" w:themeColor="text1"/>
          <w:sz w:val="18"/>
          <w:szCs w:val="18"/>
        </w:rPr>
        <w:sectPr w:rsidR="00355BCA" w:rsidRPr="00D05937">
          <w:headerReference w:type="default" r:id="rId36"/>
          <w:headerReference w:type="first" r:id="rId37"/>
          <w:pgSz w:w="16838" w:h="11906" w:orient="landscape"/>
          <w:pgMar w:top="1701" w:right="1134" w:bottom="851" w:left="567" w:header="567" w:footer="0" w:gutter="0"/>
          <w:cols w:space="720"/>
          <w:formProt w:val="0"/>
          <w:titlePg/>
          <w:docGrid w:linePitch="272"/>
        </w:sectPr>
      </w:pPr>
    </w:p>
    <w:p w:rsidR="00355BCA" w:rsidRPr="00D05937" w:rsidRDefault="00CF6887">
      <w:pPr>
        <w:shd w:val="clear" w:color="auto" w:fill="FFFFFF"/>
        <w:ind w:left="5670"/>
        <w:jc w:val="center"/>
        <w:rPr>
          <w:color w:val="000000" w:themeColor="text1"/>
        </w:rPr>
      </w:pPr>
      <w:r w:rsidRPr="00D05937">
        <w:rPr>
          <w:color w:val="000000" w:themeColor="text1"/>
        </w:rPr>
        <w:lastRenderedPageBreak/>
        <w:t>Приложение</w:t>
      </w:r>
    </w:p>
    <w:p w:rsidR="00355BCA" w:rsidRPr="00D05937" w:rsidRDefault="00CF6887">
      <w:pPr>
        <w:shd w:val="clear" w:color="auto" w:fill="FFFFFF"/>
        <w:ind w:left="5670"/>
        <w:jc w:val="center"/>
        <w:rPr>
          <w:color w:val="000000" w:themeColor="text1"/>
          <w:spacing w:val="-4"/>
        </w:rPr>
      </w:pPr>
      <w:r w:rsidRPr="00D05937">
        <w:rPr>
          <w:color w:val="000000" w:themeColor="text1"/>
          <w:spacing w:val="-4"/>
        </w:rPr>
        <w:t>к Протоколу № 1 к Соглашению о</w:t>
      </w:r>
    </w:p>
    <w:p w:rsidR="00355BCA" w:rsidRPr="00D05937" w:rsidRDefault="00CF6887">
      <w:pPr>
        <w:shd w:val="clear" w:color="auto" w:fill="FFFFFF"/>
        <w:ind w:left="5670"/>
        <w:jc w:val="center"/>
        <w:rPr>
          <w:color w:val="000000" w:themeColor="text1"/>
        </w:rPr>
      </w:pPr>
      <w:r w:rsidRPr="00D05937">
        <w:rPr>
          <w:color w:val="000000" w:themeColor="text1"/>
        </w:rPr>
        <w:t>взаимодействии Центральной</w:t>
      </w:r>
    </w:p>
    <w:p w:rsidR="00355BCA" w:rsidRPr="00D05937" w:rsidRDefault="00CF6887">
      <w:pPr>
        <w:shd w:val="clear" w:color="auto" w:fill="FFFFFF"/>
        <w:ind w:left="5670"/>
        <w:jc w:val="center"/>
        <w:rPr>
          <w:color w:val="000000" w:themeColor="text1"/>
        </w:rPr>
      </w:pPr>
      <w:r w:rsidRPr="00D05937">
        <w:rPr>
          <w:color w:val="000000" w:themeColor="text1"/>
        </w:rPr>
        <w:t>избирательной комиссии Российской Федерации и Федеральной миграционной службы России от 29 декабря 2009 года</w:t>
      </w:r>
    </w:p>
    <w:p w:rsidR="00355BCA" w:rsidRPr="00D05937" w:rsidRDefault="00355BCA">
      <w:pPr>
        <w:shd w:val="clear" w:color="auto" w:fill="FFFFFF"/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55BCA" w:rsidRPr="00D05937" w:rsidRDefault="00CF6887">
      <w:pPr>
        <w:shd w:val="clear" w:color="auto" w:fill="FFFFFF"/>
        <w:tabs>
          <w:tab w:val="left" w:pos="709"/>
        </w:tabs>
        <w:ind w:left="4253"/>
        <w:jc w:val="center"/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  <w:szCs w:val="28"/>
        </w:rPr>
        <w:t>Начальнику</w:t>
      </w:r>
    </w:p>
    <w:p w:rsidR="00355BCA" w:rsidRPr="00D05937" w:rsidRDefault="00CF6887">
      <w:pPr>
        <w:shd w:val="clear" w:color="auto" w:fill="FFFFFF"/>
        <w:tabs>
          <w:tab w:val="left" w:pos="709"/>
        </w:tabs>
        <w:ind w:left="4253"/>
        <w:jc w:val="center"/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  <w:szCs w:val="28"/>
        </w:rPr>
        <w:t>______________________________________</w:t>
      </w:r>
    </w:p>
    <w:p w:rsidR="00355BCA" w:rsidRPr="00D05937" w:rsidRDefault="00CF6887">
      <w:pPr>
        <w:shd w:val="clear" w:color="auto" w:fill="FFFFFF"/>
        <w:tabs>
          <w:tab w:val="left" w:pos="709"/>
        </w:tabs>
        <w:ind w:left="4253"/>
        <w:jc w:val="center"/>
        <w:rPr>
          <w:color w:val="000000" w:themeColor="text1"/>
          <w:sz w:val="18"/>
          <w:szCs w:val="18"/>
        </w:rPr>
      </w:pPr>
      <w:r w:rsidRPr="00D05937">
        <w:rPr>
          <w:color w:val="000000" w:themeColor="text1"/>
          <w:sz w:val="18"/>
          <w:szCs w:val="18"/>
        </w:rPr>
        <w:t xml:space="preserve">(наименование </w:t>
      </w:r>
    </w:p>
    <w:p w:rsidR="00355BCA" w:rsidRPr="00D05937" w:rsidRDefault="00CF6887">
      <w:pPr>
        <w:shd w:val="clear" w:color="auto" w:fill="FFFFFF"/>
        <w:tabs>
          <w:tab w:val="left" w:pos="709"/>
        </w:tabs>
        <w:ind w:left="4253"/>
        <w:jc w:val="center"/>
        <w:rPr>
          <w:color w:val="000000" w:themeColor="text1"/>
        </w:rPr>
      </w:pPr>
      <w:r w:rsidRPr="00D05937">
        <w:rPr>
          <w:color w:val="000000" w:themeColor="text1"/>
          <w:sz w:val="28"/>
          <w:szCs w:val="28"/>
        </w:rPr>
        <w:t>______________________________________</w:t>
      </w:r>
      <w:r w:rsidRPr="00D05937">
        <w:rPr>
          <w:color w:val="000000" w:themeColor="text1"/>
          <w:sz w:val="22"/>
          <w:szCs w:val="22"/>
        </w:rPr>
        <w:t xml:space="preserve"> </w:t>
      </w:r>
      <w:r w:rsidRPr="00D05937">
        <w:rPr>
          <w:color w:val="000000" w:themeColor="text1"/>
          <w:sz w:val="18"/>
          <w:szCs w:val="18"/>
        </w:rPr>
        <w:t>территориального органа МВД России</w:t>
      </w:r>
    </w:p>
    <w:p w:rsidR="00355BCA" w:rsidRPr="00D05937" w:rsidRDefault="00CF6887">
      <w:pPr>
        <w:shd w:val="clear" w:color="auto" w:fill="FFFFFF"/>
        <w:tabs>
          <w:tab w:val="left" w:pos="709"/>
        </w:tabs>
        <w:ind w:left="4253"/>
        <w:jc w:val="center"/>
        <w:rPr>
          <w:color w:val="000000" w:themeColor="text1"/>
          <w:sz w:val="22"/>
          <w:szCs w:val="22"/>
        </w:rPr>
      </w:pPr>
      <w:r w:rsidRPr="00D05937">
        <w:rPr>
          <w:color w:val="000000" w:themeColor="text1"/>
          <w:sz w:val="22"/>
          <w:szCs w:val="22"/>
        </w:rPr>
        <w:t>________________________________________________</w:t>
      </w:r>
    </w:p>
    <w:p w:rsidR="00355BCA" w:rsidRPr="00D05937" w:rsidRDefault="00CF6887">
      <w:pPr>
        <w:shd w:val="clear" w:color="auto" w:fill="FFFFFF"/>
        <w:tabs>
          <w:tab w:val="left" w:pos="709"/>
        </w:tabs>
        <w:ind w:left="4253"/>
        <w:jc w:val="center"/>
        <w:rPr>
          <w:color w:val="000000" w:themeColor="text1"/>
          <w:sz w:val="18"/>
          <w:szCs w:val="18"/>
        </w:rPr>
      </w:pPr>
      <w:r w:rsidRPr="00D05937">
        <w:rPr>
          <w:color w:val="000000" w:themeColor="text1"/>
          <w:sz w:val="18"/>
          <w:szCs w:val="18"/>
        </w:rPr>
        <w:t>Ф.И.О.)</w:t>
      </w:r>
    </w:p>
    <w:p w:rsidR="00355BCA" w:rsidRPr="00D05937" w:rsidRDefault="00355BCA">
      <w:pPr>
        <w:shd w:val="clear" w:color="auto" w:fill="FFFFFF"/>
        <w:tabs>
          <w:tab w:val="left" w:pos="709"/>
        </w:tabs>
        <w:rPr>
          <w:color w:val="000000" w:themeColor="text1"/>
          <w:sz w:val="28"/>
          <w:szCs w:val="28"/>
        </w:rPr>
      </w:pPr>
    </w:p>
    <w:p w:rsidR="00355BCA" w:rsidRPr="00D05937" w:rsidRDefault="00CF6887">
      <w:pPr>
        <w:shd w:val="clear" w:color="auto" w:fill="FFFFFF"/>
        <w:tabs>
          <w:tab w:val="left" w:pos="709"/>
        </w:tabs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  <w:szCs w:val="28"/>
        </w:rPr>
        <w:t>от _______________№ _____</w:t>
      </w:r>
    </w:p>
    <w:p w:rsidR="00355BCA" w:rsidRPr="00D05937" w:rsidRDefault="00355BCA">
      <w:pPr>
        <w:shd w:val="clear" w:color="auto" w:fill="FFFFFF"/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55BCA" w:rsidRPr="00D05937" w:rsidRDefault="00355BCA">
      <w:pPr>
        <w:shd w:val="clear" w:color="auto" w:fill="FFFFFF"/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55BCA" w:rsidRPr="00D05937" w:rsidRDefault="00355BCA">
      <w:pPr>
        <w:shd w:val="clear" w:color="auto" w:fill="FFFFFF"/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55BCA" w:rsidRPr="00D05937" w:rsidRDefault="00CF6887">
      <w:pPr>
        <w:shd w:val="clear" w:color="auto" w:fill="FFFFFF"/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  <w:szCs w:val="28"/>
        </w:rPr>
        <w:t xml:space="preserve">Уважаемый(ая) _____________________________ </w:t>
      </w:r>
    </w:p>
    <w:p w:rsidR="00355BCA" w:rsidRPr="00D05937" w:rsidRDefault="00355BCA">
      <w:pPr>
        <w:shd w:val="clear" w:color="auto" w:fill="FFFFFF"/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55BCA" w:rsidRPr="00D05937" w:rsidRDefault="00CF6887">
      <w:pPr>
        <w:shd w:val="clear" w:color="auto" w:fill="FFFFFF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  <w:szCs w:val="28"/>
        </w:rPr>
        <w:t>В настоящее время _______________ территориальная избирательная комиссия проводит проверку подписных листов с подписями избирателей в поддержку выдвижения кандидата (списка кандидатов) _____________________</w:t>
      </w:r>
    </w:p>
    <w:p w:rsidR="00355BCA" w:rsidRPr="00D05937" w:rsidRDefault="00CF6887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  <w:szCs w:val="28"/>
        </w:rPr>
        <w:t>_____________________________________________________________________</w:t>
      </w:r>
    </w:p>
    <w:p w:rsidR="00355BCA" w:rsidRPr="00D05937" w:rsidRDefault="00CF6887">
      <w:pPr>
        <w:shd w:val="clear" w:color="auto" w:fill="FFFFFF"/>
        <w:tabs>
          <w:tab w:val="left" w:pos="709"/>
        </w:tabs>
        <w:jc w:val="center"/>
        <w:rPr>
          <w:color w:val="000000" w:themeColor="text1"/>
        </w:rPr>
      </w:pPr>
      <w:r w:rsidRPr="00D05937">
        <w:rPr>
          <w:color w:val="000000" w:themeColor="text1"/>
          <w:sz w:val="18"/>
          <w:szCs w:val="18"/>
        </w:rPr>
        <w:t>(Ф.И.О. кандидата / наименование избирательного объединения)</w:t>
      </w:r>
    </w:p>
    <w:p w:rsidR="00355BCA" w:rsidRPr="00D05937" w:rsidRDefault="00CF6887">
      <w:pPr>
        <w:shd w:val="clear" w:color="auto" w:fill="FFFFFF"/>
        <w:tabs>
          <w:tab w:val="left" w:pos="709"/>
        </w:tabs>
        <w:jc w:val="both"/>
        <w:rPr>
          <w:color w:val="000000" w:themeColor="text1"/>
        </w:rPr>
      </w:pPr>
      <w:r w:rsidRPr="00D05937">
        <w:rPr>
          <w:color w:val="000000" w:themeColor="text1"/>
          <w:sz w:val="28"/>
          <w:szCs w:val="28"/>
        </w:rPr>
        <w:t>на выборах ___________________________________________________________</w:t>
      </w:r>
    </w:p>
    <w:p w:rsidR="00355BCA" w:rsidRPr="00D05937" w:rsidRDefault="00CF6887">
      <w:pPr>
        <w:shd w:val="clear" w:color="auto" w:fill="FFFFFF"/>
        <w:tabs>
          <w:tab w:val="left" w:pos="709"/>
        </w:tabs>
        <w:jc w:val="center"/>
        <w:rPr>
          <w:color w:val="000000" w:themeColor="text1"/>
          <w:sz w:val="18"/>
          <w:szCs w:val="18"/>
        </w:rPr>
      </w:pPr>
      <w:r w:rsidRPr="00D05937">
        <w:rPr>
          <w:color w:val="000000" w:themeColor="text1"/>
          <w:sz w:val="18"/>
          <w:szCs w:val="18"/>
        </w:rPr>
        <w:t xml:space="preserve">(название выборов) </w:t>
      </w:r>
    </w:p>
    <w:p w:rsidR="00355BCA" w:rsidRPr="00D05937" w:rsidRDefault="00CF6887">
      <w:pPr>
        <w:shd w:val="clear" w:color="auto" w:fill="FFFFFF"/>
        <w:tabs>
          <w:tab w:val="left" w:pos="709"/>
        </w:tabs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  <w:szCs w:val="28"/>
        </w:rPr>
        <w:t xml:space="preserve">Просим Вас в срок до ______________ провести проверку достоверности сведений, содержащихся в подписных листах, и результаты проверки внести </w:t>
      </w:r>
      <w:r w:rsidRPr="00D05937">
        <w:rPr>
          <w:color w:val="000000" w:themeColor="text1"/>
          <w:sz w:val="28"/>
          <w:szCs w:val="28"/>
        </w:rPr>
        <w:br/>
        <w:t>в соответствующую графу таблицы сведений, содержащихся в подписных листах с подписями избирателей в поддержку выдвижения кандидата (списка кандидатов) согласно приложению.</w:t>
      </w:r>
    </w:p>
    <w:p w:rsidR="00355BCA" w:rsidRPr="00D05937" w:rsidRDefault="00355BCA">
      <w:pPr>
        <w:shd w:val="clear" w:color="auto" w:fill="FFFFFF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355BCA" w:rsidRPr="00D05937" w:rsidRDefault="00CF6887">
      <w:pPr>
        <w:shd w:val="clear" w:color="auto" w:fill="FFFFFF"/>
        <w:tabs>
          <w:tab w:val="left" w:pos="709"/>
        </w:tabs>
        <w:rPr>
          <w:color w:val="000000" w:themeColor="text1"/>
          <w:spacing w:val="-3"/>
          <w:sz w:val="28"/>
          <w:szCs w:val="28"/>
        </w:rPr>
      </w:pPr>
      <w:r w:rsidRPr="00D05937">
        <w:rPr>
          <w:color w:val="000000" w:themeColor="text1"/>
          <w:spacing w:val="-3"/>
          <w:sz w:val="28"/>
          <w:szCs w:val="28"/>
        </w:rPr>
        <w:t>Приложение*: по тексту на __ л. в ___ экз. подлежит возврату.</w:t>
      </w:r>
    </w:p>
    <w:p w:rsidR="00355BCA" w:rsidRPr="00D05937" w:rsidRDefault="00355BCA">
      <w:pPr>
        <w:shd w:val="clear" w:color="auto" w:fill="FFFFFF"/>
        <w:tabs>
          <w:tab w:val="left" w:pos="709"/>
        </w:tabs>
        <w:rPr>
          <w:color w:val="000000" w:themeColor="text1"/>
          <w:spacing w:val="-3"/>
          <w:sz w:val="28"/>
          <w:szCs w:val="28"/>
        </w:rPr>
      </w:pPr>
    </w:p>
    <w:p w:rsidR="00355BCA" w:rsidRPr="00D05937" w:rsidRDefault="00355BCA">
      <w:pPr>
        <w:shd w:val="clear" w:color="auto" w:fill="FFFFFF"/>
        <w:tabs>
          <w:tab w:val="left" w:pos="709"/>
        </w:tabs>
        <w:rPr>
          <w:color w:val="000000" w:themeColor="text1"/>
          <w:spacing w:val="-3"/>
          <w:sz w:val="28"/>
          <w:szCs w:val="28"/>
        </w:rPr>
      </w:pPr>
    </w:p>
    <w:p w:rsidR="00355BCA" w:rsidRPr="00D05937" w:rsidRDefault="00CF6887">
      <w:pPr>
        <w:shd w:val="clear" w:color="auto" w:fill="FFFFFF"/>
        <w:tabs>
          <w:tab w:val="left" w:pos="709"/>
        </w:tabs>
        <w:rPr>
          <w:color w:val="000000" w:themeColor="text1"/>
          <w:spacing w:val="-3"/>
          <w:sz w:val="28"/>
          <w:szCs w:val="28"/>
        </w:rPr>
      </w:pPr>
      <w:r w:rsidRPr="00D05937">
        <w:rPr>
          <w:color w:val="000000" w:themeColor="text1"/>
          <w:spacing w:val="-3"/>
          <w:sz w:val="28"/>
          <w:szCs w:val="28"/>
        </w:rPr>
        <w:t xml:space="preserve">Председатель </w:t>
      </w:r>
    </w:p>
    <w:p w:rsidR="00355BCA" w:rsidRPr="00D05937" w:rsidRDefault="00CF6887">
      <w:pPr>
        <w:shd w:val="clear" w:color="auto" w:fill="FFFFFF"/>
        <w:tabs>
          <w:tab w:val="left" w:pos="709"/>
        </w:tabs>
        <w:rPr>
          <w:color w:val="000000" w:themeColor="text1"/>
          <w:spacing w:val="-3"/>
          <w:sz w:val="28"/>
          <w:szCs w:val="28"/>
        </w:rPr>
      </w:pPr>
      <w:r w:rsidRPr="00D05937">
        <w:rPr>
          <w:color w:val="000000" w:themeColor="text1"/>
          <w:spacing w:val="-3"/>
          <w:sz w:val="28"/>
          <w:szCs w:val="28"/>
        </w:rPr>
        <w:t>________________</w:t>
      </w:r>
    </w:p>
    <w:p w:rsidR="00355BCA" w:rsidRPr="00D05937" w:rsidRDefault="00CF6887">
      <w:pPr>
        <w:shd w:val="clear" w:color="auto" w:fill="FFFFFF"/>
        <w:tabs>
          <w:tab w:val="left" w:pos="709"/>
        </w:tabs>
        <w:rPr>
          <w:color w:val="000000" w:themeColor="text1"/>
          <w:spacing w:val="-3"/>
          <w:sz w:val="28"/>
          <w:szCs w:val="28"/>
        </w:rPr>
      </w:pPr>
      <w:r w:rsidRPr="00D05937">
        <w:rPr>
          <w:color w:val="000000" w:themeColor="text1"/>
          <w:spacing w:val="-3"/>
          <w:sz w:val="28"/>
          <w:szCs w:val="28"/>
        </w:rPr>
        <w:t xml:space="preserve">территориальной </w:t>
      </w:r>
    </w:p>
    <w:p w:rsidR="00355BCA" w:rsidRPr="00D05937" w:rsidRDefault="00CF6887">
      <w:pPr>
        <w:shd w:val="clear" w:color="auto" w:fill="FFFFFF"/>
        <w:tabs>
          <w:tab w:val="left" w:pos="709"/>
        </w:tabs>
        <w:rPr>
          <w:color w:val="000000" w:themeColor="text1"/>
          <w:spacing w:val="-3"/>
          <w:sz w:val="28"/>
          <w:szCs w:val="28"/>
        </w:rPr>
      </w:pPr>
      <w:r w:rsidRPr="00D05937">
        <w:rPr>
          <w:color w:val="000000" w:themeColor="text1"/>
          <w:spacing w:val="-3"/>
          <w:sz w:val="28"/>
          <w:szCs w:val="28"/>
        </w:rPr>
        <w:t xml:space="preserve">избирательной комиссии </w:t>
      </w:r>
      <w:r w:rsidRPr="00D05937">
        <w:rPr>
          <w:color w:val="000000" w:themeColor="text1"/>
          <w:spacing w:val="-3"/>
          <w:sz w:val="28"/>
          <w:szCs w:val="28"/>
        </w:rPr>
        <w:tab/>
        <w:t>______________________</w:t>
      </w:r>
      <w:r w:rsidRPr="00D05937">
        <w:rPr>
          <w:color w:val="000000" w:themeColor="text1"/>
          <w:spacing w:val="-3"/>
          <w:sz w:val="28"/>
          <w:szCs w:val="28"/>
        </w:rPr>
        <w:tab/>
        <w:t>__________________</w:t>
      </w:r>
    </w:p>
    <w:p w:rsidR="00355BCA" w:rsidRPr="00D05937" w:rsidRDefault="00CF6887">
      <w:pPr>
        <w:shd w:val="clear" w:color="auto" w:fill="FFFFFF"/>
        <w:tabs>
          <w:tab w:val="left" w:pos="709"/>
        </w:tabs>
        <w:rPr>
          <w:color w:val="000000" w:themeColor="text1"/>
          <w:spacing w:val="-3"/>
          <w:sz w:val="18"/>
          <w:szCs w:val="18"/>
        </w:rPr>
      </w:pPr>
      <w:r w:rsidRPr="00D05937">
        <w:rPr>
          <w:color w:val="000000" w:themeColor="text1"/>
          <w:spacing w:val="-3"/>
          <w:sz w:val="18"/>
          <w:szCs w:val="18"/>
        </w:rPr>
        <w:tab/>
      </w:r>
      <w:r w:rsidRPr="00D05937">
        <w:rPr>
          <w:color w:val="000000" w:themeColor="text1"/>
          <w:spacing w:val="-3"/>
          <w:sz w:val="18"/>
          <w:szCs w:val="18"/>
        </w:rPr>
        <w:tab/>
      </w:r>
      <w:r w:rsidRPr="00D05937">
        <w:rPr>
          <w:color w:val="000000" w:themeColor="text1"/>
          <w:spacing w:val="-3"/>
          <w:sz w:val="18"/>
          <w:szCs w:val="18"/>
        </w:rPr>
        <w:tab/>
      </w:r>
      <w:r w:rsidRPr="00D05937">
        <w:rPr>
          <w:color w:val="000000" w:themeColor="text1"/>
          <w:spacing w:val="-3"/>
          <w:sz w:val="18"/>
          <w:szCs w:val="18"/>
        </w:rPr>
        <w:tab/>
        <w:t xml:space="preserve"> </w:t>
      </w:r>
      <w:r w:rsidRPr="00D05937">
        <w:rPr>
          <w:color w:val="000000" w:themeColor="text1"/>
          <w:spacing w:val="-3"/>
          <w:sz w:val="18"/>
          <w:szCs w:val="18"/>
        </w:rPr>
        <w:tab/>
      </w:r>
      <w:r w:rsidRPr="00D05937">
        <w:rPr>
          <w:color w:val="000000" w:themeColor="text1"/>
          <w:spacing w:val="-3"/>
          <w:sz w:val="18"/>
          <w:szCs w:val="18"/>
        </w:rPr>
        <w:tab/>
        <w:t>(подпись)</w:t>
      </w:r>
      <w:r w:rsidRPr="00D05937">
        <w:rPr>
          <w:color w:val="000000" w:themeColor="text1"/>
          <w:spacing w:val="-3"/>
          <w:sz w:val="18"/>
          <w:szCs w:val="18"/>
        </w:rPr>
        <w:tab/>
      </w:r>
      <w:r w:rsidRPr="00D05937">
        <w:rPr>
          <w:color w:val="000000" w:themeColor="text1"/>
          <w:spacing w:val="-3"/>
          <w:sz w:val="18"/>
          <w:szCs w:val="18"/>
        </w:rPr>
        <w:tab/>
      </w:r>
      <w:r w:rsidRPr="00D05937">
        <w:rPr>
          <w:color w:val="000000" w:themeColor="text1"/>
          <w:spacing w:val="-3"/>
          <w:sz w:val="18"/>
          <w:szCs w:val="18"/>
        </w:rPr>
        <w:tab/>
      </w:r>
      <w:r w:rsidRPr="00D05937">
        <w:rPr>
          <w:color w:val="000000" w:themeColor="text1"/>
          <w:spacing w:val="-3"/>
          <w:sz w:val="18"/>
          <w:szCs w:val="18"/>
        </w:rPr>
        <w:tab/>
        <w:t>(Ф.И.О.)</w:t>
      </w:r>
    </w:p>
    <w:p w:rsidR="00355BCA" w:rsidRPr="00D05937" w:rsidRDefault="00355BCA">
      <w:pPr>
        <w:shd w:val="clear" w:color="auto" w:fill="FFFFFF"/>
        <w:tabs>
          <w:tab w:val="left" w:pos="709"/>
        </w:tabs>
        <w:rPr>
          <w:color w:val="000000" w:themeColor="text1"/>
          <w:spacing w:val="-3"/>
          <w:sz w:val="28"/>
          <w:szCs w:val="28"/>
        </w:rPr>
      </w:pPr>
    </w:p>
    <w:p w:rsidR="00355BCA" w:rsidRPr="00D05937" w:rsidRDefault="00CF6887">
      <w:pPr>
        <w:shd w:val="clear" w:color="auto" w:fill="FFFFFF"/>
        <w:tabs>
          <w:tab w:val="left" w:pos="709"/>
        </w:tabs>
        <w:ind w:left="360"/>
        <w:rPr>
          <w:color w:val="000000" w:themeColor="text1"/>
        </w:rPr>
      </w:pPr>
      <w:r w:rsidRPr="00D05937">
        <w:rPr>
          <w:color w:val="000000" w:themeColor="text1"/>
          <w:spacing w:val="-3"/>
          <w:sz w:val="24"/>
          <w:szCs w:val="24"/>
        </w:rPr>
        <w:t xml:space="preserve">* </w:t>
      </w:r>
      <w:r w:rsidRPr="00D05937">
        <w:rPr>
          <w:color w:val="000000" w:themeColor="text1"/>
          <w:spacing w:val="-3"/>
        </w:rPr>
        <w:t>При наличии электронного носителя информации указывается наименование, количество, необходимость возврата</w:t>
      </w:r>
      <w:r w:rsidRPr="00D05937">
        <w:rPr>
          <w:color w:val="000000" w:themeColor="text1"/>
          <w:spacing w:val="-3"/>
          <w:sz w:val="24"/>
          <w:szCs w:val="24"/>
        </w:rPr>
        <w:t>.</w:t>
      </w:r>
    </w:p>
    <w:p w:rsidR="00355BCA" w:rsidRPr="00D05937" w:rsidRDefault="00355BCA">
      <w:pPr>
        <w:rPr>
          <w:color w:val="000000" w:themeColor="text1"/>
        </w:rPr>
        <w:sectPr w:rsidR="00355BCA" w:rsidRPr="00D05937">
          <w:headerReference w:type="default" r:id="rId38"/>
          <w:pgSz w:w="11906" w:h="16838"/>
          <w:pgMar w:top="1440" w:right="710" w:bottom="720" w:left="1560" w:header="720" w:footer="0" w:gutter="0"/>
          <w:cols w:space="720"/>
          <w:formProt w:val="0"/>
          <w:docGrid w:linePitch="272"/>
        </w:sectPr>
      </w:pPr>
    </w:p>
    <w:p w:rsidR="00355BCA" w:rsidRPr="00D05937" w:rsidRDefault="00CF6887">
      <w:pPr>
        <w:shd w:val="clear" w:color="auto" w:fill="FFFFFF"/>
        <w:tabs>
          <w:tab w:val="left" w:pos="709"/>
        </w:tabs>
        <w:ind w:left="4962" w:firstLine="141"/>
        <w:jc w:val="center"/>
        <w:rPr>
          <w:color w:val="000000" w:themeColor="text1"/>
        </w:rPr>
      </w:pPr>
      <w:r w:rsidRPr="00D05937">
        <w:rPr>
          <w:color w:val="000000" w:themeColor="text1"/>
          <w:spacing w:val="-3"/>
          <w:sz w:val="24"/>
          <w:szCs w:val="24"/>
        </w:rPr>
        <w:lastRenderedPageBreak/>
        <w:t>Приложение № 8 к протоколу № 1</w:t>
      </w:r>
    </w:p>
    <w:p w:rsidR="00355BCA" w:rsidRPr="00D05937" w:rsidRDefault="00CF6887">
      <w:pPr>
        <w:shd w:val="clear" w:color="auto" w:fill="FFFFFF"/>
        <w:tabs>
          <w:tab w:val="left" w:pos="709"/>
        </w:tabs>
        <w:ind w:left="4962"/>
        <w:jc w:val="center"/>
        <w:rPr>
          <w:color w:val="000000" w:themeColor="text1"/>
          <w:spacing w:val="-3"/>
          <w:sz w:val="24"/>
          <w:szCs w:val="24"/>
        </w:rPr>
      </w:pPr>
      <w:r w:rsidRPr="00D05937">
        <w:rPr>
          <w:color w:val="000000" w:themeColor="text1"/>
          <w:spacing w:val="-3"/>
          <w:sz w:val="24"/>
          <w:szCs w:val="24"/>
        </w:rPr>
        <w:t>к Соглашению ЦИК России и МВД России</w:t>
      </w:r>
    </w:p>
    <w:p w:rsidR="00355BCA" w:rsidRPr="00D05937" w:rsidRDefault="00CF6887">
      <w:pPr>
        <w:shd w:val="clear" w:color="auto" w:fill="FFFFFF"/>
        <w:tabs>
          <w:tab w:val="left" w:pos="709"/>
        </w:tabs>
        <w:ind w:left="4962" w:firstLine="141"/>
        <w:jc w:val="center"/>
        <w:rPr>
          <w:color w:val="000000" w:themeColor="text1"/>
          <w:spacing w:val="-3"/>
          <w:sz w:val="24"/>
          <w:szCs w:val="24"/>
        </w:rPr>
      </w:pPr>
      <w:r w:rsidRPr="00D05937">
        <w:rPr>
          <w:color w:val="000000" w:themeColor="text1"/>
          <w:spacing w:val="-3"/>
          <w:sz w:val="24"/>
          <w:szCs w:val="24"/>
        </w:rPr>
        <w:t>от 02.09.2016</w:t>
      </w:r>
    </w:p>
    <w:p w:rsidR="00355BCA" w:rsidRPr="00D05937" w:rsidRDefault="00CF6887">
      <w:pPr>
        <w:shd w:val="clear" w:color="auto" w:fill="FFFFFF"/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D05937">
        <w:rPr>
          <w:b/>
          <w:color w:val="000000" w:themeColor="text1"/>
          <w:spacing w:val="-3"/>
          <w:sz w:val="28"/>
          <w:szCs w:val="28"/>
        </w:rPr>
        <w:t>ТАБЛИЦА</w:t>
      </w:r>
    </w:p>
    <w:p w:rsidR="00355BCA" w:rsidRPr="00D05937" w:rsidRDefault="00CF6887">
      <w:pPr>
        <w:shd w:val="clear" w:color="auto" w:fill="FFFFFF"/>
        <w:tabs>
          <w:tab w:val="left" w:pos="709"/>
        </w:tabs>
        <w:jc w:val="center"/>
        <w:rPr>
          <w:b/>
          <w:color w:val="000000" w:themeColor="text1"/>
          <w:spacing w:val="-3"/>
          <w:sz w:val="28"/>
          <w:szCs w:val="28"/>
        </w:rPr>
      </w:pPr>
      <w:r w:rsidRPr="00D05937">
        <w:rPr>
          <w:b/>
          <w:color w:val="000000" w:themeColor="text1"/>
          <w:spacing w:val="-3"/>
          <w:sz w:val="28"/>
          <w:szCs w:val="28"/>
        </w:rPr>
        <w:t xml:space="preserve">сведений, содержащихся в подписных листах с подписями избирателей </w:t>
      </w:r>
      <w:r w:rsidRPr="00D05937">
        <w:rPr>
          <w:b/>
          <w:color w:val="000000" w:themeColor="text1"/>
          <w:spacing w:val="-3"/>
          <w:sz w:val="28"/>
          <w:szCs w:val="28"/>
        </w:rPr>
        <w:br/>
        <w:t>в поддержку выдвижения кандидата (списка кандидатов)</w:t>
      </w:r>
    </w:p>
    <w:p w:rsidR="00355BCA" w:rsidRPr="00D05937" w:rsidRDefault="00355BCA">
      <w:pPr>
        <w:shd w:val="clear" w:color="auto" w:fill="FFFFFF"/>
        <w:tabs>
          <w:tab w:val="left" w:pos="709"/>
        </w:tabs>
        <w:jc w:val="center"/>
        <w:rPr>
          <w:b/>
          <w:color w:val="000000" w:themeColor="text1"/>
          <w:spacing w:val="-3"/>
          <w:sz w:val="28"/>
          <w:szCs w:val="28"/>
        </w:rPr>
      </w:pPr>
    </w:p>
    <w:p w:rsidR="00355BCA" w:rsidRPr="00D05937" w:rsidRDefault="00CF6887">
      <w:pPr>
        <w:shd w:val="clear" w:color="auto" w:fill="FFFFFF"/>
        <w:tabs>
          <w:tab w:val="left" w:pos="709"/>
        </w:tabs>
        <w:jc w:val="center"/>
        <w:rPr>
          <w:color w:val="000000" w:themeColor="text1"/>
          <w:spacing w:val="-3"/>
          <w:sz w:val="28"/>
          <w:szCs w:val="28"/>
        </w:rPr>
      </w:pPr>
      <w:r w:rsidRPr="00D05937">
        <w:rPr>
          <w:color w:val="000000" w:themeColor="text1"/>
          <w:spacing w:val="-3"/>
          <w:sz w:val="28"/>
          <w:szCs w:val="28"/>
        </w:rPr>
        <w:t>__________________________________________________________________</w:t>
      </w:r>
    </w:p>
    <w:p w:rsidR="00355BCA" w:rsidRPr="00D05937" w:rsidRDefault="00CF6887">
      <w:pPr>
        <w:shd w:val="clear" w:color="auto" w:fill="FFFFFF"/>
        <w:tabs>
          <w:tab w:val="left" w:pos="709"/>
        </w:tabs>
        <w:jc w:val="center"/>
        <w:rPr>
          <w:color w:val="000000" w:themeColor="text1"/>
        </w:rPr>
      </w:pPr>
      <w:r w:rsidRPr="00D05937">
        <w:rPr>
          <w:color w:val="000000" w:themeColor="text1"/>
          <w:spacing w:val="-3"/>
          <w:sz w:val="18"/>
          <w:szCs w:val="18"/>
        </w:rPr>
        <w:t>(Ф.И.О. кандидата / наименование избирательного объединения)</w:t>
      </w:r>
    </w:p>
    <w:p w:rsidR="00355BCA" w:rsidRPr="00D05937" w:rsidRDefault="00355BCA">
      <w:pPr>
        <w:shd w:val="clear" w:color="auto" w:fill="FFFFFF"/>
        <w:tabs>
          <w:tab w:val="left" w:pos="709"/>
        </w:tabs>
        <w:jc w:val="center"/>
        <w:rPr>
          <w:color w:val="000000" w:themeColor="text1"/>
          <w:spacing w:val="-3"/>
          <w:sz w:val="28"/>
          <w:szCs w:val="28"/>
        </w:rPr>
      </w:pPr>
    </w:p>
    <w:p w:rsidR="00355BCA" w:rsidRPr="00D05937" w:rsidRDefault="00CF6887">
      <w:pPr>
        <w:shd w:val="clear" w:color="auto" w:fill="FFFFFF"/>
        <w:tabs>
          <w:tab w:val="left" w:pos="709"/>
        </w:tabs>
        <w:jc w:val="center"/>
        <w:rPr>
          <w:color w:val="000000" w:themeColor="text1"/>
          <w:spacing w:val="-3"/>
          <w:sz w:val="18"/>
          <w:szCs w:val="18"/>
        </w:rPr>
      </w:pPr>
      <w:r w:rsidRPr="00D05937">
        <w:rPr>
          <w:color w:val="000000" w:themeColor="text1"/>
          <w:spacing w:val="-3"/>
          <w:sz w:val="28"/>
          <w:szCs w:val="28"/>
        </w:rPr>
        <w:t xml:space="preserve">на выборах ________________________________________________________ </w:t>
      </w:r>
    </w:p>
    <w:p w:rsidR="00355BCA" w:rsidRPr="00D05937" w:rsidRDefault="00CF6887">
      <w:pPr>
        <w:shd w:val="clear" w:color="auto" w:fill="FFFFFF"/>
        <w:tabs>
          <w:tab w:val="left" w:pos="709"/>
        </w:tabs>
        <w:jc w:val="center"/>
        <w:rPr>
          <w:color w:val="000000" w:themeColor="text1"/>
          <w:sz w:val="18"/>
          <w:szCs w:val="18"/>
        </w:rPr>
      </w:pPr>
      <w:r w:rsidRPr="00D05937">
        <w:rPr>
          <w:color w:val="000000" w:themeColor="text1"/>
          <w:sz w:val="18"/>
          <w:szCs w:val="18"/>
        </w:rPr>
        <w:t xml:space="preserve">(название выборов) </w:t>
      </w:r>
    </w:p>
    <w:p w:rsidR="00355BCA" w:rsidRPr="00D05937" w:rsidRDefault="00355BCA">
      <w:pPr>
        <w:rPr>
          <w:color w:val="000000" w:themeColor="text1"/>
          <w:sz w:val="28"/>
          <w:szCs w:val="28"/>
        </w:rPr>
      </w:pPr>
    </w:p>
    <w:tbl>
      <w:tblPr>
        <w:tblW w:w="5000" w:type="pct"/>
        <w:tblInd w:w="-47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left w:w="32" w:type="dxa"/>
          <w:right w:w="40" w:type="dxa"/>
        </w:tblCellMar>
        <w:tblLook w:val="0000"/>
      </w:tblPr>
      <w:tblGrid>
        <w:gridCol w:w="430"/>
        <w:gridCol w:w="1095"/>
        <w:gridCol w:w="956"/>
        <w:gridCol w:w="1139"/>
        <w:gridCol w:w="1464"/>
        <w:gridCol w:w="1470"/>
        <w:gridCol w:w="1304"/>
        <w:gridCol w:w="1568"/>
      </w:tblGrid>
      <w:tr w:rsidR="00D05937" w:rsidRPr="00D05937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CF6887">
            <w:pPr>
              <w:shd w:val="clear" w:color="auto" w:fill="FFFFFF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05937">
              <w:rPr>
                <w:bCs/>
                <w:color w:val="000000" w:themeColor="text1"/>
                <w:sz w:val="24"/>
                <w:szCs w:val="24"/>
              </w:rPr>
              <w:t>№</w:t>
            </w:r>
            <w:r w:rsidRPr="00D05937">
              <w:rPr>
                <w:rFonts w:eastAsia="Times New Roman CYR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05937">
              <w:rPr>
                <w:bCs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CF6887">
            <w:pPr>
              <w:shd w:val="clear" w:color="auto" w:fill="FFFFFF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05937">
              <w:rPr>
                <w:bCs/>
                <w:color w:val="000000" w:themeColor="text1"/>
                <w:sz w:val="24"/>
                <w:szCs w:val="24"/>
              </w:rPr>
              <w:t>№</w:t>
            </w:r>
            <w:r w:rsidRPr="00D05937">
              <w:rPr>
                <w:rFonts w:eastAsia="Times New Roman CYR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05937">
              <w:rPr>
                <w:bCs/>
                <w:color w:val="000000" w:themeColor="text1"/>
                <w:sz w:val="24"/>
                <w:szCs w:val="24"/>
              </w:rPr>
              <w:t>папки, листа, подписи</w:t>
            </w:r>
            <w:r w:rsidRPr="00D05937">
              <w:rPr>
                <w:rStyle w:val="FootnoteAnchor"/>
                <w:bCs/>
                <w:color w:val="000000" w:themeColor="text1"/>
                <w:sz w:val="24"/>
                <w:szCs w:val="24"/>
              </w:rPr>
              <w:footnoteReference w:id="33"/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CF6887">
            <w:pPr>
              <w:shd w:val="clear" w:color="auto" w:fill="FFFFFF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05937">
              <w:rPr>
                <w:bCs/>
                <w:color w:val="000000" w:themeColor="text1"/>
                <w:sz w:val="24"/>
                <w:szCs w:val="24"/>
              </w:rPr>
              <w:t>Ф.И.О.</w:t>
            </w:r>
            <w:r w:rsidRPr="00D05937">
              <w:rPr>
                <w:bCs/>
                <w:color w:val="000000" w:themeColor="text1"/>
                <w:vertAlign w:val="superscript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CF6887">
            <w:pPr>
              <w:shd w:val="clear" w:color="auto" w:fill="FFFFFF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05937">
              <w:rPr>
                <w:bCs/>
                <w:color w:val="000000" w:themeColor="text1"/>
                <w:sz w:val="24"/>
                <w:szCs w:val="24"/>
              </w:rPr>
              <w:t>Дата рождения</w:t>
            </w:r>
            <w:r w:rsidRPr="00D05937">
              <w:rPr>
                <w:bCs/>
                <w:color w:val="000000" w:themeColor="text1"/>
                <w:vertAlign w:val="superscript"/>
              </w:rPr>
              <w:t>1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CF6887">
            <w:pPr>
              <w:shd w:val="clear" w:color="auto" w:fill="FFFFFF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05937">
              <w:rPr>
                <w:bCs/>
                <w:color w:val="000000" w:themeColor="text1"/>
                <w:sz w:val="24"/>
                <w:szCs w:val="24"/>
              </w:rPr>
              <w:t>Паспорт либо документ, заменяющий паспорт (вид, серия, номер, дата выдачи, орган и код органа выдачи)</w:t>
            </w:r>
            <w:r w:rsidRPr="00D05937">
              <w:rPr>
                <w:bCs/>
                <w:color w:val="000000" w:themeColor="text1"/>
                <w:vertAlign w:val="superscript"/>
              </w:rPr>
              <w:t>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CF6887">
            <w:pPr>
              <w:shd w:val="clear" w:color="auto" w:fill="FFFFFF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05937">
              <w:rPr>
                <w:bCs/>
                <w:color w:val="000000" w:themeColor="text1"/>
                <w:sz w:val="24"/>
                <w:szCs w:val="24"/>
              </w:rPr>
              <w:t>Гражданство</w:t>
            </w:r>
            <w:r w:rsidRPr="00D05937">
              <w:rPr>
                <w:bCs/>
                <w:color w:val="000000" w:themeColor="text1"/>
                <w:vertAlign w:val="superscript"/>
              </w:rPr>
              <w:t>1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CF6887">
            <w:pPr>
              <w:shd w:val="clear" w:color="auto" w:fill="FFFFFF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05937">
              <w:rPr>
                <w:bCs/>
                <w:color w:val="000000" w:themeColor="text1"/>
                <w:sz w:val="24"/>
                <w:szCs w:val="24"/>
              </w:rPr>
              <w:t>Адрес места жительства</w:t>
            </w:r>
            <w:r w:rsidRPr="00D05937">
              <w:rPr>
                <w:bCs/>
                <w:color w:val="000000" w:themeColor="text1"/>
                <w:vertAlign w:val="superscript"/>
              </w:rPr>
              <w:t>1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5BCA" w:rsidRPr="00D05937" w:rsidRDefault="00CF6887">
            <w:pPr>
              <w:shd w:val="clear" w:color="auto" w:fill="FFFFFF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05937">
              <w:rPr>
                <w:bCs/>
                <w:color w:val="000000" w:themeColor="text1"/>
                <w:sz w:val="24"/>
                <w:szCs w:val="24"/>
              </w:rPr>
              <w:t>Результат проверки на соответствие</w:t>
            </w:r>
            <w:r w:rsidRPr="00D05937">
              <w:rPr>
                <w:rStyle w:val="FootnoteAnchor"/>
                <w:bCs/>
                <w:color w:val="000000" w:themeColor="text1"/>
                <w:sz w:val="24"/>
                <w:szCs w:val="24"/>
              </w:rPr>
              <w:footnoteReference w:id="34"/>
            </w:r>
          </w:p>
        </w:tc>
      </w:tr>
      <w:tr w:rsidR="00D05937" w:rsidRPr="00D05937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snapToGrid w:val="0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shd w:val="clear" w:color="auto" w:fill="FFFFFF"/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shd w:val="clear" w:color="auto" w:fill="FFFFFF"/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shd w:val="clear" w:color="auto" w:fill="FFFFFF"/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shd w:val="clear" w:color="auto" w:fill="FFFFFF"/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shd w:val="clear" w:color="auto" w:fill="FFFFFF"/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shd w:val="clear" w:color="auto" w:fill="FFFFFF"/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shd w:val="clear" w:color="auto" w:fill="FFFFFF"/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D05937" w:rsidRPr="00D05937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snapToGrid w:val="0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shd w:val="clear" w:color="auto" w:fill="FFFFFF"/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shd w:val="clear" w:color="auto" w:fill="FFFFFF"/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shd w:val="clear" w:color="auto" w:fill="FFFFFF"/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shd w:val="clear" w:color="auto" w:fill="FFFFFF"/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shd w:val="clear" w:color="auto" w:fill="FFFFFF"/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shd w:val="clear" w:color="auto" w:fill="FFFFFF"/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shd w:val="clear" w:color="auto" w:fill="FFFFFF"/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D05937" w:rsidRPr="00D05937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snapToGrid w:val="0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shd w:val="clear" w:color="auto" w:fill="FFFFFF"/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shd w:val="clear" w:color="auto" w:fill="FFFFFF"/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shd w:val="clear" w:color="auto" w:fill="FFFFFF"/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shd w:val="clear" w:color="auto" w:fill="FFFFFF"/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shd w:val="clear" w:color="auto" w:fill="FFFFFF"/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shd w:val="clear" w:color="auto" w:fill="FFFFFF"/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shd w:val="clear" w:color="auto" w:fill="FFFFFF"/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D05937" w:rsidRPr="00D05937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snapToGrid w:val="0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shd w:val="clear" w:color="auto" w:fill="FFFFFF"/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shd w:val="clear" w:color="auto" w:fill="FFFFFF"/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shd w:val="clear" w:color="auto" w:fill="FFFFFF"/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shd w:val="clear" w:color="auto" w:fill="FFFFFF"/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shd w:val="clear" w:color="auto" w:fill="FFFFFF"/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shd w:val="clear" w:color="auto" w:fill="FFFFFF"/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shd w:val="clear" w:color="auto" w:fill="FFFFFF"/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D05937" w:rsidRPr="00D05937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snapToGrid w:val="0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shd w:val="clear" w:color="auto" w:fill="FFFFFF"/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shd w:val="clear" w:color="auto" w:fill="FFFFFF"/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shd w:val="clear" w:color="auto" w:fill="FFFFFF"/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shd w:val="clear" w:color="auto" w:fill="FFFFFF"/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shd w:val="clear" w:color="auto" w:fill="FFFFFF"/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shd w:val="clear" w:color="auto" w:fill="FFFFFF"/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shd w:val="clear" w:color="auto" w:fill="FFFFFF"/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D05937" w:rsidRPr="00D05937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snapToGrid w:val="0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shd w:val="clear" w:color="auto" w:fill="FFFFFF"/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shd w:val="clear" w:color="auto" w:fill="FFFFFF"/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shd w:val="clear" w:color="auto" w:fill="FFFFFF"/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shd w:val="clear" w:color="auto" w:fill="FFFFFF"/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shd w:val="clear" w:color="auto" w:fill="FFFFFF"/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shd w:val="clear" w:color="auto" w:fill="FFFFFF"/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5BCA" w:rsidRPr="00D05937" w:rsidRDefault="00355BCA">
            <w:pPr>
              <w:shd w:val="clear" w:color="auto" w:fill="FFFFFF"/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355BCA" w:rsidRPr="00D05937" w:rsidRDefault="00355BCA">
      <w:pPr>
        <w:rPr>
          <w:color w:val="000000" w:themeColor="text1"/>
        </w:rPr>
      </w:pPr>
    </w:p>
    <w:p w:rsidR="00355BCA" w:rsidRPr="00D05937" w:rsidRDefault="00355BCA">
      <w:pPr>
        <w:rPr>
          <w:color w:val="000000" w:themeColor="text1"/>
        </w:rPr>
      </w:pPr>
    </w:p>
    <w:p w:rsidR="00355BCA" w:rsidRPr="00D05937" w:rsidRDefault="00CF6887">
      <w:pPr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  <w:szCs w:val="28"/>
        </w:rPr>
        <w:t xml:space="preserve">Сведения проверил </w:t>
      </w:r>
    </w:p>
    <w:p w:rsidR="00355BCA" w:rsidRPr="00D05937" w:rsidRDefault="00CF6887">
      <w:pPr>
        <w:rPr>
          <w:color w:val="000000" w:themeColor="text1"/>
        </w:rPr>
      </w:pPr>
      <w:r w:rsidRPr="00D05937">
        <w:rPr>
          <w:color w:val="000000" w:themeColor="text1"/>
        </w:rPr>
        <w:t>__________________________________</w:t>
      </w:r>
      <w:r w:rsidRPr="00D05937">
        <w:rPr>
          <w:color w:val="000000" w:themeColor="text1"/>
        </w:rPr>
        <w:tab/>
        <w:t>___________________</w:t>
      </w:r>
      <w:r w:rsidRPr="00D05937">
        <w:rPr>
          <w:color w:val="000000" w:themeColor="text1"/>
        </w:rPr>
        <w:tab/>
        <w:t>____________</w:t>
      </w:r>
      <w:r w:rsidRPr="00D05937">
        <w:rPr>
          <w:color w:val="000000" w:themeColor="text1"/>
        </w:rPr>
        <w:tab/>
        <w:t>______________________</w:t>
      </w:r>
    </w:p>
    <w:p w:rsidR="00355BCA" w:rsidRPr="00D05937" w:rsidRDefault="00CF6887">
      <w:pPr>
        <w:ind w:firstLine="720"/>
        <w:rPr>
          <w:color w:val="000000" w:themeColor="text1"/>
        </w:rPr>
        <w:sectPr w:rsidR="00355BCA" w:rsidRPr="00D05937">
          <w:headerReference w:type="default" r:id="rId39"/>
          <w:pgSz w:w="11906" w:h="16838"/>
          <w:pgMar w:top="1134" w:right="851" w:bottom="1134" w:left="1701" w:header="709" w:footer="0" w:gutter="0"/>
          <w:cols w:space="720"/>
          <w:formProt w:val="0"/>
          <w:docGrid w:linePitch="360"/>
        </w:sectPr>
      </w:pPr>
      <w:r w:rsidRPr="00D05937">
        <w:rPr>
          <w:color w:val="000000" w:themeColor="text1"/>
        </w:rPr>
        <w:t>(должность)</w:t>
      </w:r>
      <w:r w:rsidRPr="00D05937">
        <w:rPr>
          <w:color w:val="000000" w:themeColor="text1"/>
        </w:rPr>
        <w:tab/>
      </w:r>
      <w:r w:rsidRPr="00D05937">
        <w:rPr>
          <w:color w:val="000000" w:themeColor="text1"/>
        </w:rPr>
        <w:tab/>
      </w:r>
      <w:r w:rsidRPr="00D05937">
        <w:rPr>
          <w:color w:val="000000" w:themeColor="text1"/>
        </w:rPr>
        <w:tab/>
      </w:r>
      <w:r w:rsidRPr="00D05937">
        <w:rPr>
          <w:color w:val="000000" w:themeColor="text1"/>
        </w:rPr>
        <w:tab/>
        <w:t>(подпись)</w:t>
      </w:r>
      <w:r w:rsidRPr="00D05937">
        <w:rPr>
          <w:color w:val="000000" w:themeColor="text1"/>
        </w:rPr>
        <w:tab/>
        <w:t>(дата)</w:t>
      </w:r>
      <w:r w:rsidRPr="00D05937">
        <w:rPr>
          <w:color w:val="000000" w:themeColor="text1"/>
        </w:rPr>
        <w:tab/>
      </w:r>
      <w:r w:rsidRPr="00D05937">
        <w:rPr>
          <w:color w:val="000000" w:themeColor="text1"/>
        </w:rPr>
        <w:tab/>
      </w:r>
      <w:r w:rsidRPr="00D05937">
        <w:rPr>
          <w:color w:val="000000" w:themeColor="text1"/>
        </w:rPr>
        <w:tab/>
        <w:t>(Ф.И.О.)</w:t>
      </w:r>
    </w:p>
    <w:p w:rsidR="00355BCA" w:rsidRPr="00D05937" w:rsidRDefault="00FF6C7F">
      <w:pPr>
        <w:pStyle w:val="5"/>
        <w:spacing w:line="240" w:lineRule="auto"/>
        <w:ind w:left="4678" w:firstLine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 xml:space="preserve">Приложение № </w:t>
      </w:r>
      <w:r>
        <w:rPr>
          <w:color w:val="000000" w:themeColor="text1"/>
          <w:sz w:val="22"/>
          <w:szCs w:val="22"/>
          <w:lang w:val="ru-RU"/>
        </w:rPr>
        <w:t>7</w:t>
      </w:r>
    </w:p>
    <w:p w:rsidR="00355BCA" w:rsidRPr="00BE61E8" w:rsidRDefault="00BE61E8" w:rsidP="00FF6C7F">
      <w:pPr>
        <w:pStyle w:val="6"/>
        <w:ind w:left="4678" w:firstLine="2"/>
        <w:jc w:val="both"/>
        <w:rPr>
          <w:color w:val="000000" w:themeColor="text1"/>
          <w:sz w:val="18"/>
          <w:szCs w:val="22"/>
          <w:lang w:val="ru-RU"/>
        </w:rPr>
      </w:pPr>
      <w:r w:rsidRPr="00BE61E8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к Порядку работы территориальной избирательной комиссии по приему и проверке документов, представляемых при выдвижении и для регистрации кандидатов, списков кандидатов в депутаты </w:t>
      </w:r>
      <w:r w:rsidR="00FD3FE6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Собрания депутатов городского округа «Котлас» </w:t>
      </w:r>
      <w:r w:rsidRPr="00BE61E8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на дополнительных выборах депутата </w:t>
      </w:r>
      <w:r w:rsidR="00FD3FE6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Собрания депутатов городского округа «Котлас» </w:t>
      </w:r>
      <w:r w:rsidRPr="00BE61E8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по одномандатному избирательному округу №</w:t>
      </w:r>
      <w:r w:rsidRPr="00BE61E8"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  <w:r w:rsidRPr="00BE61E8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6</w:t>
      </w:r>
    </w:p>
    <w:p w:rsidR="00355BCA" w:rsidRPr="00D05937" w:rsidRDefault="00355BCA">
      <w:pPr>
        <w:pStyle w:val="6"/>
        <w:ind w:left="4820" w:firstLine="0"/>
        <w:jc w:val="center"/>
        <w:rPr>
          <w:color w:val="000000" w:themeColor="text1"/>
          <w:sz w:val="22"/>
          <w:szCs w:val="22"/>
          <w:lang w:val="ru-RU"/>
        </w:rPr>
      </w:pPr>
    </w:p>
    <w:p w:rsidR="00355BCA" w:rsidRPr="00D05937" w:rsidRDefault="00355BCA">
      <w:pPr>
        <w:spacing w:line="312" w:lineRule="auto"/>
        <w:jc w:val="center"/>
        <w:rPr>
          <w:b/>
          <w:color w:val="000000" w:themeColor="text1"/>
          <w:sz w:val="28"/>
          <w:szCs w:val="22"/>
        </w:rPr>
      </w:pPr>
    </w:p>
    <w:p w:rsidR="00355BCA" w:rsidRPr="00D05937" w:rsidRDefault="00D04B74">
      <w:pPr>
        <w:jc w:val="center"/>
        <w:rPr>
          <w:b/>
          <w:color w:val="000000" w:themeColor="text1"/>
          <w:sz w:val="28"/>
          <w:szCs w:val="28"/>
        </w:rPr>
      </w:pPr>
      <w:r w:rsidRPr="00D05937">
        <w:rPr>
          <w:b/>
          <w:color w:val="000000" w:themeColor="text1"/>
          <w:sz w:val="28"/>
          <w:szCs w:val="28"/>
        </w:rPr>
        <w:t>КОТЛАССКАЯ ГОРОДСКАЯ</w:t>
      </w:r>
      <w:r w:rsidR="00CF6887" w:rsidRPr="00D05937">
        <w:rPr>
          <w:b/>
          <w:color w:val="000000" w:themeColor="text1"/>
          <w:sz w:val="28"/>
          <w:szCs w:val="28"/>
        </w:rPr>
        <w:t xml:space="preserve"> ТЕРРИТОРИАЛЬНАЯ ИЗБИРАТЕЛЬНАЯ КОМИССИЯ</w:t>
      </w:r>
    </w:p>
    <w:p w:rsidR="00355BCA" w:rsidRPr="00D05937" w:rsidRDefault="00355BCA">
      <w:pPr>
        <w:spacing w:line="312" w:lineRule="auto"/>
        <w:jc w:val="center"/>
        <w:rPr>
          <w:b/>
          <w:color w:val="000000" w:themeColor="text1"/>
          <w:sz w:val="28"/>
          <w:szCs w:val="28"/>
        </w:rPr>
      </w:pPr>
    </w:p>
    <w:p w:rsidR="00355BCA" w:rsidRPr="00D05937" w:rsidRDefault="00CF6887">
      <w:pPr>
        <w:spacing w:line="312" w:lineRule="auto"/>
        <w:jc w:val="center"/>
        <w:rPr>
          <w:b/>
          <w:color w:val="000000" w:themeColor="text1"/>
          <w:sz w:val="28"/>
        </w:rPr>
      </w:pPr>
      <w:r w:rsidRPr="00D05937">
        <w:rPr>
          <w:b/>
          <w:color w:val="000000" w:themeColor="text1"/>
          <w:sz w:val="28"/>
        </w:rPr>
        <w:t>ВЕДОМОСТЬ</w:t>
      </w:r>
      <w:r w:rsidRPr="00D05937">
        <w:rPr>
          <w:rStyle w:val="FootnoteAnchor"/>
          <w:b/>
          <w:color w:val="000000" w:themeColor="text1"/>
          <w:sz w:val="28"/>
        </w:rPr>
        <w:footnoteReference w:id="35"/>
      </w:r>
    </w:p>
    <w:p w:rsidR="00355BCA" w:rsidRPr="00D05937" w:rsidRDefault="00CF6887">
      <w:pPr>
        <w:pStyle w:val="ad"/>
        <w:jc w:val="center"/>
        <w:rPr>
          <w:color w:val="000000" w:themeColor="text1"/>
          <w:sz w:val="28"/>
          <w:lang w:val="ru-RU"/>
        </w:rPr>
      </w:pPr>
      <w:r w:rsidRPr="00D05937">
        <w:rPr>
          <w:color w:val="000000" w:themeColor="text1"/>
          <w:sz w:val="28"/>
          <w:lang w:val="ru-RU"/>
        </w:rPr>
        <w:t xml:space="preserve">проверки подписных листов с подписями избирателей, собранными в поддержку выдвижения кандидата (списка кандидатов) в депутаты </w:t>
      </w:r>
      <w:r w:rsidR="00FD3FE6">
        <w:rPr>
          <w:color w:val="000000" w:themeColor="text1"/>
          <w:sz w:val="28"/>
          <w:lang w:val="ru-RU"/>
        </w:rPr>
        <w:t xml:space="preserve">Собрания депутатов городского округа «Котлас» </w:t>
      </w:r>
      <w:r w:rsidRPr="00D05937">
        <w:rPr>
          <w:color w:val="000000" w:themeColor="text1"/>
          <w:sz w:val="28"/>
          <w:lang w:val="ru-RU"/>
        </w:rPr>
        <w:t xml:space="preserve">по </w:t>
      </w:r>
      <w:r w:rsidR="00D04B74" w:rsidRPr="00D05937">
        <w:rPr>
          <w:color w:val="000000" w:themeColor="text1"/>
          <w:sz w:val="28"/>
          <w:lang w:val="ru-RU"/>
        </w:rPr>
        <w:t>одно</w:t>
      </w:r>
      <w:r w:rsidRPr="00D05937">
        <w:rPr>
          <w:color w:val="000000" w:themeColor="text1"/>
          <w:sz w:val="28"/>
          <w:lang w:val="ru-RU"/>
        </w:rPr>
        <w:t>мандатному избирательному округу № ___</w:t>
      </w:r>
    </w:p>
    <w:p w:rsidR="00355BCA" w:rsidRPr="00D05937" w:rsidRDefault="00CF6887">
      <w:pPr>
        <w:pStyle w:val="ad"/>
        <w:jc w:val="center"/>
        <w:rPr>
          <w:color w:val="000000" w:themeColor="text1"/>
          <w:sz w:val="28"/>
          <w:lang w:val="ru-RU"/>
        </w:rPr>
      </w:pPr>
      <w:r w:rsidRPr="00D05937">
        <w:rPr>
          <w:color w:val="000000" w:themeColor="text1"/>
          <w:sz w:val="28"/>
          <w:lang w:val="ru-RU"/>
        </w:rPr>
        <w:t>_______________________________________________________________</w:t>
      </w:r>
    </w:p>
    <w:p w:rsidR="00355BCA" w:rsidRPr="00D05937" w:rsidRDefault="00CF6887">
      <w:pPr>
        <w:pStyle w:val="af9"/>
        <w:ind w:left="0" w:right="0" w:firstLine="0"/>
        <w:jc w:val="center"/>
        <w:rPr>
          <w:color w:val="000000" w:themeColor="text1"/>
        </w:rPr>
      </w:pPr>
      <w:r w:rsidRPr="00D05937">
        <w:rPr>
          <w:color w:val="000000" w:themeColor="text1"/>
          <w:sz w:val="18"/>
          <w:szCs w:val="18"/>
        </w:rPr>
        <w:t>(ФИО кандидата / наименование избирательного объединения)</w:t>
      </w:r>
    </w:p>
    <w:p w:rsidR="00355BCA" w:rsidRPr="00D05937" w:rsidRDefault="00355BCA">
      <w:pPr>
        <w:jc w:val="right"/>
        <w:rPr>
          <w:color w:val="000000" w:themeColor="text1"/>
          <w:sz w:val="22"/>
          <w:szCs w:val="22"/>
        </w:rPr>
      </w:pPr>
    </w:p>
    <w:p w:rsidR="00355BCA" w:rsidRPr="00D05937" w:rsidRDefault="00CF6887">
      <w:pPr>
        <w:rPr>
          <w:color w:val="000000" w:themeColor="text1"/>
        </w:rPr>
      </w:pPr>
      <w:r w:rsidRPr="00D05937">
        <w:rPr>
          <w:color w:val="000000" w:themeColor="text1"/>
          <w:sz w:val="24"/>
          <w:szCs w:val="24"/>
        </w:rPr>
        <w:t>«____»______________</w:t>
      </w:r>
      <w:r w:rsidR="005609B4">
        <w:rPr>
          <w:color w:val="000000" w:themeColor="text1"/>
          <w:sz w:val="24"/>
          <w:szCs w:val="24"/>
        </w:rPr>
        <w:t xml:space="preserve">2021 </w:t>
      </w:r>
      <w:r w:rsidR="00D51707" w:rsidRPr="00D05937">
        <w:rPr>
          <w:color w:val="000000" w:themeColor="text1"/>
          <w:sz w:val="24"/>
          <w:szCs w:val="24"/>
        </w:rPr>
        <w:t>года</w:t>
      </w:r>
    </w:p>
    <w:p w:rsidR="00355BCA" w:rsidRPr="00D05937" w:rsidRDefault="00CF6887">
      <w:pPr>
        <w:jc w:val="right"/>
        <w:rPr>
          <w:color w:val="000000" w:themeColor="text1"/>
          <w:sz w:val="26"/>
          <w:szCs w:val="26"/>
        </w:rPr>
      </w:pPr>
      <w:r w:rsidRPr="00D05937">
        <w:rPr>
          <w:color w:val="000000" w:themeColor="text1"/>
          <w:sz w:val="26"/>
          <w:szCs w:val="26"/>
        </w:rPr>
        <w:t>Папка № _____ Количество листов ________ Количество подписей _______</w:t>
      </w:r>
    </w:p>
    <w:p w:rsidR="00355BCA" w:rsidRPr="00D05937" w:rsidRDefault="00355BCA">
      <w:pPr>
        <w:jc w:val="right"/>
        <w:rPr>
          <w:color w:val="000000" w:themeColor="text1"/>
          <w:sz w:val="22"/>
          <w:szCs w:val="22"/>
        </w:rPr>
      </w:pP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900"/>
        <w:gridCol w:w="1009"/>
        <w:gridCol w:w="3012"/>
        <w:gridCol w:w="1830"/>
        <w:gridCol w:w="2814"/>
      </w:tblGrid>
      <w:tr w:rsidR="00D05937" w:rsidRPr="00D05937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pStyle w:val="af9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05937">
              <w:rPr>
                <w:color w:val="000000" w:themeColor="text1"/>
                <w:sz w:val="22"/>
                <w:szCs w:val="22"/>
              </w:rPr>
              <w:t>№ листа в папке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pStyle w:val="af9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05937">
              <w:rPr>
                <w:color w:val="000000" w:themeColor="text1"/>
                <w:sz w:val="22"/>
                <w:szCs w:val="22"/>
              </w:rPr>
              <w:t>№ строки на листе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pStyle w:val="af9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05937">
              <w:rPr>
                <w:color w:val="000000" w:themeColor="text1"/>
                <w:sz w:val="22"/>
                <w:szCs w:val="22"/>
              </w:rPr>
              <w:t>Код нарушения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pStyle w:val="af9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05937">
              <w:rPr>
                <w:color w:val="000000" w:themeColor="text1"/>
                <w:sz w:val="22"/>
                <w:szCs w:val="22"/>
              </w:rPr>
              <w:t>Количество подписей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pStyle w:val="af9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05937">
              <w:rPr>
                <w:color w:val="000000" w:themeColor="text1"/>
                <w:sz w:val="22"/>
                <w:szCs w:val="22"/>
              </w:rPr>
              <w:t>Расшифровка кода нарушения</w:t>
            </w:r>
          </w:p>
        </w:tc>
      </w:tr>
      <w:tr w:rsidR="00D05937" w:rsidRPr="00D05937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D05937" w:rsidRPr="00D05937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D05937" w:rsidRPr="00D05937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D05937" w:rsidRPr="00D05937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D05937" w:rsidRPr="00D05937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D05937" w:rsidRPr="00D05937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D05937" w:rsidRPr="00D05937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D05937" w:rsidRPr="00D05937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D05937" w:rsidRPr="00D05937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D05937" w:rsidRPr="00D05937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D05937" w:rsidRPr="00D05937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D05937" w:rsidRPr="00D05937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D05937" w:rsidRPr="00D05937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9"/>
              <w:snapToGrid w:val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355BCA" w:rsidRPr="00D05937" w:rsidRDefault="00355BCA">
      <w:pPr>
        <w:pStyle w:val="af9"/>
        <w:ind w:left="0" w:right="-81" w:firstLine="0"/>
        <w:rPr>
          <w:color w:val="000000" w:themeColor="text1"/>
          <w:sz w:val="26"/>
          <w:szCs w:val="26"/>
        </w:rPr>
      </w:pPr>
    </w:p>
    <w:tbl>
      <w:tblPr>
        <w:tblW w:w="9571" w:type="dxa"/>
        <w:tblInd w:w="-108" w:type="dxa"/>
        <w:tblLook w:val="0000"/>
      </w:tblPr>
      <w:tblGrid>
        <w:gridCol w:w="1016"/>
        <w:gridCol w:w="1345"/>
        <w:gridCol w:w="1342"/>
        <w:gridCol w:w="1756"/>
        <w:gridCol w:w="1388"/>
        <w:gridCol w:w="1388"/>
        <w:gridCol w:w="1336"/>
      </w:tblGrid>
      <w:tr w:rsidR="00D05937" w:rsidRPr="00D05937">
        <w:tc>
          <w:tcPr>
            <w:tcW w:w="1016" w:type="dxa"/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  <w:sz w:val="28"/>
                <w:szCs w:val="28"/>
              </w:rPr>
            </w:pPr>
            <w:r w:rsidRPr="00D05937">
              <w:rPr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2687" w:type="dxa"/>
            <w:gridSpan w:val="2"/>
            <w:shd w:val="clear" w:color="auto" w:fill="auto"/>
          </w:tcPr>
          <w:p w:rsidR="00355BCA" w:rsidRPr="00D05937" w:rsidRDefault="00CF6887">
            <w:pPr>
              <w:tabs>
                <w:tab w:val="left" w:pos="2619"/>
              </w:tabs>
              <w:jc w:val="right"/>
              <w:rPr>
                <w:color w:val="000000" w:themeColor="text1"/>
              </w:rPr>
            </w:pPr>
            <w:r w:rsidRPr="00D05937">
              <w:rPr>
                <w:color w:val="000000" w:themeColor="text1"/>
                <w:sz w:val="28"/>
                <w:szCs w:val="28"/>
              </w:rPr>
              <w:t>Недостоверные подписи</w:t>
            </w:r>
          </w:p>
        </w:tc>
        <w:tc>
          <w:tcPr>
            <w:tcW w:w="1756" w:type="dxa"/>
            <w:shd w:val="clear" w:color="auto" w:fill="auto"/>
          </w:tcPr>
          <w:p w:rsidR="00355BCA" w:rsidRPr="00D05937" w:rsidRDefault="00CF68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05937">
              <w:rPr>
                <w:color w:val="000000" w:themeColor="text1"/>
                <w:sz w:val="28"/>
                <w:szCs w:val="28"/>
              </w:rPr>
              <w:t>___________</w:t>
            </w:r>
          </w:p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(код нарушения)</w:t>
            </w:r>
          </w:p>
        </w:tc>
        <w:tc>
          <w:tcPr>
            <w:tcW w:w="2776" w:type="dxa"/>
            <w:gridSpan w:val="2"/>
            <w:shd w:val="clear" w:color="auto" w:fill="auto"/>
          </w:tcPr>
          <w:p w:rsidR="00355BCA" w:rsidRPr="00D05937" w:rsidRDefault="00CF68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05937">
              <w:rPr>
                <w:color w:val="000000" w:themeColor="text1"/>
                <w:sz w:val="28"/>
                <w:szCs w:val="28"/>
              </w:rPr>
              <w:t>_________________</w:t>
            </w:r>
          </w:p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 xml:space="preserve">(расшифровка кода нарушения)     </w:t>
            </w:r>
          </w:p>
        </w:tc>
        <w:tc>
          <w:tcPr>
            <w:tcW w:w="1336" w:type="dxa"/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  <w:sz w:val="28"/>
                <w:szCs w:val="28"/>
              </w:rPr>
            </w:pPr>
            <w:r w:rsidRPr="00D05937">
              <w:rPr>
                <w:color w:val="000000" w:themeColor="text1"/>
                <w:sz w:val="28"/>
                <w:szCs w:val="28"/>
              </w:rPr>
              <w:t>________</w:t>
            </w:r>
          </w:p>
          <w:p w:rsidR="00355BCA" w:rsidRPr="00D05937" w:rsidRDefault="00CF6887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(количество)</w:t>
            </w:r>
          </w:p>
        </w:tc>
      </w:tr>
      <w:tr w:rsidR="00D05937" w:rsidRPr="00D05937">
        <w:tc>
          <w:tcPr>
            <w:tcW w:w="1016" w:type="dxa"/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355BCA" w:rsidRPr="00D05937" w:rsidRDefault="00355BCA">
            <w:pPr>
              <w:tabs>
                <w:tab w:val="left" w:pos="2619"/>
              </w:tabs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auto"/>
          </w:tcPr>
          <w:p w:rsidR="00355BCA" w:rsidRPr="00D05937" w:rsidRDefault="00CF68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05937">
              <w:rPr>
                <w:color w:val="000000" w:themeColor="text1"/>
                <w:sz w:val="28"/>
                <w:szCs w:val="28"/>
              </w:rPr>
              <w:t>___________</w:t>
            </w:r>
          </w:p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lastRenderedPageBreak/>
              <w:t>(код нарушения)</w:t>
            </w:r>
          </w:p>
        </w:tc>
        <w:tc>
          <w:tcPr>
            <w:tcW w:w="2776" w:type="dxa"/>
            <w:gridSpan w:val="2"/>
            <w:shd w:val="clear" w:color="auto" w:fill="auto"/>
          </w:tcPr>
          <w:p w:rsidR="00355BCA" w:rsidRPr="00D05937" w:rsidRDefault="00CF68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05937">
              <w:rPr>
                <w:color w:val="000000" w:themeColor="text1"/>
                <w:sz w:val="28"/>
                <w:szCs w:val="28"/>
              </w:rPr>
              <w:lastRenderedPageBreak/>
              <w:t>__________________</w:t>
            </w:r>
          </w:p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lastRenderedPageBreak/>
              <w:t xml:space="preserve">(расшифровка кода нарушения)     </w:t>
            </w:r>
          </w:p>
        </w:tc>
        <w:tc>
          <w:tcPr>
            <w:tcW w:w="1336" w:type="dxa"/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  <w:sz w:val="28"/>
                <w:szCs w:val="28"/>
              </w:rPr>
            </w:pPr>
            <w:r w:rsidRPr="00D05937">
              <w:rPr>
                <w:color w:val="000000" w:themeColor="text1"/>
                <w:sz w:val="28"/>
                <w:szCs w:val="28"/>
              </w:rPr>
              <w:lastRenderedPageBreak/>
              <w:t>________</w:t>
            </w:r>
          </w:p>
          <w:p w:rsidR="00355BCA" w:rsidRPr="00D05937" w:rsidRDefault="00CF6887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lastRenderedPageBreak/>
              <w:t>(количество)</w:t>
            </w:r>
          </w:p>
        </w:tc>
      </w:tr>
      <w:tr w:rsidR="00D05937" w:rsidRPr="00D05937">
        <w:tc>
          <w:tcPr>
            <w:tcW w:w="1016" w:type="dxa"/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355BCA" w:rsidRPr="00D05937" w:rsidRDefault="00355BCA">
            <w:pPr>
              <w:tabs>
                <w:tab w:val="left" w:pos="2619"/>
              </w:tabs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auto"/>
          </w:tcPr>
          <w:p w:rsidR="00355BCA" w:rsidRPr="00D05937" w:rsidRDefault="00CF68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05937">
              <w:rPr>
                <w:color w:val="000000" w:themeColor="text1"/>
                <w:sz w:val="28"/>
                <w:szCs w:val="28"/>
              </w:rPr>
              <w:t>___________</w:t>
            </w:r>
          </w:p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(код нарушения)</w:t>
            </w:r>
          </w:p>
        </w:tc>
        <w:tc>
          <w:tcPr>
            <w:tcW w:w="2776" w:type="dxa"/>
            <w:gridSpan w:val="2"/>
            <w:shd w:val="clear" w:color="auto" w:fill="auto"/>
          </w:tcPr>
          <w:p w:rsidR="00355BCA" w:rsidRPr="00D05937" w:rsidRDefault="00CF68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05937">
              <w:rPr>
                <w:color w:val="000000" w:themeColor="text1"/>
                <w:sz w:val="28"/>
                <w:szCs w:val="28"/>
              </w:rPr>
              <w:t>__________________</w:t>
            </w:r>
          </w:p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 xml:space="preserve">(расшифровка кода нарушения)     </w:t>
            </w:r>
          </w:p>
        </w:tc>
        <w:tc>
          <w:tcPr>
            <w:tcW w:w="1336" w:type="dxa"/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  <w:sz w:val="28"/>
                <w:szCs w:val="28"/>
              </w:rPr>
            </w:pPr>
            <w:r w:rsidRPr="00D05937">
              <w:rPr>
                <w:color w:val="000000" w:themeColor="text1"/>
                <w:sz w:val="28"/>
                <w:szCs w:val="28"/>
              </w:rPr>
              <w:t>________</w:t>
            </w:r>
          </w:p>
          <w:p w:rsidR="00355BCA" w:rsidRPr="00D05937" w:rsidRDefault="00CF6887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(количество)</w:t>
            </w:r>
          </w:p>
        </w:tc>
      </w:tr>
      <w:tr w:rsidR="00D05937" w:rsidRPr="00D05937">
        <w:tc>
          <w:tcPr>
            <w:tcW w:w="1016" w:type="dxa"/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355BCA" w:rsidRPr="00D05937" w:rsidRDefault="00355BCA">
            <w:pPr>
              <w:tabs>
                <w:tab w:val="left" w:pos="2619"/>
              </w:tabs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auto"/>
          </w:tcPr>
          <w:p w:rsidR="00355BCA" w:rsidRPr="00D05937" w:rsidRDefault="00CF68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05937">
              <w:rPr>
                <w:color w:val="000000" w:themeColor="text1"/>
                <w:sz w:val="28"/>
                <w:szCs w:val="28"/>
              </w:rPr>
              <w:t>………</w:t>
            </w:r>
          </w:p>
        </w:tc>
        <w:tc>
          <w:tcPr>
            <w:tcW w:w="2776" w:type="dxa"/>
            <w:gridSpan w:val="2"/>
            <w:shd w:val="clear" w:color="auto" w:fill="auto"/>
          </w:tcPr>
          <w:p w:rsidR="00355BCA" w:rsidRPr="00D05937" w:rsidRDefault="00CF68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05937">
              <w:rPr>
                <w:color w:val="000000" w:themeColor="text1"/>
                <w:sz w:val="28"/>
                <w:szCs w:val="28"/>
              </w:rPr>
              <w:t>………</w:t>
            </w:r>
          </w:p>
        </w:tc>
        <w:tc>
          <w:tcPr>
            <w:tcW w:w="1336" w:type="dxa"/>
            <w:shd w:val="clear" w:color="auto" w:fill="auto"/>
          </w:tcPr>
          <w:p w:rsidR="00355BCA" w:rsidRPr="00D05937" w:rsidRDefault="00CF6887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D05937">
              <w:rPr>
                <w:color w:val="000000" w:themeColor="text1"/>
                <w:sz w:val="28"/>
                <w:szCs w:val="28"/>
              </w:rPr>
              <w:t>………</w:t>
            </w:r>
          </w:p>
        </w:tc>
      </w:tr>
      <w:tr w:rsidR="00D05937" w:rsidRPr="00D05937">
        <w:tc>
          <w:tcPr>
            <w:tcW w:w="1016" w:type="dxa"/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355BCA" w:rsidRPr="00D05937" w:rsidRDefault="00CF6887">
            <w:pPr>
              <w:tabs>
                <w:tab w:val="left" w:pos="2619"/>
              </w:tabs>
              <w:jc w:val="right"/>
              <w:rPr>
                <w:color w:val="000000" w:themeColor="text1"/>
              </w:rPr>
            </w:pPr>
            <w:r w:rsidRPr="00D05937">
              <w:rPr>
                <w:color w:val="000000" w:themeColor="text1"/>
                <w:sz w:val="28"/>
                <w:szCs w:val="28"/>
              </w:rPr>
              <w:t>Недействительные подписи</w:t>
            </w:r>
          </w:p>
        </w:tc>
        <w:tc>
          <w:tcPr>
            <w:tcW w:w="1756" w:type="dxa"/>
            <w:shd w:val="clear" w:color="auto" w:fill="auto"/>
          </w:tcPr>
          <w:p w:rsidR="00355BCA" w:rsidRPr="00D05937" w:rsidRDefault="00CF68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05937">
              <w:rPr>
                <w:color w:val="000000" w:themeColor="text1"/>
                <w:sz w:val="28"/>
                <w:szCs w:val="28"/>
              </w:rPr>
              <w:t>___________</w:t>
            </w:r>
          </w:p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(код нарушения)</w:t>
            </w:r>
          </w:p>
        </w:tc>
        <w:tc>
          <w:tcPr>
            <w:tcW w:w="2776" w:type="dxa"/>
            <w:gridSpan w:val="2"/>
            <w:shd w:val="clear" w:color="auto" w:fill="auto"/>
          </w:tcPr>
          <w:p w:rsidR="00355BCA" w:rsidRPr="00D05937" w:rsidRDefault="00CF68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05937">
              <w:rPr>
                <w:color w:val="000000" w:themeColor="text1"/>
                <w:sz w:val="28"/>
                <w:szCs w:val="28"/>
              </w:rPr>
              <w:t>__________________</w:t>
            </w:r>
          </w:p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 xml:space="preserve">(расшифровка кода нарушения)     </w:t>
            </w:r>
          </w:p>
        </w:tc>
        <w:tc>
          <w:tcPr>
            <w:tcW w:w="1336" w:type="dxa"/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  <w:sz w:val="28"/>
                <w:szCs w:val="28"/>
              </w:rPr>
            </w:pPr>
            <w:r w:rsidRPr="00D05937">
              <w:rPr>
                <w:color w:val="000000" w:themeColor="text1"/>
                <w:sz w:val="28"/>
                <w:szCs w:val="28"/>
              </w:rPr>
              <w:t>________</w:t>
            </w:r>
          </w:p>
          <w:p w:rsidR="00355BCA" w:rsidRPr="00D05937" w:rsidRDefault="00CF6887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(количество)</w:t>
            </w:r>
          </w:p>
        </w:tc>
      </w:tr>
      <w:tr w:rsidR="00D05937" w:rsidRPr="00D05937">
        <w:tc>
          <w:tcPr>
            <w:tcW w:w="1016" w:type="dxa"/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355BCA" w:rsidRPr="00D05937" w:rsidRDefault="00355BCA">
            <w:pPr>
              <w:tabs>
                <w:tab w:val="left" w:pos="2619"/>
              </w:tabs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auto"/>
          </w:tcPr>
          <w:p w:rsidR="00355BCA" w:rsidRPr="00D05937" w:rsidRDefault="00CF68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05937">
              <w:rPr>
                <w:color w:val="000000" w:themeColor="text1"/>
                <w:sz w:val="28"/>
                <w:szCs w:val="28"/>
              </w:rPr>
              <w:t>___________</w:t>
            </w:r>
          </w:p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(код нарушения)</w:t>
            </w:r>
          </w:p>
        </w:tc>
        <w:tc>
          <w:tcPr>
            <w:tcW w:w="2776" w:type="dxa"/>
            <w:gridSpan w:val="2"/>
            <w:shd w:val="clear" w:color="auto" w:fill="auto"/>
          </w:tcPr>
          <w:p w:rsidR="00355BCA" w:rsidRPr="00D05937" w:rsidRDefault="00CF68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05937">
              <w:rPr>
                <w:color w:val="000000" w:themeColor="text1"/>
                <w:sz w:val="28"/>
                <w:szCs w:val="28"/>
              </w:rPr>
              <w:t>_________________</w:t>
            </w:r>
          </w:p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 xml:space="preserve">(расшифровка кода нарушения)     </w:t>
            </w:r>
          </w:p>
        </w:tc>
        <w:tc>
          <w:tcPr>
            <w:tcW w:w="1336" w:type="dxa"/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  <w:sz w:val="28"/>
                <w:szCs w:val="28"/>
              </w:rPr>
            </w:pPr>
            <w:r w:rsidRPr="00D05937">
              <w:rPr>
                <w:color w:val="000000" w:themeColor="text1"/>
                <w:sz w:val="28"/>
                <w:szCs w:val="28"/>
              </w:rPr>
              <w:t>________</w:t>
            </w:r>
          </w:p>
          <w:p w:rsidR="00355BCA" w:rsidRPr="00D05937" w:rsidRDefault="00CF6887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(количество)</w:t>
            </w:r>
          </w:p>
        </w:tc>
      </w:tr>
      <w:tr w:rsidR="00D05937" w:rsidRPr="00D05937">
        <w:tc>
          <w:tcPr>
            <w:tcW w:w="1016" w:type="dxa"/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355BCA" w:rsidRPr="00D05937" w:rsidRDefault="00355BCA">
            <w:pPr>
              <w:tabs>
                <w:tab w:val="left" w:pos="2619"/>
              </w:tabs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auto"/>
          </w:tcPr>
          <w:p w:rsidR="00355BCA" w:rsidRPr="00D05937" w:rsidRDefault="00CF68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05937">
              <w:rPr>
                <w:color w:val="000000" w:themeColor="text1"/>
                <w:sz w:val="28"/>
                <w:szCs w:val="28"/>
              </w:rPr>
              <w:t>___________</w:t>
            </w:r>
          </w:p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(код нарушения)</w:t>
            </w:r>
          </w:p>
        </w:tc>
        <w:tc>
          <w:tcPr>
            <w:tcW w:w="2776" w:type="dxa"/>
            <w:gridSpan w:val="2"/>
            <w:shd w:val="clear" w:color="auto" w:fill="auto"/>
          </w:tcPr>
          <w:p w:rsidR="00355BCA" w:rsidRPr="00D05937" w:rsidRDefault="00CF68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05937">
              <w:rPr>
                <w:color w:val="000000" w:themeColor="text1"/>
                <w:sz w:val="28"/>
                <w:szCs w:val="28"/>
              </w:rPr>
              <w:t>_________________</w:t>
            </w:r>
          </w:p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 xml:space="preserve">(расшифровка кода нарушения)     </w:t>
            </w:r>
          </w:p>
        </w:tc>
        <w:tc>
          <w:tcPr>
            <w:tcW w:w="1336" w:type="dxa"/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  <w:sz w:val="28"/>
                <w:szCs w:val="28"/>
              </w:rPr>
            </w:pPr>
            <w:r w:rsidRPr="00D05937">
              <w:rPr>
                <w:color w:val="000000" w:themeColor="text1"/>
                <w:sz w:val="28"/>
                <w:szCs w:val="28"/>
              </w:rPr>
              <w:t>________</w:t>
            </w:r>
          </w:p>
          <w:p w:rsidR="00355BCA" w:rsidRPr="00D05937" w:rsidRDefault="00CF6887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(количество)</w:t>
            </w:r>
          </w:p>
        </w:tc>
      </w:tr>
      <w:tr w:rsidR="00D05937" w:rsidRPr="00D05937">
        <w:tc>
          <w:tcPr>
            <w:tcW w:w="1016" w:type="dxa"/>
            <w:shd w:val="clear" w:color="auto" w:fill="auto"/>
          </w:tcPr>
          <w:p w:rsidR="00355BCA" w:rsidRPr="00D05937" w:rsidRDefault="00355BCA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355BCA" w:rsidRPr="00D05937" w:rsidRDefault="00355BCA">
            <w:pPr>
              <w:tabs>
                <w:tab w:val="left" w:pos="2619"/>
              </w:tabs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auto"/>
          </w:tcPr>
          <w:p w:rsidR="00355BCA" w:rsidRPr="00D05937" w:rsidRDefault="00CF68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05937">
              <w:rPr>
                <w:color w:val="000000" w:themeColor="text1"/>
                <w:sz w:val="28"/>
                <w:szCs w:val="28"/>
              </w:rPr>
              <w:t>………</w:t>
            </w:r>
          </w:p>
        </w:tc>
        <w:tc>
          <w:tcPr>
            <w:tcW w:w="2776" w:type="dxa"/>
            <w:gridSpan w:val="2"/>
            <w:shd w:val="clear" w:color="auto" w:fill="auto"/>
          </w:tcPr>
          <w:p w:rsidR="00355BCA" w:rsidRPr="00D05937" w:rsidRDefault="00CF68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05937">
              <w:rPr>
                <w:color w:val="000000" w:themeColor="text1"/>
                <w:sz w:val="28"/>
                <w:szCs w:val="28"/>
              </w:rPr>
              <w:t>………</w:t>
            </w:r>
          </w:p>
        </w:tc>
        <w:tc>
          <w:tcPr>
            <w:tcW w:w="1336" w:type="dxa"/>
            <w:shd w:val="clear" w:color="auto" w:fill="auto"/>
          </w:tcPr>
          <w:p w:rsidR="00355BCA" w:rsidRPr="00D05937" w:rsidRDefault="00CF68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05937">
              <w:rPr>
                <w:color w:val="000000" w:themeColor="text1"/>
                <w:sz w:val="28"/>
                <w:szCs w:val="28"/>
              </w:rPr>
              <w:t>………</w:t>
            </w:r>
          </w:p>
        </w:tc>
      </w:tr>
      <w:tr w:rsidR="00D05937" w:rsidRPr="00D05937">
        <w:tc>
          <w:tcPr>
            <w:tcW w:w="2361" w:type="dxa"/>
            <w:gridSpan w:val="2"/>
            <w:shd w:val="clear" w:color="auto" w:fill="auto"/>
          </w:tcPr>
          <w:p w:rsidR="00355BCA" w:rsidRPr="00D05937" w:rsidRDefault="00CF68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05937">
              <w:rPr>
                <w:color w:val="000000" w:themeColor="text1"/>
                <w:sz w:val="28"/>
                <w:szCs w:val="28"/>
              </w:rPr>
              <w:t>Член Рабочей группы</w:t>
            </w:r>
          </w:p>
        </w:tc>
        <w:tc>
          <w:tcPr>
            <w:tcW w:w="4486" w:type="dxa"/>
            <w:gridSpan w:val="3"/>
            <w:shd w:val="clear" w:color="auto" w:fill="auto"/>
          </w:tcPr>
          <w:p w:rsidR="00355BCA" w:rsidRPr="00D05937" w:rsidRDefault="00355BCA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55BCA" w:rsidRPr="00D05937" w:rsidRDefault="00CF68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05937">
              <w:rPr>
                <w:color w:val="000000" w:themeColor="text1"/>
                <w:sz w:val="28"/>
                <w:szCs w:val="28"/>
              </w:rPr>
              <w:t>______________</w:t>
            </w:r>
          </w:p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(подпись)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355BCA" w:rsidRPr="00D05937" w:rsidRDefault="00355BCA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55BCA" w:rsidRPr="00D05937" w:rsidRDefault="00CF68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05937">
              <w:rPr>
                <w:color w:val="000000" w:themeColor="text1"/>
                <w:sz w:val="28"/>
                <w:szCs w:val="28"/>
              </w:rPr>
              <w:t>_______________</w:t>
            </w:r>
          </w:p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(инициалы, фамилия)</w:t>
            </w:r>
          </w:p>
        </w:tc>
      </w:tr>
      <w:tr w:rsidR="00D05937" w:rsidRPr="00D05937">
        <w:tc>
          <w:tcPr>
            <w:tcW w:w="2361" w:type="dxa"/>
            <w:gridSpan w:val="2"/>
            <w:shd w:val="clear" w:color="auto" w:fill="auto"/>
          </w:tcPr>
          <w:p w:rsidR="00355BCA" w:rsidRPr="00D05937" w:rsidRDefault="00CF6887">
            <w:pPr>
              <w:keepLines/>
              <w:jc w:val="center"/>
              <w:rPr>
                <w:color w:val="000000" w:themeColor="text1"/>
                <w:sz w:val="28"/>
                <w:szCs w:val="28"/>
              </w:rPr>
            </w:pPr>
            <w:r w:rsidRPr="00D05937">
              <w:rPr>
                <w:color w:val="000000" w:themeColor="text1"/>
                <w:sz w:val="28"/>
                <w:szCs w:val="28"/>
              </w:rPr>
              <w:t>Эксперт</w:t>
            </w:r>
          </w:p>
        </w:tc>
        <w:tc>
          <w:tcPr>
            <w:tcW w:w="4486" w:type="dxa"/>
            <w:gridSpan w:val="3"/>
            <w:shd w:val="clear" w:color="auto" w:fill="auto"/>
          </w:tcPr>
          <w:p w:rsidR="00355BCA" w:rsidRPr="00D05937" w:rsidRDefault="00CF68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05937">
              <w:rPr>
                <w:color w:val="000000" w:themeColor="text1"/>
                <w:sz w:val="28"/>
                <w:szCs w:val="28"/>
              </w:rPr>
              <w:t>______________</w:t>
            </w:r>
          </w:p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(подпись)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355BCA" w:rsidRPr="00D05937" w:rsidRDefault="00CF68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05937">
              <w:rPr>
                <w:color w:val="000000" w:themeColor="text1"/>
                <w:sz w:val="28"/>
                <w:szCs w:val="28"/>
              </w:rPr>
              <w:t>_______________</w:t>
            </w:r>
          </w:p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(инициалы, фамилия)</w:t>
            </w:r>
          </w:p>
        </w:tc>
      </w:tr>
    </w:tbl>
    <w:p w:rsidR="00355BCA" w:rsidRPr="00D05937" w:rsidRDefault="00CF6887">
      <w:pPr>
        <w:pStyle w:val="5"/>
        <w:spacing w:line="240" w:lineRule="auto"/>
        <w:ind w:left="4536" w:firstLine="0"/>
        <w:rPr>
          <w:color w:val="000000" w:themeColor="text1"/>
          <w:sz w:val="22"/>
          <w:szCs w:val="22"/>
        </w:rPr>
      </w:pPr>
      <w:r w:rsidRPr="00D05937">
        <w:rPr>
          <w:color w:val="000000" w:themeColor="text1"/>
        </w:rPr>
        <w:br w:type="page"/>
      </w:r>
      <w:r w:rsidR="00FF6C7F">
        <w:rPr>
          <w:color w:val="000000" w:themeColor="text1"/>
          <w:sz w:val="22"/>
          <w:szCs w:val="22"/>
        </w:rPr>
        <w:lastRenderedPageBreak/>
        <w:t xml:space="preserve">Приложение № </w:t>
      </w:r>
      <w:r w:rsidR="00FF6C7F">
        <w:rPr>
          <w:color w:val="000000" w:themeColor="text1"/>
          <w:sz w:val="22"/>
          <w:szCs w:val="22"/>
          <w:lang w:val="ru-RU"/>
        </w:rPr>
        <w:t>8</w:t>
      </w:r>
    </w:p>
    <w:p w:rsidR="00BE61E8" w:rsidRDefault="00BE61E8" w:rsidP="00BE61E8">
      <w:pPr>
        <w:shd w:val="clear" w:color="auto" w:fill="FFFFFF"/>
        <w:ind w:left="5103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FF6C7F">
        <w:rPr>
          <w:rFonts w:ascii="Times New Roman" w:hAnsi="Times New Roman" w:cs="Times New Roman"/>
          <w:color w:val="000000" w:themeColor="text1"/>
          <w:szCs w:val="22"/>
        </w:rPr>
        <w:t xml:space="preserve">к Порядку работы территориальной избирательной комиссии по приему и проверке документов, представляемых при выдвижении и для регистрации кандидатов, списков кандидатов в депутаты </w:t>
      </w:r>
      <w:r w:rsidR="00FD3FE6">
        <w:rPr>
          <w:rFonts w:ascii="Times New Roman" w:hAnsi="Times New Roman" w:cs="Times New Roman"/>
          <w:color w:val="000000" w:themeColor="text1"/>
          <w:szCs w:val="22"/>
        </w:rPr>
        <w:t xml:space="preserve">Собрания депутатов городского округа «Котлас» </w:t>
      </w:r>
      <w:r>
        <w:rPr>
          <w:rFonts w:ascii="Times New Roman" w:hAnsi="Times New Roman" w:cs="Times New Roman"/>
          <w:color w:val="000000" w:themeColor="text1"/>
          <w:szCs w:val="22"/>
        </w:rPr>
        <w:t>на</w:t>
      </w:r>
      <w:r w:rsidRPr="00FF6C7F">
        <w:rPr>
          <w:rFonts w:ascii="Times New Roman" w:hAnsi="Times New Roman" w:cs="Times New Roman"/>
          <w:color w:val="000000" w:themeColor="text1"/>
          <w:szCs w:val="22"/>
        </w:rPr>
        <w:t xml:space="preserve"> дополнительны</w:t>
      </w:r>
      <w:r>
        <w:rPr>
          <w:rFonts w:ascii="Times New Roman" w:hAnsi="Times New Roman" w:cs="Times New Roman"/>
          <w:color w:val="000000" w:themeColor="text1"/>
          <w:szCs w:val="22"/>
        </w:rPr>
        <w:t>х</w:t>
      </w:r>
      <w:r w:rsidRPr="00FF6C7F">
        <w:rPr>
          <w:rFonts w:ascii="Times New Roman" w:hAnsi="Times New Roman" w:cs="Times New Roman"/>
          <w:color w:val="000000" w:themeColor="text1"/>
          <w:szCs w:val="22"/>
        </w:rPr>
        <w:t xml:space="preserve"> выбора</w:t>
      </w:r>
      <w:r>
        <w:rPr>
          <w:rFonts w:ascii="Times New Roman" w:hAnsi="Times New Roman" w:cs="Times New Roman"/>
          <w:color w:val="000000" w:themeColor="text1"/>
          <w:szCs w:val="22"/>
        </w:rPr>
        <w:t>х</w:t>
      </w:r>
      <w:r w:rsidRPr="00FF6C7F">
        <w:rPr>
          <w:rFonts w:ascii="Times New Roman" w:hAnsi="Times New Roman" w:cs="Times New Roman"/>
          <w:color w:val="000000" w:themeColor="text1"/>
          <w:szCs w:val="22"/>
        </w:rPr>
        <w:t xml:space="preserve"> депутата </w:t>
      </w:r>
      <w:r w:rsidR="00FD3FE6">
        <w:rPr>
          <w:rFonts w:ascii="Times New Roman" w:hAnsi="Times New Roman" w:cs="Times New Roman"/>
          <w:color w:val="000000" w:themeColor="text1"/>
          <w:szCs w:val="22"/>
        </w:rPr>
        <w:t xml:space="preserve">Собрания депутатов городского округа «Котлас» </w:t>
      </w:r>
      <w:r w:rsidRPr="00FF6C7F">
        <w:rPr>
          <w:rFonts w:ascii="Times New Roman" w:hAnsi="Times New Roman" w:cs="Times New Roman"/>
          <w:color w:val="000000" w:themeColor="text1"/>
          <w:szCs w:val="22"/>
        </w:rPr>
        <w:t>по одномандатному избирательному округу № 6</w:t>
      </w:r>
    </w:p>
    <w:p w:rsidR="00355BCA" w:rsidRPr="00D05937" w:rsidRDefault="00CF6887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</w:rPr>
      </w:pPr>
      <w:r w:rsidRPr="00D05937">
        <w:rPr>
          <w:b/>
          <w:bCs/>
          <w:color w:val="000000" w:themeColor="text1"/>
          <w:sz w:val="24"/>
          <w:szCs w:val="24"/>
        </w:rPr>
        <w:t>Таблица кодов нарушений</w:t>
      </w:r>
    </w:p>
    <w:p w:rsidR="00355BCA" w:rsidRPr="00D05937" w:rsidRDefault="00355BCA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pacing w:val="-6"/>
          <w:sz w:val="16"/>
          <w:szCs w:val="16"/>
        </w:rPr>
      </w:pPr>
    </w:p>
    <w:tbl>
      <w:tblPr>
        <w:tblW w:w="95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161"/>
        <w:gridCol w:w="5148"/>
        <w:gridCol w:w="2030"/>
        <w:gridCol w:w="1242"/>
      </w:tblGrid>
      <w:tr w:rsidR="00D05937" w:rsidRPr="00D05937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Код нарушения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Расшифровка кода нарушения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Основание</w:t>
            </w:r>
          </w:p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 xml:space="preserve">признания подписей недостоверными </w:t>
            </w:r>
            <w:r w:rsidRPr="00D05937">
              <w:rPr>
                <w:color w:val="000000" w:themeColor="text1"/>
              </w:rPr>
              <w:br/>
              <w:t>и (или) недействительными</w:t>
            </w:r>
          </w:p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(пункты, статьи Федерального закона № 67-ФЗ)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Единица выбраковки</w:t>
            </w:r>
          </w:p>
        </w:tc>
      </w:tr>
      <w:tr w:rsidR="00D05937" w:rsidRPr="00D05937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8"/>
              <w:numPr>
                <w:ilvl w:val="0"/>
                <w:numId w:val="9"/>
              </w:numPr>
              <w:snapToGrid w:val="0"/>
              <w:ind w:left="0" w:firstLine="0"/>
              <w:rPr>
                <w:color w:val="000000" w:themeColor="text1"/>
                <w:sz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Повторяющаяся подпись одного и того же избирателя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37">
              <w:rPr>
                <w:color w:val="000000" w:themeColor="text1"/>
              </w:rPr>
              <w:t>п.6.2 ст.38 ФЗ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Подпись</w:t>
            </w:r>
          </w:p>
        </w:tc>
      </w:tr>
      <w:tr w:rsidR="00D05937" w:rsidRPr="00D05937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8"/>
              <w:numPr>
                <w:ilvl w:val="0"/>
                <w:numId w:val="9"/>
              </w:numPr>
              <w:snapToGrid w:val="0"/>
              <w:ind w:left="0" w:firstLine="0"/>
              <w:rPr>
                <w:color w:val="000000" w:themeColor="text1"/>
                <w:sz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Лица моложе 18 лет (на день голосования)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п/п «б» п.6.4 ст.38 ФЗ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Подпись</w:t>
            </w:r>
          </w:p>
        </w:tc>
      </w:tr>
      <w:tr w:rsidR="00D05937" w:rsidRPr="00D05937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8"/>
              <w:numPr>
                <w:ilvl w:val="0"/>
                <w:numId w:val="9"/>
              </w:numPr>
              <w:snapToGrid w:val="0"/>
              <w:ind w:left="0" w:firstLine="0"/>
              <w:rPr>
                <w:color w:val="000000" w:themeColor="text1"/>
                <w:sz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Подпись лица, не обладающего активным избирательным правом в соответствующем избирательном округе (место жительства избирателя за пределами избирательного округа)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То же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Подпись</w:t>
            </w:r>
          </w:p>
        </w:tc>
      </w:tr>
      <w:tr w:rsidR="00D05937" w:rsidRPr="00D05937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8"/>
              <w:numPr>
                <w:ilvl w:val="0"/>
                <w:numId w:val="9"/>
              </w:numPr>
              <w:snapToGrid w:val="0"/>
              <w:ind w:left="0" w:firstLine="0"/>
              <w:rPr>
                <w:color w:val="000000" w:themeColor="text1"/>
                <w:sz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Подписной лист неустановленной формы (форма подписного листа не соответствует Федеральному закону № 67-ФЗ)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п/п «и» п.6.4 ст.38 ФЗ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Лист</w:t>
            </w:r>
          </w:p>
        </w:tc>
      </w:tr>
      <w:tr w:rsidR="00D05937" w:rsidRPr="00D05937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8"/>
              <w:numPr>
                <w:ilvl w:val="0"/>
                <w:numId w:val="9"/>
              </w:numPr>
              <w:snapToGrid w:val="0"/>
              <w:ind w:left="0" w:firstLine="0"/>
              <w:rPr>
                <w:color w:val="000000" w:themeColor="text1"/>
                <w:sz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Нарушены требования о внесении сведений о судимости (при ее наличии) кандидата, о его принадлежности к политической партии, иному общественному объединению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То же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Лист</w:t>
            </w:r>
          </w:p>
        </w:tc>
      </w:tr>
      <w:tr w:rsidR="00D05937" w:rsidRPr="00D05937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8"/>
              <w:numPr>
                <w:ilvl w:val="0"/>
                <w:numId w:val="9"/>
              </w:numPr>
              <w:snapToGrid w:val="0"/>
              <w:ind w:left="0" w:firstLine="0"/>
              <w:rPr>
                <w:color w:val="000000" w:themeColor="text1"/>
                <w:sz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Подписные листы изготовлены не за счет средств избирательного фонда кандидата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То же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Лист</w:t>
            </w:r>
          </w:p>
        </w:tc>
      </w:tr>
      <w:tr w:rsidR="00D05937" w:rsidRPr="00D05937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8"/>
              <w:numPr>
                <w:ilvl w:val="0"/>
                <w:numId w:val="9"/>
              </w:numPr>
              <w:snapToGrid w:val="0"/>
              <w:ind w:left="0" w:firstLine="0"/>
              <w:rPr>
                <w:color w:val="000000" w:themeColor="text1"/>
                <w:sz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Сведения об избирателе внесены нерукописным способом или карандашом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п/п «д» п.6.4 ст.38 ФЗ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Подпись</w:t>
            </w:r>
          </w:p>
        </w:tc>
      </w:tr>
      <w:tr w:rsidR="00D05937" w:rsidRPr="00D05937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8"/>
              <w:numPr>
                <w:ilvl w:val="0"/>
                <w:numId w:val="9"/>
              </w:numPr>
              <w:snapToGrid w:val="0"/>
              <w:ind w:left="0" w:firstLine="0"/>
              <w:rPr>
                <w:color w:val="000000" w:themeColor="text1"/>
                <w:sz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Дата внесения подписи ранее дня, следующего за днем уведомления лично кандидатом избирательной комиссии о выдвижении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п/п «а» п.6.4 ст.38 ФЗ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Подпись</w:t>
            </w:r>
          </w:p>
        </w:tc>
      </w:tr>
      <w:tr w:rsidR="00D05937" w:rsidRPr="00D05937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8"/>
              <w:numPr>
                <w:ilvl w:val="0"/>
                <w:numId w:val="9"/>
              </w:numPr>
              <w:snapToGrid w:val="0"/>
              <w:ind w:left="0" w:firstLine="0"/>
              <w:rPr>
                <w:color w:val="000000" w:themeColor="text1"/>
                <w:sz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Нет или неполные фамилия, имя, отчество избирателя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п/п «г» п.6.4 ст.38 ФЗ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Подпись</w:t>
            </w:r>
          </w:p>
        </w:tc>
      </w:tr>
      <w:tr w:rsidR="00D05937" w:rsidRPr="00D05937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8"/>
              <w:numPr>
                <w:ilvl w:val="0"/>
                <w:numId w:val="9"/>
              </w:numPr>
              <w:snapToGrid w:val="0"/>
              <w:ind w:left="0" w:firstLine="0"/>
              <w:rPr>
                <w:color w:val="000000" w:themeColor="text1"/>
                <w:sz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 xml:space="preserve">Нет года рождения или неполная дата рождения избирателя в возрасте 18 лет на день голосования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То же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Подпись</w:t>
            </w:r>
          </w:p>
        </w:tc>
      </w:tr>
      <w:tr w:rsidR="00D05937" w:rsidRPr="00D05937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8"/>
              <w:numPr>
                <w:ilvl w:val="0"/>
                <w:numId w:val="9"/>
              </w:numPr>
              <w:snapToGrid w:val="0"/>
              <w:ind w:left="0" w:firstLine="0"/>
              <w:rPr>
                <w:color w:val="000000" w:themeColor="text1"/>
                <w:sz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Нет или неполный адрес места жительства избирателя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То же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Подпись</w:t>
            </w:r>
          </w:p>
        </w:tc>
      </w:tr>
      <w:tr w:rsidR="00D05937" w:rsidRPr="00D05937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8"/>
              <w:numPr>
                <w:ilvl w:val="0"/>
                <w:numId w:val="9"/>
              </w:numPr>
              <w:snapToGrid w:val="0"/>
              <w:ind w:left="0" w:firstLine="0"/>
              <w:rPr>
                <w:color w:val="000000" w:themeColor="text1"/>
                <w:sz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Нет или неполные паспортные данные избирателя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То же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Подпись</w:t>
            </w:r>
          </w:p>
        </w:tc>
      </w:tr>
      <w:tr w:rsidR="00D05937" w:rsidRPr="00D05937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8"/>
              <w:numPr>
                <w:ilvl w:val="0"/>
                <w:numId w:val="9"/>
              </w:numPr>
              <w:snapToGrid w:val="0"/>
              <w:ind w:left="0" w:firstLine="0"/>
              <w:rPr>
                <w:color w:val="000000" w:themeColor="text1"/>
                <w:sz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Нет даты внесения подписи избирателя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То же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Подпись</w:t>
            </w:r>
          </w:p>
        </w:tc>
      </w:tr>
      <w:tr w:rsidR="00D05937" w:rsidRPr="00D05937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8"/>
              <w:numPr>
                <w:ilvl w:val="0"/>
                <w:numId w:val="9"/>
              </w:numPr>
              <w:snapToGrid w:val="0"/>
              <w:ind w:left="0" w:firstLine="0"/>
              <w:rPr>
                <w:color w:val="000000" w:themeColor="text1"/>
                <w:sz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Исправления в дате внесения подписи избирателя (не оговоренные)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п/п «е» п.6.4 ст.38 ФЗ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Подпись</w:t>
            </w:r>
          </w:p>
        </w:tc>
      </w:tr>
      <w:tr w:rsidR="00D05937" w:rsidRPr="00D05937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8"/>
              <w:numPr>
                <w:ilvl w:val="0"/>
                <w:numId w:val="9"/>
              </w:numPr>
              <w:snapToGrid w:val="0"/>
              <w:ind w:left="0" w:firstLine="0"/>
              <w:rPr>
                <w:color w:val="000000" w:themeColor="text1"/>
                <w:sz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Исправления в сведениях об избирателе (не оговоренные)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п/п «ж» п.6.4 ст.38 ФЗ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Подпись</w:t>
            </w:r>
          </w:p>
        </w:tc>
      </w:tr>
      <w:tr w:rsidR="00D05937" w:rsidRPr="00D05937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8"/>
              <w:numPr>
                <w:ilvl w:val="0"/>
                <w:numId w:val="9"/>
              </w:numPr>
              <w:snapToGrid w:val="0"/>
              <w:ind w:left="0" w:firstLine="0"/>
              <w:rPr>
                <w:color w:val="000000" w:themeColor="text1"/>
                <w:sz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* Дата внесения подписи избирателя выполнена им не собственноручно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То же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Подпись</w:t>
            </w:r>
          </w:p>
        </w:tc>
      </w:tr>
      <w:tr w:rsidR="00D05937" w:rsidRPr="00D05937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8"/>
              <w:numPr>
                <w:ilvl w:val="0"/>
                <w:numId w:val="9"/>
              </w:numPr>
              <w:snapToGrid w:val="0"/>
              <w:ind w:left="0" w:firstLine="0"/>
              <w:rPr>
                <w:color w:val="000000" w:themeColor="text1"/>
                <w:sz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**Не соответствующие действительности сведения об избирателе (на основании справки отделения по вопросам миграции МВД России либо на основании письменного заключения эксперта, привлеченного к проверке)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п/п «в» п.6.4 ст.38 ФЗ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Подпись</w:t>
            </w:r>
          </w:p>
        </w:tc>
      </w:tr>
      <w:tr w:rsidR="00D05937" w:rsidRPr="00D05937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8"/>
              <w:numPr>
                <w:ilvl w:val="0"/>
                <w:numId w:val="9"/>
              </w:numPr>
              <w:snapToGrid w:val="0"/>
              <w:ind w:left="0" w:firstLine="0"/>
              <w:rPr>
                <w:color w:val="000000" w:themeColor="text1"/>
                <w:sz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 xml:space="preserve">** Подпись избирателя, взятая на рабочем месте, в процессе и местах выдачи заработной платы, пенсий, пособий, стипендий, иных социальных выплат, при </w:t>
            </w:r>
            <w:r w:rsidRPr="00D05937">
              <w:rPr>
                <w:color w:val="000000" w:themeColor="text1"/>
              </w:rPr>
              <w:lastRenderedPageBreak/>
              <w:t>оказании благотворительной помощи и в других местах, где сбор подписей запрещен, а также при участии органов государственной власти, органов местного самоуправления, органов управления организаций независимо от форм собственности, учреждений, членов избирательных комиссий с правом решающего голоса, под принуждением и за вознаграждение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lastRenderedPageBreak/>
              <w:t>п/п «к» п.6.4 ст.38 ФЗ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Подпись</w:t>
            </w:r>
          </w:p>
        </w:tc>
      </w:tr>
      <w:tr w:rsidR="00D05937" w:rsidRPr="00D05937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8"/>
              <w:numPr>
                <w:ilvl w:val="0"/>
                <w:numId w:val="9"/>
              </w:numPr>
              <w:snapToGrid w:val="0"/>
              <w:ind w:left="0" w:firstLine="0"/>
              <w:rPr>
                <w:color w:val="000000" w:themeColor="text1"/>
                <w:sz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* Сведения об избирателе внесены не самим избирателем и не лицом, осуществлявшим сбор подписей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п/п «л» п.6.4 ст.38 ФЗ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Подпись</w:t>
            </w:r>
          </w:p>
        </w:tc>
      </w:tr>
      <w:tr w:rsidR="00D05937" w:rsidRPr="00D05937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8"/>
              <w:numPr>
                <w:ilvl w:val="0"/>
                <w:numId w:val="9"/>
              </w:numPr>
              <w:snapToGrid w:val="0"/>
              <w:ind w:left="0" w:firstLine="0"/>
              <w:rPr>
                <w:color w:val="000000" w:themeColor="text1"/>
                <w:sz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* Подпись избирателя выполнена им не собственноручно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п.6.3 ст.38 ФЗ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Подпись</w:t>
            </w:r>
          </w:p>
        </w:tc>
      </w:tr>
      <w:tr w:rsidR="00D05937" w:rsidRPr="00D05937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8"/>
              <w:numPr>
                <w:ilvl w:val="0"/>
                <w:numId w:val="9"/>
              </w:numPr>
              <w:snapToGrid w:val="0"/>
              <w:ind w:left="0" w:firstLine="0"/>
              <w:rPr>
                <w:color w:val="000000" w:themeColor="text1"/>
                <w:sz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Дата заверения подписного листа лицом, осуществлявшим сбор подписей избирателей, и (или) кандидатом ранее даты внесения подписи избирателя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п/п «н» п.6.4 ст.38 ФЗ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Подпись</w:t>
            </w:r>
          </w:p>
        </w:tc>
      </w:tr>
      <w:tr w:rsidR="00D05937" w:rsidRPr="00D05937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8"/>
              <w:numPr>
                <w:ilvl w:val="0"/>
                <w:numId w:val="9"/>
              </w:numPr>
              <w:snapToGrid w:val="0"/>
              <w:ind w:left="0" w:firstLine="0"/>
              <w:rPr>
                <w:color w:val="000000" w:themeColor="text1"/>
                <w:sz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 xml:space="preserve">Подпись избирателя внесена позднее даты заверения подписного листа кандидатом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То же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Подпись</w:t>
            </w:r>
          </w:p>
        </w:tc>
      </w:tr>
      <w:tr w:rsidR="00D05937" w:rsidRPr="00D05937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8"/>
              <w:numPr>
                <w:ilvl w:val="0"/>
                <w:numId w:val="9"/>
              </w:numPr>
              <w:snapToGrid w:val="0"/>
              <w:ind w:left="0" w:firstLine="0"/>
              <w:rPr>
                <w:color w:val="000000" w:themeColor="text1"/>
                <w:sz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Нет или неполные сведения о лице, осуществлявшем сбор подписей избирателей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п/п «з» п.6.4 ст.38 ФЗ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Лист</w:t>
            </w:r>
          </w:p>
        </w:tc>
      </w:tr>
      <w:tr w:rsidR="00D05937" w:rsidRPr="00D05937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8"/>
              <w:numPr>
                <w:ilvl w:val="0"/>
                <w:numId w:val="9"/>
              </w:numPr>
              <w:snapToGrid w:val="0"/>
              <w:ind w:left="0" w:firstLine="0"/>
              <w:rPr>
                <w:color w:val="000000" w:themeColor="text1"/>
                <w:sz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Нет подписи лица, осуществлявшего сбор подписей избирателей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То же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Лист</w:t>
            </w:r>
          </w:p>
        </w:tc>
      </w:tr>
      <w:tr w:rsidR="00D05937" w:rsidRPr="00D05937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8"/>
              <w:numPr>
                <w:ilvl w:val="0"/>
                <w:numId w:val="9"/>
              </w:numPr>
              <w:snapToGrid w:val="0"/>
              <w:ind w:left="0" w:firstLine="0"/>
              <w:rPr>
                <w:color w:val="000000" w:themeColor="text1"/>
                <w:sz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Нет даты внесения подписи лица, осуществлявшего сбор подписей избирателей,</w:t>
            </w:r>
            <w:r w:rsidRPr="00D05937">
              <w:rPr>
                <w:bCs/>
                <w:color w:val="000000" w:themeColor="text1"/>
              </w:rPr>
              <w:t xml:space="preserve"> неоговоренные исправления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То же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Лист</w:t>
            </w:r>
          </w:p>
        </w:tc>
      </w:tr>
      <w:tr w:rsidR="00D05937" w:rsidRPr="00D05937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8"/>
              <w:numPr>
                <w:ilvl w:val="0"/>
                <w:numId w:val="9"/>
              </w:numPr>
              <w:snapToGrid w:val="0"/>
              <w:ind w:left="0" w:firstLine="0"/>
              <w:rPr>
                <w:color w:val="000000" w:themeColor="text1"/>
                <w:sz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Исправления в сведениях о лице, осуществлявшем сбор подписей избирателей (не оговоренные)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То же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Лист</w:t>
            </w:r>
          </w:p>
        </w:tc>
      </w:tr>
      <w:tr w:rsidR="00D05937" w:rsidRPr="00D05937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8"/>
              <w:numPr>
                <w:ilvl w:val="0"/>
                <w:numId w:val="9"/>
              </w:numPr>
              <w:snapToGrid w:val="0"/>
              <w:ind w:left="0" w:firstLine="0"/>
              <w:rPr>
                <w:color w:val="000000" w:themeColor="text1"/>
                <w:sz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Неоговоренные исправления в дате внесения подписи лицом, осуществлявшим сбор подписей избирателей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То же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Лист</w:t>
            </w:r>
          </w:p>
        </w:tc>
      </w:tr>
      <w:tr w:rsidR="00D05937" w:rsidRPr="00D05937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8"/>
              <w:numPr>
                <w:ilvl w:val="0"/>
                <w:numId w:val="9"/>
              </w:numPr>
              <w:snapToGrid w:val="0"/>
              <w:ind w:left="0" w:firstLine="0"/>
              <w:rPr>
                <w:color w:val="000000" w:themeColor="text1"/>
                <w:sz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Не соответствующие действительности сведения о лице, осуществлявшем сбор подписей (на основании справки отделения по вопросам миграции МВД России)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То же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Лист</w:t>
            </w:r>
          </w:p>
        </w:tc>
      </w:tr>
      <w:tr w:rsidR="00D05937" w:rsidRPr="00D05937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8"/>
              <w:numPr>
                <w:ilvl w:val="0"/>
                <w:numId w:val="9"/>
              </w:numPr>
              <w:snapToGrid w:val="0"/>
              <w:ind w:left="0" w:firstLine="0"/>
              <w:rPr>
                <w:color w:val="000000" w:themeColor="text1"/>
                <w:sz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* Сведения о лице, осуществлявшем сбор подписей избирателей, выполнены им не собственноручно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То же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Лист</w:t>
            </w:r>
          </w:p>
        </w:tc>
      </w:tr>
      <w:tr w:rsidR="00D05937" w:rsidRPr="00D05937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8"/>
              <w:numPr>
                <w:ilvl w:val="0"/>
                <w:numId w:val="9"/>
              </w:numPr>
              <w:snapToGrid w:val="0"/>
              <w:ind w:left="0" w:firstLine="0"/>
              <w:rPr>
                <w:color w:val="000000" w:themeColor="text1"/>
                <w:sz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*Сведения о лице, осуществлявшем сбор подписей избирателей, внесены нерукописным способом или карандашом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То же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Лист</w:t>
            </w:r>
          </w:p>
        </w:tc>
      </w:tr>
      <w:tr w:rsidR="00D05937" w:rsidRPr="00D05937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8"/>
              <w:numPr>
                <w:ilvl w:val="0"/>
                <w:numId w:val="9"/>
              </w:numPr>
              <w:snapToGrid w:val="0"/>
              <w:ind w:left="0" w:firstLine="0"/>
              <w:rPr>
                <w:color w:val="000000" w:themeColor="text1"/>
                <w:sz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* Подпись лица, осуществлявшего сбор подписей избирателей, выполнена им не собственноручно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То же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Лист</w:t>
            </w:r>
          </w:p>
        </w:tc>
      </w:tr>
      <w:tr w:rsidR="00D05937" w:rsidRPr="00D05937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8"/>
              <w:numPr>
                <w:ilvl w:val="0"/>
                <w:numId w:val="9"/>
              </w:numPr>
              <w:snapToGrid w:val="0"/>
              <w:ind w:left="0" w:firstLine="0"/>
              <w:rPr>
                <w:color w:val="000000" w:themeColor="text1"/>
                <w:sz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* Дата внесения подписи лица, осуществлявшего сбор подписей избирателей, выполнена им не собственноручно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То же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Лист</w:t>
            </w:r>
          </w:p>
        </w:tc>
      </w:tr>
      <w:tr w:rsidR="00D05937" w:rsidRPr="00D05937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8"/>
              <w:numPr>
                <w:ilvl w:val="0"/>
                <w:numId w:val="9"/>
              </w:numPr>
              <w:snapToGrid w:val="0"/>
              <w:ind w:left="0" w:firstLine="0"/>
              <w:rPr>
                <w:color w:val="000000" w:themeColor="text1"/>
                <w:sz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Лицо, осуществлявшее сбор подписей избирателей, не достигло к моменту сбора подписей возраста 18 лет (на основании справки отделения по вопросам миграции МВД России)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То же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Лист</w:t>
            </w:r>
          </w:p>
        </w:tc>
      </w:tr>
      <w:tr w:rsidR="00D05937" w:rsidRPr="00D05937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8"/>
              <w:numPr>
                <w:ilvl w:val="0"/>
                <w:numId w:val="9"/>
              </w:numPr>
              <w:snapToGrid w:val="0"/>
              <w:ind w:left="0" w:firstLine="0"/>
              <w:rPr>
                <w:color w:val="000000" w:themeColor="text1"/>
                <w:sz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Лицо, осуществлявшее сбор подписей избирателей, признано судом недееспособным (на основании решения суда)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То же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Лист</w:t>
            </w:r>
          </w:p>
        </w:tc>
      </w:tr>
      <w:tr w:rsidR="00D05937" w:rsidRPr="00D05937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8"/>
              <w:numPr>
                <w:ilvl w:val="0"/>
                <w:numId w:val="9"/>
              </w:numPr>
              <w:snapToGrid w:val="0"/>
              <w:ind w:left="0" w:firstLine="0"/>
              <w:rPr>
                <w:color w:val="000000" w:themeColor="text1"/>
                <w:sz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Нет или неполные сведения о кандидате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То же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Лист</w:t>
            </w:r>
          </w:p>
        </w:tc>
      </w:tr>
      <w:tr w:rsidR="00D05937" w:rsidRPr="00D05937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8"/>
              <w:numPr>
                <w:ilvl w:val="0"/>
                <w:numId w:val="9"/>
              </w:numPr>
              <w:snapToGrid w:val="0"/>
              <w:ind w:left="0" w:firstLine="0"/>
              <w:rPr>
                <w:color w:val="000000" w:themeColor="text1"/>
                <w:sz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Подписной лист не заверен подписью кандидата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То же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Лист</w:t>
            </w:r>
          </w:p>
        </w:tc>
      </w:tr>
      <w:tr w:rsidR="00D05937" w:rsidRPr="00D05937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8"/>
              <w:numPr>
                <w:ilvl w:val="0"/>
                <w:numId w:val="9"/>
              </w:numPr>
              <w:snapToGrid w:val="0"/>
              <w:ind w:left="0" w:firstLine="0"/>
              <w:rPr>
                <w:color w:val="000000" w:themeColor="text1"/>
                <w:sz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 xml:space="preserve">Нет даты внесения подписи кандидата, </w:t>
            </w:r>
            <w:r w:rsidRPr="00D05937">
              <w:rPr>
                <w:bCs/>
                <w:color w:val="000000" w:themeColor="text1"/>
              </w:rPr>
              <w:t>неоговоренные исправления</w:t>
            </w:r>
            <w:r w:rsidRPr="00D05937">
              <w:rPr>
                <w:color w:val="000000" w:themeColor="text1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То же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Лист</w:t>
            </w:r>
          </w:p>
        </w:tc>
      </w:tr>
      <w:tr w:rsidR="00D05937" w:rsidRPr="00D05937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8"/>
              <w:numPr>
                <w:ilvl w:val="0"/>
                <w:numId w:val="9"/>
              </w:numPr>
              <w:snapToGrid w:val="0"/>
              <w:ind w:left="0" w:firstLine="0"/>
              <w:rPr>
                <w:color w:val="000000" w:themeColor="text1"/>
                <w:sz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Исправления в сведениях о кандидате (не оговоренные)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То же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Лист</w:t>
            </w:r>
          </w:p>
        </w:tc>
      </w:tr>
      <w:tr w:rsidR="00D05937" w:rsidRPr="00D05937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8"/>
              <w:numPr>
                <w:ilvl w:val="0"/>
                <w:numId w:val="9"/>
              </w:numPr>
              <w:snapToGrid w:val="0"/>
              <w:ind w:left="0" w:firstLine="0"/>
              <w:rPr>
                <w:color w:val="000000" w:themeColor="text1"/>
                <w:sz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**Не соответствующие действительности сведения о кандидате (на основании справки отделения по вопросам миграции МВД России, иного органа)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То же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Лист</w:t>
            </w:r>
          </w:p>
        </w:tc>
      </w:tr>
      <w:tr w:rsidR="00D05937" w:rsidRPr="00D05937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8"/>
              <w:numPr>
                <w:ilvl w:val="0"/>
                <w:numId w:val="9"/>
              </w:numPr>
              <w:snapToGrid w:val="0"/>
              <w:ind w:left="0" w:firstLine="0"/>
              <w:rPr>
                <w:color w:val="000000" w:themeColor="text1"/>
                <w:sz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* Подпись кандидата выполнена им не собственноручно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То же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Лист</w:t>
            </w:r>
          </w:p>
        </w:tc>
      </w:tr>
      <w:tr w:rsidR="00D05937" w:rsidRPr="00D05937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8"/>
              <w:numPr>
                <w:ilvl w:val="0"/>
                <w:numId w:val="9"/>
              </w:numPr>
              <w:snapToGrid w:val="0"/>
              <w:ind w:left="0" w:firstLine="0"/>
              <w:rPr>
                <w:color w:val="000000" w:themeColor="text1"/>
                <w:sz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* Дата внесения подписи кандидата выполнена им не собственноручно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То же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Лист</w:t>
            </w:r>
          </w:p>
        </w:tc>
      </w:tr>
      <w:tr w:rsidR="00D05937" w:rsidRPr="00D05937"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355BCA">
            <w:pPr>
              <w:pStyle w:val="af8"/>
              <w:numPr>
                <w:ilvl w:val="0"/>
                <w:numId w:val="9"/>
              </w:numPr>
              <w:snapToGrid w:val="0"/>
              <w:ind w:left="0" w:firstLine="0"/>
              <w:rPr>
                <w:color w:val="000000" w:themeColor="text1"/>
                <w:sz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Дата заверительной записи кандидата внесена раньше заверительной записи лица, осуществлявшего сбор подписей избирателей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п/п «о» п.6.4 ст.38 ФЗ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CA" w:rsidRPr="00D05937" w:rsidRDefault="00CF6887">
            <w:pPr>
              <w:rPr>
                <w:color w:val="000000" w:themeColor="text1"/>
              </w:rPr>
            </w:pPr>
            <w:r w:rsidRPr="00D05937">
              <w:rPr>
                <w:color w:val="000000" w:themeColor="text1"/>
              </w:rPr>
              <w:t>Лист</w:t>
            </w:r>
          </w:p>
        </w:tc>
      </w:tr>
    </w:tbl>
    <w:p w:rsidR="00355BCA" w:rsidRPr="00D05937" w:rsidRDefault="00CF6887">
      <w:pPr>
        <w:rPr>
          <w:color w:val="000000" w:themeColor="text1"/>
        </w:rPr>
      </w:pPr>
      <w:r w:rsidRPr="00D05937">
        <w:rPr>
          <w:color w:val="000000" w:themeColor="text1"/>
        </w:rPr>
        <w:t>* Подпись признается недостоверной (недействительной) на основании письменного заключения эксперта-почерковеда, привлеченного к проверке.</w:t>
      </w:r>
    </w:p>
    <w:p w:rsidR="00355BCA" w:rsidRPr="00D05937" w:rsidRDefault="00CF6887">
      <w:pPr>
        <w:rPr>
          <w:color w:val="000000" w:themeColor="text1"/>
        </w:rPr>
        <w:sectPr w:rsidR="00355BCA" w:rsidRPr="00D05937">
          <w:headerReference w:type="default" r:id="rId40"/>
          <w:pgSz w:w="11906" w:h="16838"/>
          <w:pgMar w:top="1134" w:right="851" w:bottom="1134" w:left="1701" w:header="709" w:footer="0" w:gutter="0"/>
          <w:cols w:space="720"/>
          <w:formProt w:val="0"/>
          <w:docGrid w:linePitch="360"/>
        </w:sectPr>
      </w:pPr>
      <w:r w:rsidRPr="00D05937">
        <w:rPr>
          <w:color w:val="000000" w:themeColor="text1"/>
        </w:rPr>
        <w:lastRenderedPageBreak/>
        <w:t>** Подпись признается недействительной на основании официальных документов правоохранительных органов.</w:t>
      </w:r>
    </w:p>
    <w:p w:rsidR="00355BCA" w:rsidRPr="00D05937" w:rsidRDefault="00CF6887">
      <w:pPr>
        <w:jc w:val="center"/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</w:rPr>
      </w:pPr>
      <w:r w:rsidRPr="00D05937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</w:rPr>
        <w:lastRenderedPageBreak/>
        <w:t>Разъяснения</w:t>
      </w:r>
    </w:p>
    <w:p w:rsidR="00355BCA" w:rsidRPr="00D05937" w:rsidRDefault="00CF6887">
      <w:pPr>
        <w:jc w:val="center"/>
        <w:rPr>
          <w:color w:val="000000" w:themeColor="text1"/>
          <w:sz w:val="24"/>
          <w:szCs w:val="24"/>
        </w:rPr>
      </w:pPr>
      <w:r w:rsidRPr="00D05937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</w:rPr>
        <w:t>порядка применения кодов нарушений, являющихся основанием для признания подписей избирателей недействительными</w:t>
      </w:r>
    </w:p>
    <w:p w:rsidR="00355BCA" w:rsidRPr="00D05937" w:rsidRDefault="00355BCA">
      <w:pPr>
        <w:ind w:firstLine="709"/>
        <w:jc w:val="both"/>
        <w:rPr>
          <w:color w:val="000000" w:themeColor="text1"/>
          <w:sz w:val="24"/>
          <w:szCs w:val="24"/>
        </w:rPr>
      </w:pP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 xml:space="preserve">1. Если при проверке подписей избирателей обнаруживается несколько подписей одного и того же избирателя в поддержку выдвижения одного и того же кандидата, достоверной считается только одна подпись, а остальные подписи признаются недействительными. 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Проверяющим самостоятельно признается недействительной соответствующая подпись (соответствующие подписи).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2. Подпись лица, не обладающего активным избирательным правом в соответствующем избирательном округе.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Согласно пункту 6 статьи 37 Федерального закона подписи могут собираться только среди избирателей, обладающих активным избирательным правом в том избирательном округе, в котором выдвинут кандидат.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Согласно статье 4 Федерального закона к таким лицам относятся лица, которые достигнут на день голосования возраста 18 лет и не признаны судом недееспособными, место жительства которых находится в пределах территории соответствующего избирательного округа.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Проверяющим самостоятельно признается недействительной соответствующая подпись, исходя из указанных в подписном листе сведений (года либо даты рождения, адреса места жительства).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4-6. Все подписи избирателей в подписном листе: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 xml:space="preserve">форма которого не соответствует требованиям приложения № 8 к Федеральному закону, 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и (или) в который не внесены сведения</w:t>
      </w:r>
      <w:r w:rsidRPr="00D05937">
        <w:rPr>
          <w:color w:val="000000" w:themeColor="text1"/>
          <w:szCs w:val="28"/>
        </w:rPr>
        <w:t xml:space="preserve"> о судимости (при ее наличии) кандидата, 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  <w:szCs w:val="28"/>
        </w:rPr>
        <w:t xml:space="preserve">и (или) </w:t>
      </w:r>
      <w:r w:rsidRPr="00D05937">
        <w:rPr>
          <w:color w:val="000000" w:themeColor="text1"/>
        </w:rPr>
        <w:t xml:space="preserve">в который не внесены </w:t>
      </w:r>
      <w:r w:rsidRPr="00D05937">
        <w:rPr>
          <w:color w:val="000000" w:themeColor="text1"/>
          <w:szCs w:val="28"/>
        </w:rPr>
        <w:t>сведения о принадлежности к политической партии либо иному общественному объединению и свой статус в данной политической партии либо данном общественном объединении</w:t>
      </w:r>
      <w:r w:rsidRPr="00D05937">
        <w:rPr>
          <w:color w:val="000000" w:themeColor="text1"/>
        </w:rPr>
        <w:t xml:space="preserve"> (при их указании кандидатом в заявлении о согласии баллотироваться), 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и (или) который изготовлен не за счет средств избирательного фонда кандидата.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Указанные требования содержатся в пунктах 5, 8 и 9 статьи 37 Федерального закона.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Проверяющим самостоятельно признаются недействительными все подписи в подписном листе, изготовленном с нарушением установленной формы, в том числе требований о внесении сведений о кандидате.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 xml:space="preserve">При рассмотрении последнего основания следует учитывать, что на муниципальных выборах не установлена обязательность оплаты подписных листов до начала сбора подписей избирателей </w:t>
      </w:r>
      <w:r w:rsidRPr="00D05937">
        <w:rPr>
          <w:color w:val="000000" w:themeColor="text1"/>
        </w:rPr>
        <w:br/>
        <w:t>и представления подписных листов в избирательную комиссию.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7. Подпись избирателя, сведения о котором внесены в подписной лист нерукописным способом или карандашом.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Согласно пункту 11 статьи 37 Федерального закона данные вносятся в подписной лист рукописным способом, при этом использование карандашей не допускается.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Проверяющим самостоятельно признается недействительной соответствующая подпись. В случае если данные внесены в подписной лист путем копирования рукописных записей с помощью технических средств, то подписи признаются недействительными при наличии заключения эксперта-почерковеда.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8. Подпись избирателя, собранная вне периода сбора подписей, в том числе до дня, следующего за днем уведомления избирательной комиссии о выдвижении кандидата.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Согласно пункту 5 статьи 37 Федерального закона «Об основных гарантиях избирательных прав и права на участие в референдуме граждан Российской Федерации» (далее – Федеральный закон) подписи избирателей могут собираться со дня, следующего за днем уведомления комиссии о выдвижении кандидата, заверения списка кандидатов по единому избирательному округу.</w:t>
      </w:r>
    </w:p>
    <w:p w:rsidR="00355BCA" w:rsidRPr="00D05937" w:rsidRDefault="00CF6887">
      <w:pPr>
        <w:ind w:firstLine="709"/>
        <w:jc w:val="both"/>
        <w:rPr>
          <w:color w:val="000000" w:themeColor="text1"/>
          <w:szCs w:val="28"/>
        </w:rPr>
      </w:pPr>
      <w:r w:rsidRPr="00D05937">
        <w:rPr>
          <w:color w:val="000000" w:themeColor="text1"/>
        </w:rPr>
        <w:t xml:space="preserve">Пункт 4 статьи 36 областного закона уточняет, что выдвижение </w:t>
      </w:r>
      <w:r w:rsidRPr="00D05937">
        <w:rPr>
          <w:color w:val="000000" w:themeColor="text1"/>
          <w:szCs w:val="28"/>
        </w:rPr>
        <w:t>кандидатов по одномандатным (многомандатным) избирательным округам</w:t>
      </w:r>
      <w:r w:rsidRPr="00D05937">
        <w:rPr>
          <w:color w:val="000000" w:themeColor="text1"/>
        </w:rPr>
        <w:t xml:space="preserve"> </w:t>
      </w:r>
      <w:r w:rsidRPr="00D05937">
        <w:rPr>
          <w:color w:val="000000" w:themeColor="text1"/>
          <w:szCs w:val="28"/>
        </w:rPr>
        <w:t>начинается со дня, следующего за днем официального опубликования (публикации) решения о назначении выборов, но</w:t>
      </w:r>
      <w:r w:rsidRPr="00D05937">
        <w:rPr>
          <w:color w:val="000000" w:themeColor="text1"/>
        </w:rPr>
        <w:t xml:space="preserve"> не ранее</w:t>
      </w:r>
      <w:r w:rsidRPr="00D05937">
        <w:rPr>
          <w:color w:val="000000" w:themeColor="text1"/>
          <w:szCs w:val="28"/>
        </w:rPr>
        <w:t xml:space="preserve"> дня официального опубликования (обнародования) схемы избирательных округов. 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  <w:szCs w:val="28"/>
        </w:rPr>
        <w:t xml:space="preserve">Пункт 2 статьи 33 Федерального закона устанавливает, что избирательная комиссия считается уведомленной о выдвижении кандидата после поступления в нее заявления в письменной форме выдвинутого лица о согласии баллотироваться с обязательством в случае избрания прекратить деятельность, несовместимую со статусом депутата. Исключение составляет </w:t>
      </w:r>
      <w:r w:rsidRPr="00D05937">
        <w:rPr>
          <w:color w:val="000000" w:themeColor="text1"/>
        </w:rPr>
        <w:t>личное представление кандидатом иных документов, необходимых для уведомления для выдвижения, установленных п.14.3 статьи 35 Федерального закона,</w:t>
      </w:r>
      <w:r w:rsidRPr="00D05937">
        <w:rPr>
          <w:color w:val="000000" w:themeColor="text1"/>
          <w:szCs w:val="28"/>
        </w:rPr>
        <w:t xml:space="preserve"> после чего избирательная комиссия считается уведомленной о выдвижении кандидата, включенного в заверенный список кандидатов по одномандатным (многомандатным) избирательным округам</w:t>
      </w:r>
      <w:r w:rsidRPr="00D05937">
        <w:rPr>
          <w:color w:val="000000" w:themeColor="text1"/>
        </w:rPr>
        <w:t>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Проверяющим самостоятельно признается недействительной соответствующая подпись, исходя из указанной даты внесения подписи избирателем.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9-12. Подпись избирателя без указания каких-либо сведений, требуемых законом, и (или) без указания даты собственноручного внесения избирателем своей подписи в подписной лист.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 xml:space="preserve">Согласно пункту 11 статьи 37 Федерального закона избиратель в подписном листе ставит свою подпись и дату ее внесения, а также указывает свои фамилию, имя, отчество, год рождения (в возрасте 18 лет на день голосования – дополнительно день и месяц рождения), серию, номер паспорта или документа, </w:t>
      </w:r>
      <w:r w:rsidRPr="00D05937">
        <w:rPr>
          <w:color w:val="000000" w:themeColor="text1"/>
        </w:rPr>
        <w:lastRenderedPageBreak/>
        <w:t>заменяющего паспорт гражданина, а также адрес места жительства (подтверждается отметкой в паспорте гражданина или документа, заменяющего паспорт гражданина).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Необходимо иметь ввиду, что в паспорте может быть не указано отчество. В этом случае подпись не может быть признана недействительной.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Согласно подпункту 5 статьи 2 Федерального закона под адресом места жительства понимается адрес (наименование субъекта Российской Федерации, района, города, иного населенного пункта, улицы, номера дома и квартиры)</w:t>
      </w:r>
      <w:r w:rsidRPr="00D05937">
        <w:rPr>
          <w:rStyle w:val="FootnoteCharacters"/>
          <w:color w:val="000000" w:themeColor="text1"/>
        </w:rPr>
        <w:t xml:space="preserve"> </w:t>
      </w:r>
      <w:r w:rsidRPr="00D05937">
        <w:rPr>
          <w:rStyle w:val="FootnoteAnchor"/>
          <w:color w:val="000000" w:themeColor="text1"/>
        </w:rPr>
        <w:footnoteReference w:id="36"/>
      </w:r>
      <w:r w:rsidRPr="00D05937">
        <w:rPr>
          <w:color w:val="000000" w:themeColor="text1"/>
        </w:rPr>
        <w:t>, по которому гражданин Российской Федерации зарегистрирован по месту жительства в органах Главного управления по вопросам миграции МВД России.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Согласно новой редакции пункта 11 статьи 37 Федерального закона адрес места жительства может не содержать каких-либо из указанных в подпункте 5 статьи 2 настоящего Федерального закона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 избирателя.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Соответствующая подпись признается недействительной проверяющим самостоятельно (при достаточности данных для принятия такого решения в подписном листе) либо на основании официального ответа уполномоченного органа.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14-15. Подпись избирателя с исправлениями в соответствующих этой подписи сведениях об избирателе, если эти исправления специально не оговорены избирателем или лицами, заверяющими подписные листы, а также с исправлениями в дате внесения подписи, если эти исправления специально не оговорены избирателем.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Лицами, заверяющими подписные листы, являются лица, осуществлявшие сбор подписей, а также кандидат.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Не могут считаться исправлениями помарки, не препятствующие однозначному толкованию сведений.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Кроме того, согласно пункту 5 статьи 38 Федерального закона не могут служить основанием для признания подписи недействительной имеющиеся в сведениях об избирателе сокращения слов и дат, не препятствующие однозначному восприятию этих сведений.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 xml:space="preserve">В случае если исправления очевидны, проверяющим самостоятельно признается недействительной соответствующая подпись. 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Вместе с тем, к определению наличия исправления может привлекаться эксперт-почерковед, в этом случае подпись признается недействительной на основании его заключения.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16. Подпись избирателя, дата внесения которой проставлена избирателем несобственноручно (выполнена не избирателем).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Данное основание используется, как правило, в случаях, когда экспертом-почерковедом выявляются в проверяемой папке (нескольких папках) даты внесения подписи избирателя, выполненные одним лицом (так называемые «цепочки»).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Поскольку избиратель вправе поставить свою подпись в поддержку выдвижения кандидата только один раз, то соответственно и дата внесения подписи избирателя может быть выполнена одним лицом только один раз. В этой связи в случае выявления «цепочки» недействительными признаются все подписи избирателей с датами, выполненными одним лицом, за исключением одной.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Соответствующая подпись признается недействительной на основании заключения эксперта-почерковеда.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17. Подпись избирателя, указавшего в подписном листе сведения, не соответствующие действительности.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Соответствующая подпись признается недействительной при наличии официальной справки органов Главного управления по вопросам миграции МВД России, либо заключения эксперта, привлеченного к проверке подписных листов.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18. Подпись избирателя, собранная: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 xml:space="preserve">на рабочем месте, 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в процессе и местах выдачи заработной платы, пенсии, пособия, стипендии, иных социальных выплат,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 xml:space="preserve">при оказании благотворительной помощи и в других местах, где сбор подписей запрещен, 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 xml:space="preserve">при участии органов государственной власти, органов местного самоуправления, органов управления организаций независимо от форм собственности, учреждений, 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 xml:space="preserve">при участии членов избирательных комиссий с правом решающего голоса, 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под принуждением и за вознаграждение.</w:t>
      </w:r>
    </w:p>
    <w:p w:rsidR="00355BCA" w:rsidRPr="00D05937" w:rsidRDefault="00CF6887">
      <w:pPr>
        <w:widowControl w:val="0"/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Согласно пункту 6 статьи 37 Федерального закона в указанных местах и с участием указанных органов сбор подписей не допускается.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Соответствующая подпись признается проверяющим недействительной на основании официальных документов правоохранительных органов.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19. Подпись избирателя, сведения о котором внесены не самим избирателем и не лицом, осуществлявшим сбор подписей.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lastRenderedPageBreak/>
        <w:t>Согласно пункту 11 статьи 37 Федерального закона данные об избирателе, ставящем в подписном листе свою подпись и дату ее внесения, могут вноситься в подписной лист либо самим избирателем, либо по его просьбе лицом, собирающим подписи.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В случае если данные внесены иным лицом, подпись признается недействительной.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По этому же основанию недействительными признаются подписи избирателей, данные о которых внесены одним лицом, но не лицом, осуществлявшим сбор подписей (используется образец его почерка либо из заверительной записи подписного листа).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Соответствующая подпись признается недействительной на основании заключения эксперта-почерковеда.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20. Подпись избирателя в подписном листе выполнена от имени избирателя другим лицом.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 xml:space="preserve">В соответствии с пунктом 11 статьи 37 Федерального закона избиратель ставит в подписном листе свою подпись собственноручно. 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 xml:space="preserve">Соответствующая подпись признается недостоверной на основании заключения эксперта-почерковеда. 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21-22. Подпись избирателя, которая внесена в подписной лист позднее заверения подписного листа лицом, осуществлявшим сбор подписей, кандидатом.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Данное основание вытекает из порядка сбора подписей, установленного 11-13 статьи 37 Федерального закона. Определяется по дате внесения подписи избирателем. Заверение подписного листа лицом, осуществлявшим сбор подписей, возможно одновременно или после даты, указанной избирателем в подписном листе.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Отсутствие хронологии в датах внесения подписей избирателями внутри одного подписного листа основанием для признания подписей недействительными не является.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Проверяющим самостоятельно признается недействительной соответствующая подпись.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23-41. Все подписи избирателей в подписном листе в случае: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если соответствующий подписной лист не заверен собственноручно подписями лица, осуществлявшего сбор подписей избирателей и (или) кандидата</w:t>
      </w:r>
      <w:r w:rsidRPr="00D05937">
        <w:rPr>
          <w:rStyle w:val="FootnoteAnchor"/>
          <w:color w:val="000000" w:themeColor="text1"/>
        </w:rPr>
        <w:footnoteReference w:id="37"/>
      </w:r>
      <w:r w:rsidRPr="00D05937">
        <w:rPr>
          <w:color w:val="000000" w:themeColor="text1"/>
        </w:rPr>
        <w:t xml:space="preserve">, 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если хотя бы одна из этих подписей является недостоверной (то есть не выполнена собственноручно),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 xml:space="preserve">если </w:t>
      </w:r>
      <w:r w:rsidRPr="00D05937">
        <w:rPr>
          <w:color w:val="000000" w:themeColor="text1"/>
          <w:szCs w:val="28"/>
        </w:rPr>
        <w:t xml:space="preserve">подписной лист заверен лицом, осуществлявшим сбор подписей избирателей, не достигшим к моменту сбора подписей возраста 18 лет, и (или) указанное лицо признано судом недееспособным, </w:t>
      </w:r>
    </w:p>
    <w:p w:rsidR="00355BCA" w:rsidRPr="00D05937" w:rsidRDefault="00CF6887">
      <w:pPr>
        <w:ind w:firstLine="709"/>
        <w:jc w:val="both"/>
        <w:rPr>
          <w:color w:val="000000" w:themeColor="text1"/>
          <w:szCs w:val="28"/>
        </w:rPr>
      </w:pPr>
      <w:r w:rsidRPr="00D05937">
        <w:rPr>
          <w:color w:val="000000" w:themeColor="text1"/>
          <w:szCs w:val="28"/>
        </w:rPr>
        <w:t>если не указана или не внесена собственноручно хотя бы одна из дат заверения подписного листа,</w:t>
      </w:r>
    </w:p>
    <w:p w:rsidR="00355BCA" w:rsidRPr="00D05937" w:rsidRDefault="00CF6887">
      <w:pPr>
        <w:ind w:firstLine="709"/>
        <w:jc w:val="both"/>
        <w:rPr>
          <w:color w:val="000000" w:themeColor="text1"/>
          <w:szCs w:val="28"/>
        </w:rPr>
      </w:pPr>
      <w:r w:rsidRPr="00D05937">
        <w:rPr>
          <w:color w:val="000000" w:themeColor="text1"/>
          <w:szCs w:val="28"/>
        </w:rPr>
        <w:t xml:space="preserve">если в сведениях о лице, осуществлявшем сбор подписей избирателей, и (или) в дате внесения подписи указанным лицом, кандидатом имеются исправления, специально не оговоренные соответственно лицом, осуществлявшим сбор подписей избирателей, кандидатом, </w:t>
      </w:r>
    </w:p>
    <w:p w:rsidR="00355BCA" w:rsidRPr="00D05937" w:rsidRDefault="00CF6887">
      <w:pPr>
        <w:ind w:firstLine="709"/>
        <w:jc w:val="both"/>
        <w:rPr>
          <w:color w:val="000000" w:themeColor="text1"/>
          <w:szCs w:val="28"/>
        </w:rPr>
      </w:pPr>
      <w:r w:rsidRPr="00D05937">
        <w:rPr>
          <w:color w:val="000000" w:themeColor="text1"/>
          <w:szCs w:val="28"/>
        </w:rPr>
        <w:t xml:space="preserve">если сведения о лице, осуществлявшем сбор подписей избирателей, о кандидате указаны в подписном листе не в полном объеме или не соответствуют действительности, 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  <w:szCs w:val="28"/>
        </w:rPr>
        <w:t>если сведения о лице, осуществлявшем сбор подписей избирателей, не внесены им собственноручно либо внесены нерукописным способом или карандашом</w:t>
      </w:r>
      <w:r w:rsidRPr="00D05937">
        <w:rPr>
          <w:color w:val="000000" w:themeColor="text1"/>
        </w:rPr>
        <w:t>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Все подписи на соответствующем подписном листе признаются недействительными: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 xml:space="preserve">при отсутствии соответствующих сведений, подписей и дат, наличии исправлений – проверяющим самостоятельно (в случае привлечения для определения наличия исправления эксперта-почерковеда – также на основании его заключения), 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 xml:space="preserve">при несоответствии сведений действительности – на основании официальных справок уполномоченных органов, 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при внесении сведений, подписей и дат не собственноручно – на основании заключения эксперта-почерковеда.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42. Подпись избирателя в случае, если в соответствующем подписном листе заверительная запись лица, осуществлявшего сбор подписей, внесена позднее внесения заверительной записи кандидата.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Определяется по датам внесения подписей.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Все подписи на соответствующем подписном листе признаются недействительными проверяющим самостоятельно.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</w:rPr>
        <w:t>Если подпись избирателя может быть признана недействительной по нескольким основаниям, то в ведомости проверки могут быть указаны все основания. Однако при определении общего количества недостоверных и (или) недействительных подписей, эта подпись учитывается только один раз.</w:t>
      </w:r>
    </w:p>
    <w:p w:rsidR="00355BCA" w:rsidRPr="00D05937" w:rsidRDefault="00355BCA">
      <w:pPr>
        <w:ind w:firstLine="709"/>
        <w:jc w:val="both"/>
        <w:rPr>
          <w:color w:val="000000" w:themeColor="text1"/>
        </w:rPr>
        <w:sectPr w:rsidR="00355BCA" w:rsidRPr="00D05937">
          <w:headerReference w:type="default" r:id="rId41"/>
          <w:pgSz w:w="11906" w:h="16838"/>
          <w:pgMar w:top="851" w:right="680" w:bottom="851" w:left="1701" w:header="709" w:footer="0" w:gutter="0"/>
          <w:cols w:space="720"/>
          <w:formProt w:val="0"/>
          <w:docGrid w:linePitch="360"/>
        </w:sectPr>
      </w:pPr>
    </w:p>
    <w:p w:rsidR="00355BCA" w:rsidRPr="00D05937" w:rsidRDefault="00FF6C7F">
      <w:pPr>
        <w:pStyle w:val="5"/>
        <w:tabs>
          <w:tab w:val="left" w:pos="4253"/>
        </w:tabs>
        <w:spacing w:line="240" w:lineRule="auto"/>
        <w:ind w:left="4253" w:firstLine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 xml:space="preserve">Приложение № </w:t>
      </w:r>
      <w:r>
        <w:rPr>
          <w:color w:val="000000" w:themeColor="text1"/>
          <w:sz w:val="22"/>
          <w:szCs w:val="22"/>
          <w:lang w:val="ru-RU"/>
        </w:rPr>
        <w:t>9</w:t>
      </w:r>
    </w:p>
    <w:p w:rsidR="00355BCA" w:rsidRDefault="00BE61E8" w:rsidP="00BE61E8">
      <w:pPr>
        <w:ind w:left="5103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FF6C7F">
        <w:rPr>
          <w:rFonts w:ascii="Times New Roman" w:hAnsi="Times New Roman" w:cs="Times New Roman"/>
          <w:color w:val="000000" w:themeColor="text1"/>
          <w:szCs w:val="22"/>
        </w:rPr>
        <w:t xml:space="preserve">к Порядку работы территориальной избирательной комиссии по приему и проверке документов, представляемых при выдвижении и для регистрации кандидатов, списков кандидатов в депутаты </w:t>
      </w:r>
      <w:r w:rsidR="00FD3FE6">
        <w:rPr>
          <w:rFonts w:ascii="Times New Roman" w:hAnsi="Times New Roman" w:cs="Times New Roman"/>
          <w:color w:val="000000" w:themeColor="text1"/>
          <w:szCs w:val="22"/>
        </w:rPr>
        <w:t xml:space="preserve">Собрания депутатов городского округа «Котлас» </w:t>
      </w:r>
      <w:r>
        <w:rPr>
          <w:rFonts w:ascii="Times New Roman" w:hAnsi="Times New Roman" w:cs="Times New Roman"/>
          <w:color w:val="000000" w:themeColor="text1"/>
          <w:szCs w:val="22"/>
        </w:rPr>
        <w:t>на</w:t>
      </w:r>
      <w:r w:rsidRPr="00FF6C7F">
        <w:rPr>
          <w:rFonts w:ascii="Times New Roman" w:hAnsi="Times New Roman" w:cs="Times New Roman"/>
          <w:color w:val="000000" w:themeColor="text1"/>
          <w:szCs w:val="22"/>
        </w:rPr>
        <w:t xml:space="preserve"> дополнительны</w:t>
      </w:r>
      <w:r>
        <w:rPr>
          <w:rFonts w:ascii="Times New Roman" w:hAnsi="Times New Roman" w:cs="Times New Roman"/>
          <w:color w:val="000000" w:themeColor="text1"/>
          <w:szCs w:val="22"/>
        </w:rPr>
        <w:t>х</w:t>
      </w:r>
      <w:r w:rsidRPr="00FF6C7F">
        <w:rPr>
          <w:rFonts w:ascii="Times New Roman" w:hAnsi="Times New Roman" w:cs="Times New Roman"/>
          <w:color w:val="000000" w:themeColor="text1"/>
          <w:szCs w:val="22"/>
        </w:rPr>
        <w:t xml:space="preserve"> выбора</w:t>
      </w:r>
      <w:r>
        <w:rPr>
          <w:rFonts w:ascii="Times New Roman" w:hAnsi="Times New Roman" w:cs="Times New Roman"/>
          <w:color w:val="000000" w:themeColor="text1"/>
          <w:szCs w:val="22"/>
        </w:rPr>
        <w:t>х</w:t>
      </w:r>
      <w:r w:rsidRPr="00FF6C7F">
        <w:rPr>
          <w:rFonts w:ascii="Times New Roman" w:hAnsi="Times New Roman" w:cs="Times New Roman"/>
          <w:color w:val="000000" w:themeColor="text1"/>
          <w:szCs w:val="22"/>
        </w:rPr>
        <w:t xml:space="preserve"> депутата </w:t>
      </w:r>
      <w:r w:rsidR="00FD3FE6">
        <w:rPr>
          <w:rFonts w:ascii="Times New Roman" w:hAnsi="Times New Roman" w:cs="Times New Roman"/>
          <w:color w:val="000000" w:themeColor="text1"/>
          <w:szCs w:val="22"/>
        </w:rPr>
        <w:t xml:space="preserve">Собрания депутатов городского округа «Котлас» </w:t>
      </w:r>
      <w:r w:rsidRPr="00FF6C7F">
        <w:rPr>
          <w:rFonts w:ascii="Times New Roman" w:hAnsi="Times New Roman" w:cs="Times New Roman"/>
          <w:color w:val="000000" w:themeColor="text1"/>
          <w:szCs w:val="22"/>
        </w:rPr>
        <w:t>по одномандатному избирательному округу № 6</w:t>
      </w:r>
    </w:p>
    <w:p w:rsidR="00BE61E8" w:rsidRPr="00D05937" w:rsidRDefault="00BE61E8">
      <w:pPr>
        <w:jc w:val="center"/>
        <w:rPr>
          <w:b/>
          <w:color w:val="000000" w:themeColor="text1"/>
          <w:sz w:val="22"/>
          <w:szCs w:val="22"/>
        </w:rPr>
      </w:pPr>
    </w:p>
    <w:p w:rsidR="00355BCA" w:rsidRPr="00D05937" w:rsidRDefault="00D04B74">
      <w:pPr>
        <w:jc w:val="center"/>
        <w:rPr>
          <w:b/>
          <w:color w:val="000000" w:themeColor="text1"/>
          <w:sz w:val="28"/>
          <w:szCs w:val="28"/>
        </w:rPr>
      </w:pPr>
      <w:r w:rsidRPr="00D05937">
        <w:rPr>
          <w:b/>
          <w:color w:val="000000" w:themeColor="text1"/>
          <w:sz w:val="28"/>
          <w:szCs w:val="28"/>
        </w:rPr>
        <w:t>КОТЛАССКАЯ ГОРОДСКАЯ</w:t>
      </w:r>
      <w:r w:rsidR="00CF6887" w:rsidRPr="00D05937">
        <w:rPr>
          <w:b/>
          <w:color w:val="000000" w:themeColor="text1"/>
          <w:sz w:val="28"/>
          <w:szCs w:val="28"/>
        </w:rPr>
        <w:t xml:space="preserve"> ТЕРРИТОРИАЛЬНАЯ ИЗБИРАТЕЛЬНАЯ КОМИССИЯ</w:t>
      </w:r>
    </w:p>
    <w:p w:rsidR="00355BCA" w:rsidRPr="00D05937" w:rsidRDefault="00355BCA">
      <w:pPr>
        <w:jc w:val="center"/>
        <w:rPr>
          <w:b/>
          <w:color w:val="000000" w:themeColor="text1"/>
          <w:sz w:val="16"/>
          <w:szCs w:val="16"/>
        </w:rPr>
      </w:pPr>
    </w:p>
    <w:p w:rsidR="00355BCA" w:rsidRPr="00D05937" w:rsidRDefault="00CF6887">
      <w:pPr>
        <w:jc w:val="center"/>
        <w:rPr>
          <w:b/>
          <w:color w:val="000000" w:themeColor="text1"/>
          <w:sz w:val="28"/>
          <w:szCs w:val="28"/>
        </w:rPr>
      </w:pPr>
      <w:r w:rsidRPr="00D05937">
        <w:rPr>
          <w:b/>
          <w:color w:val="000000" w:themeColor="text1"/>
          <w:sz w:val="28"/>
          <w:szCs w:val="28"/>
        </w:rPr>
        <w:t>ИТОГОВЫЙ ПРОТОКОЛ</w:t>
      </w:r>
      <w:r w:rsidRPr="00D05937">
        <w:rPr>
          <w:rStyle w:val="FootnoteAnchor"/>
          <w:b/>
          <w:color w:val="000000" w:themeColor="text1"/>
          <w:sz w:val="26"/>
          <w:szCs w:val="26"/>
        </w:rPr>
        <w:footnoteReference w:id="38"/>
      </w:r>
    </w:p>
    <w:p w:rsidR="00355BCA" w:rsidRPr="00D05937" w:rsidRDefault="00CF6887">
      <w:pPr>
        <w:jc w:val="center"/>
        <w:rPr>
          <w:color w:val="000000" w:themeColor="text1"/>
        </w:rPr>
      </w:pPr>
      <w:r w:rsidRPr="00D05937">
        <w:rPr>
          <w:color w:val="000000" w:themeColor="text1"/>
          <w:sz w:val="28"/>
          <w:szCs w:val="28"/>
        </w:rPr>
        <w:t xml:space="preserve">проверки подписных листов, представленных в поддержку выдвижения кандидата (списка кандидатов) в депутаты </w:t>
      </w:r>
      <w:r w:rsidR="00FD3FE6">
        <w:rPr>
          <w:color w:val="000000" w:themeColor="text1"/>
          <w:sz w:val="28"/>
          <w:szCs w:val="28"/>
        </w:rPr>
        <w:t xml:space="preserve">Собрания депутатов городского округа «Котлас» </w:t>
      </w:r>
      <w:r w:rsidRPr="00D05937">
        <w:rPr>
          <w:color w:val="000000" w:themeColor="text1"/>
          <w:sz w:val="28"/>
          <w:szCs w:val="28"/>
        </w:rPr>
        <w:t>__________________________________________________________________</w:t>
      </w:r>
    </w:p>
    <w:p w:rsidR="00355BCA" w:rsidRPr="00D05937" w:rsidRDefault="00CF6887">
      <w:pPr>
        <w:jc w:val="center"/>
        <w:rPr>
          <w:color w:val="000000" w:themeColor="text1"/>
        </w:rPr>
      </w:pPr>
      <w:r w:rsidRPr="00D05937">
        <w:rPr>
          <w:color w:val="000000" w:themeColor="text1"/>
          <w:szCs w:val="28"/>
        </w:rPr>
        <w:t>(</w:t>
      </w:r>
      <w:r w:rsidRPr="00D05937">
        <w:rPr>
          <w:color w:val="000000" w:themeColor="text1"/>
        </w:rPr>
        <w:t>фамилия, имя, отчество / наименование избирательного объединения)</w:t>
      </w:r>
    </w:p>
    <w:p w:rsidR="00355BCA" w:rsidRPr="00D05937" w:rsidRDefault="00355BCA">
      <w:pPr>
        <w:jc w:val="center"/>
        <w:rPr>
          <w:color w:val="000000" w:themeColor="text1"/>
          <w:sz w:val="22"/>
          <w:szCs w:val="28"/>
        </w:rPr>
      </w:pPr>
    </w:p>
    <w:p w:rsidR="00355BCA" w:rsidRPr="00D05937" w:rsidRDefault="00CF6887">
      <w:pPr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  <w:szCs w:val="28"/>
        </w:rPr>
        <w:t>«____» ______________</w:t>
      </w:r>
      <w:r w:rsidR="005609B4">
        <w:rPr>
          <w:color w:val="000000" w:themeColor="text1"/>
          <w:sz w:val="28"/>
          <w:szCs w:val="28"/>
        </w:rPr>
        <w:t xml:space="preserve">2021 </w:t>
      </w:r>
      <w:r w:rsidR="00D51707" w:rsidRPr="00D05937">
        <w:rPr>
          <w:color w:val="000000" w:themeColor="text1"/>
          <w:sz w:val="28"/>
          <w:szCs w:val="28"/>
        </w:rPr>
        <w:t xml:space="preserve">года </w:t>
      </w:r>
      <w:r w:rsidRPr="00D05937">
        <w:rPr>
          <w:color w:val="000000" w:themeColor="text1"/>
          <w:sz w:val="28"/>
          <w:szCs w:val="28"/>
        </w:rPr>
        <w:t>______ час. ____ мин.</w:t>
      </w:r>
    </w:p>
    <w:p w:rsidR="00355BCA" w:rsidRPr="00D05937" w:rsidRDefault="00355BCA">
      <w:pPr>
        <w:rPr>
          <w:color w:val="000000" w:themeColor="text1"/>
          <w:sz w:val="22"/>
          <w:szCs w:val="28"/>
        </w:rPr>
      </w:pPr>
    </w:p>
    <w:p w:rsidR="00355BCA" w:rsidRPr="00FF6C7F" w:rsidRDefault="00CF6887">
      <w:pPr>
        <w:ind w:firstLine="539"/>
        <w:jc w:val="both"/>
        <w:rPr>
          <w:color w:val="000000" w:themeColor="text1"/>
          <w:sz w:val="18"/>
        </w:rPr>
      </w:pPr>
      <w:r w:rsidRPr="00FF6C7F">
        <w:rPr>
          <w:color w:val="000000" w:themeColor="text1"/>
          <w:sz w:val="26"/>
          <w:szCs w:val="28"/>
        </w:rPr>
        <w:t>Количество представленных подписей избирателей согласно протоколу об итогах сбора подписей _______________________________;</w:t>
      </w:r>
    </w:p>
    <w:p w:rsidR="00355BCA" w:rsidRPr="00FF6C7F" w:rsidRDefault="00CF6887">
      <w:pPr>
        <w:ind w:firstLine="539"/>
        <w:jc w:val="both"/>
        <w:rPr>
          <w:color w:val="000000" w:themeColor="text1"/>
          <w:sz w:val="18"/>
        </w:rPr>
      </w:pPr>
      <w:r w:rsidRPr="00FF6C7F">
        <w:rPr>
          <w:color w:val="000000" w:themeColor="text1"/>
          <w:sz w:val="26"/>
          <w:szCs w:val="28"/>
        </w:rPr>
        <w:t>количество фактически представленных подписей избирателей</w:t>
      </w:r>
      <w:r w:rsidRPr="00FF6C7F">
        <w:rPr>
          <w:color w:val="000000" w:themeColor="text1"/>
          <w:sz w:val="24"/>
          <w:szCs w:val="26"/>
        </w:rPr>
        <w:t xml:space="preserve"> _______;</w:t>
      </w:r>
    </w:p>
    <w:p w:rsidR="00355BCA" w:rsidRPr="00D05937" w:rsidRDefault="00CF6887">
      <w:pPr>
        <w:ind w:firstLine="539"/>
        <w:jc w:val="both"/>
        <w:rPr>
          <w:color w:val="000000" w:themeColor="text1"/>
        </w:rPr>
      </w:pPr>
      <w:r w:rsidRPr="00FF6C7F">
        <w:rPr>
          <w:color w:val="000000" w:themeColor="text1"/>
          <w:sz w:val="26"/>
          <w:szCs w:val="28"/>
        </w:rPr>
        <w:t xml:space="preserve">количество проверенных подписей избирателей </w:t>
      </w:r>
      <w:r w:rsidRPr="00FF6C7F">
        <w:rPr>
          <w:color w:val="000000" w:themeColor="text1"/>
          <w:sz w:val="26"/>
          <w:szCs w:val="28"/>
        </w:rPr>
        <w:tab/>
        <w:t>____________ (_____%).</w:t>
      </w:r>
    </w:p>
    <w:p w:rsidR="00355BCA" w:rsidRPr="00D05937" w:rsidRDefault="00CF6887">
      <w:pPr>
        <w:ind w:firstLine="539"/>
        <w:jc w:val="both"/>
        <w:rPr>
          <w:color w:val="000000" w:themeColor="text1"/>
        </w:rPr>
      </w:pPr>
      <w:r w:rsidRPr="00D05937">
        <w:rPr>
          <w:color w:val="000000" w:themeColor="text1"/>
        </w:rPr>
        <w:t>Проверка подписей избирателей, содержащихся в подписных листах, показала:</w:t>
      </w:r>
    </w:p>
    <w:tbl>
      <w:tblPr>
        <w:tblW w:w="95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3164"/>
        <w:gridCol w:w="3164"/>
        <w:gridCol w:w="3253"/>
      </w:tblGrid>
      <w:tr w:rsidR="00D05937" w:rsidRPr="00D05937">
        <w:tc>
          <w:tcPr>
            <w:tcW w:w="6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05937">
              <w:rPr>
                <w:color w:val="000000" w:themeColor="text1"/>
                <w:sz w:val="22"/>
                <w:szCs w:val="22"/>
              </w:rPr>
              <w:t>Наименование основания (причина) признания подписей</w:t>
            </w:r>
          </w:p>
          <w:p w:rsidR="00355BCA" w:rsidRPr="00D05937" w:rsidRDefault="00CF68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05937">
              <w:rPr>
                <w:color w:val="000000" w:themeColor="text1"/>
                <w:sz w:val="22"/>
                <w:szCs w:val="22"/>
              </w:rPr>
              <w:t>недостоверными (недействительными)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A" w:rsidRPr="00D05937" w:rsidRDefault="00CF68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05937">
              <w:rPr>
                <w:color w:val="000000" w:themeColor="text1"/>
                <w:sz w:val="22"/>
                <w:szCs w:val="22"/>
              </w:rPr>
              <w:t>Количество недостоверных</w:t>
            </w:r>
          </w:p>
          <w:p w:rsidR="00355BCA" w:rsidRPr="00D05937" w:rsidRDefault="00CF68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05937">
              <w:rPr>
                <w:color w:val="000000" w:themeColor="text1"/>
                <w:sz w:val="22"/>
                <w:szCs w:val="22"/>
              </w:rPr>
              <w:t>(недействительных) подписей</w:t>
            </w:r>
          </w:p>
        </w:tc>
      </w:tr>
      <w:tr w:rsidR="00D05937" w:rsidRPr="00D05937"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355BCA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BCA" w:rsidRPr="00D05937" w:rsidRDefault="00355BCA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A" w:rsidRPr="00D05937" w:rsidRDefault="00355BCA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355BCA" w:rsidRPr="00FF6C7F" w:rsidRDefault="00CF6887">
      <w:pPr>
        <w:ind w:firstLine="709"/>
        <w:jc w:val="both"/>
        <w:rPr>
          <w:color w:val="000000" w:themeColor="text1"/>
          <w:sz w:val="18"/>
        </w:rPr>
      </w:pPr>
      <w:r w:rsidRPr="00FF6C7F">
        <w:rPr>
          <w:color w:val="000000" w:themeColor="text1"/>
          <w:sz w:val="26"/>
          <w:szCs w:val="28"/>
        </w:rPr>
        <w:t>Из числа проверенных, недостоверными (недействительными) признаны _______ (_____% от общего количества подписей, отобранных для проверки), действительными и достоверными признаны _________ подписей.</w:t>
      </w:r>
    </w:p>
    <w:p w:rsidR="00355BCA" w:rsidRPr="00FF6C7F" w:rsidRDefault="00CF6887">
      <w:pPr>
        <w:ind w:firstLine="540"/>
        <w:jc w:val="both"/>
        <w:rPr>
          <w:color w:val="000000" w:themeColor="text1"/>
          <w:sz w:val="18"/>
        </w:rPr>
      </w:pPr>
      <w:r w:rsidRPr="00FF6C7F">
        <w:rPr>
          <w:color w:val="000000" w:themeColor="text1"/>
          <w:sz w:val="26"/>
          <w:szCs w:val="28"/>
        </w:rPr>
        <w:t>Оснований для отказа в регистрации кандидата по основаниям, указанным в подпункте 5 пункта 6 статьи 46 областного закона «О выборах в органы местного самоуправления в Архангельской области», не усматривается.</w:t>
      </w:r>
    </w:p>
    <w:p w:rsidR="00355BCA" w:rsidRPr="00FF6C7F" w:rsidRDefault="00CF6887">
      <w:pPr>
        <w:ind w:firstLine="540"/>
        <w:jc w:val="both"/>
        <w:rPr>
          <w:i/>
          <w:color w:val="000000" w:themeColor="text1"/>
          <w:sz w:val="26"/>
          <w:szCs w:val="28"/>
        </w:rPr>
      </w:pPr>
      <w:r w:rsidRPr="00FF6C7F">
        <w:rPr>
          <w:i/>
          <w:color w:val="000000" w:themeColor="text1"/>
          <w:sz w:val="26"/>
          <w:szCs w:val="28"/>
        </w:rPr>
        <w:t>Либо</w:t>
      </w:r>
    </w:p>
    <w:p w:rsidR="00355BCA" w:rsidRPr="00FF6C7F" w:rsidRDefault="00CF6887">
      <w:pPr>
        <w:ind w:firstLine="540"/>
        <w:jc w:val="both"/>
        <w:rPr>
          <w:color w:val="000000" w:themeColor="text1"/>
          <w:sz w:val="18"/>
        </w:rPr>
      </w:pPr>
      <w:r w:rsidRPr="00FF6C7F">
        <w:rPr>
          <w:color w:val="000000" w:themeColor="text1"/>
          <w:sz w:val="26"/>
          <w:szCs w:val="28"/>
        </w:rPr>
        <w:t>Усматриваются основания для отказа в регистрации кандидата (списка кандидатов) по подпункту 5 пункта 6 статьи 46 (подпункту 4 пункта 7 статьи 46) областного закона «О выборах в органы местного самоуправления в Архангельской области».</w:t>
      </w:r>
    </w:p>
    <w:p w:rsidR="00355BCA" w:rsidRPr="00D05937" w:rsidRDefault="00355BCA">
      <w:pPr>
        <w:spacing w:line="288" w:lineRule="auto"/>
        <w:ind w:firstLine="540"/>
        <w:jc w:val="both"/>
        <w:rPr>
          <w:color w:val="000000" w:themeColor="text1"/>
          <w:sz w:val="16"/>
          <w:szCs w:val="16"/>
        </w:rPr>
      </w:pPr>
    </w:p>
    <w:p w:rsidR="00355BCA" w:rsidRPr="00D05937" w:rsidRDefault="00CF6887">
      <w:pPr>
        <w:ind w:firstLine="540"/>
        <w:jc w:val="both"/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  <w:szCs w:val="28"/>
        </w:rPr>
        <w:t>Руководитель Рабочей группы ____________    ______________________</w:t>
      </w:r>
    </w:p>
    <w:p w:rsidR="00355BCA" w:rsidRPr="00D05937" w:rsidRDefault="00CF6887">
      <w:pPr>
        <w:ind w:left="3540" w:firstLine="708"/>
        <w:jc w:val="center"/>
        <w:rPr>
          <w:color w:val="000000" w:themeColor="text1"/>
          <w:szCs w:val="28"/>
        </w:rPr>
      </w:pPr>
      <w:r w:rsidRPr="00D05937">
        <w:rPr>
          <w:color w:val="000000" w:themeColor="text1"/>
          <w:szCs w:val="28"/>
        </w:rPr>
        <w:t xml:space="preserve">(подпись) </w:t>
      </w:r>
      <w:r w:rsidRPr="00D05937">
        <w:rPr>
          <w:color w:val="000000" w:themeColor="text1"/>
          <w:szCs w:val="28"/>
        </w:rPr>
        <w:tab/>
      </w:r>
      <w:r w:rsidRPr="00D05937">
        <w:rPr>
          <w:color w:val="000000" w:themeColor="text1"/>
          <w:szCs w:val="28"/>
        </w:rPr>
        <w:tab/>
        <w:t>(инициалы, фамилия)</w:t>
      </w:r>
    </w:p>
    <w:p w:rsidR="00355BCA" w:rsidRPr="00D05937" w:rsidRDefault="00CF6887">
      <w:pPr>
        <w:ind w:firstLine="539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  <w:szCs w:val="28"/>
        </w:rPr>
        <w:t>Копия протокола получена _______________    ______________________</w:t>
      </w:r>
    </w:p>
    <w:p w:rsidR="00355BCA" w:rsidRPr="00D05937" w:rsidRDefault="00CF6887">
      <w:pPr>
        <w:ind w:left="3540" w:firstLine="708"/>
        <w:jc w:val="center"/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2"/>
          <w:szCs w:val="22"/>
        </w:rPr>
        <w:t>(</w:t>
      </w:r>
      <w:r w:rsidRPr="00D05937">
        <w:rPr>
          <w:color w:val="000000" w:themeColor="text1"/>
          <w:szCs w:val="28"/>
        </w:rPr>
        <w:t xml:space="preserve">подпись) </w:t>
      </w:r>
      <w:r w:rsidRPr="00D05937">
        <w:rPr>
          <w:color w:val="000000" w:themeColor="text1"/>
          <w:szCs w:val="28"/>
        </w:rPr>
        <w:tab/>
      </w:r>
      <w:r w:rsidRPr="00D05937">
        <w:rPr>
          <w:color w:val="000000" w:themeColor="text1"/>
          <w:szCs w:val="28"/>
        </w:rPr>
        <w:tab/>
        <w:t>(инициалы, фамилия)</w:t>
      </w:r>
    </w:p>
    <w:p w:rsidR="00355BCA" w:rsidRPr="00D05937" w:rsidRDefault="00CF6887">
      <w:pPr>
        <w:ind w:firstLine="539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  <w:szCs w:val="28"/>
        </w:rPr>
        <w:t xml:space="preserve">«__» ______________ </w:t>
      </w:r>
      <w:r w:rsidR="005609B4">
        <w:rPr>
          <w:color w:val="000000" w:themeColor="text1"/>
          <w:sz w:val="28"/>
          <w:szCs w:val="28"/>
        </w:rPr>
        <w:t xml:space="preserve">2021 </w:t>
      </w:r>
      <w:r w:rsidR="00D51707" w:rsidRPr="00D05937">
        <w:rPr>
          <w:color w:val="000000" w:themeColor="text1"/>
          <w:sz w:val="28"/>
          <w:szCs w:val="28"/>
        </w:rPr>
        <w:t xml:space="preserve">года </w:t>
      </w:r>
      <w:r w:rsidRPr="00D05937">
        <w:rPr>
          <w:color w:val="000000" w:themeColor="text1"/>
          <w:sz w:val="28"/>
          <w:szCs w:val="28"/>
        </w:rPr>
        <w:t>_____ час. ____ мин.</w:t>
      </w:r>
    </w:p>
    <w:p w:rsidR="00355BCA" w:rsidRPr="00D05937" w:rsidRDefault="00CF6887">
      <w:pPr>
        <w:ind w:firstLine="539"/>
        <w:jc w:val="both"/>
        <w:rPr>
          <w:color w:val="000000" w:themeColor="text1"/>
          <w:szCs w:val="28"/>
        </w:rPr>
        <w:sectPr w:rsidR="00355BCA" w:rsidRPr="00D05937">
          <w:headerReference w:type="default" r:id="rId42"/>
          <w:pgSz w:w="11906" w:h="16838"/>
          <w:pgMar w:top="1134" w:right="851" w:bottom="1134" w:left="1701" w:header="709" w:footer="0" w:gutter="0"/>
          <w:cols w:space="720"/>
          <w:formProt w:val="0"/>
          <w:docGrid w:linePitch="360"/>
        </w:sectPr>
      </w:pPr>
      <w:r w:rsidRPr="00D05937">
        <w:rPr>
          <w:color w:val="000000" w:themeColor="text1"/>
        </w:rPr>
        <w:t>(дата и время подписания)</w:t>
      </w:r>
    </w:p>
    <w:p w:rsidR="00355BCA" w:rsidRPr="00D05937" w:rsidRDefault="00CF6887">
      <w:pPr>
        <w:pStyle w:val="5"/>
        <w:spacing w:line="240" w:lineRule="auto"/>
        <w:ind w:left="4820" w:firstLine="0"/>
        <w:rPr>
          <w:color w:val="000000" w:themeColor="text1"/>
          <w:sz w:val="22"/>
          <w:szCs w:val="22"/>
        </w:rPr>
      </w:pPr>
      <w:r w:rsidRPr="00D05937">
        <w:rPr>
          <w:color w:val="000000" w:themeColor="text1"/>
          <w:sz w:val="22"/>
          <w:szCs w:val="22"/>
        </w:rPr>
        <w:lastRenderedPageBreak/>
        <w:t xml:space="preserve">Приложение № </w:t>
      </w:r>
      <w:r w:rsidR="00FF6C7F">
        <w:rPr>
          <w:color w:val="000000" w:themeColor="text1"/>
          <w:sz w:val="22"/>
          <w:szCs w:val="22"/>
          <w:lang w:val="ru-RU"/>
        </w:rPr>
        <w:t>10</w:t>
      </w:r>
    </w:p>
    <w:p w:rsidR="00355BCA" w:rsidRPr="00BE61E8" w:rsidRDefault="00BE61E8" w:rsidP="00FF6C7F">
      <w:pPr>
        <w:pStyle w:val="6"/>
        <w:ind w:left="4678" w:firstLine="2"/>
        <w:jc w:val="both"/>
        <w:rPr>
          <w:color w:val="000000" w:themeColor="text1"/>
          <w:sz w:val="16"/>
          <w:szCs w:val="22"/>
          <w:lang w:val="ru-RU"/>
        </w:rPr>
      </w:pPr>
      <w:r w:rsidRPr="00BE61E8">
        <w:rPr>
          <w:rFonts w:ascii="Times New Roman" w:hAnsi="Times New Roman" w:cs="Times New Roman"/>
          <w:color w:val="000000" w:themeColor="text1"/>
          <w:sz w:val="20"/>
          <w:szCs w:val="22"/>
          <w:lang w:val="ru-RU"/>
        </w:rPr>
        <w:t xml:space="preserve">к Порядку работы территориальной избирательной комиссии по приему и проверке документов, представляемых при выдвижении и для регистрации кандидатов, списков кандидатов в депутаты </w:t>
      </w:r>
      <w:r w:rsidR="00FD3FE6">
        <w:rPr>
          <w:rFonts w:ascii="Times New Roman" w:hAnsi="Times New Roman" w:cs="Times New Roman"/>
          <w:color w:val="000000" w:themeColor="text1"/>
          <w:sz w:val="20"/>
          <w:szCs w:val="22"/>
          <w:lang w:val="ru-RU"/>
        </w:rPr>
        <w:t xml:space="preserve">Собрания депутатов городского округа «Котлас» </w:t>
      </w:r>
      <w:r w:rsidRPr="00BE61E8">
        <w:rPr>
          <w:rFonts w:ascii="Times New Roman" w:hAnsi="Times New Roman" w:cs="Times New Roman"/>
          <w:color w:val="000000" w:themeColor="text1"/>
          <w:sz w:val="20"/>
          <w:szCs w:val="22"/>
          <w:lang w:val="ru-RU"/>
        </w:rPr>
        <w:t xml:space="preserve">на дополнительных выборах депутата </w:t>
      </w:r>
      <w:r w:rsidR="00FD3FE6">
        <w:rPr>
          <w:rFonts w:ascii="Times New Roman" w:hAnsi="Times New Roman" w:cs="Times New Roman"/>
          <w:color w:val="000000" w:themeColor="text1"/>
          <w:sz w:val="20"/>
          <w:szCs w:val="22"/>
          <w:lang w:val="ru-RU"/>
        </w:rPr>
        <w:t xml:space="preserve">Собрания депутатов городского округа «Котлас» </w:t>
      </w:r>
      <w:r w:rsidRPr="00BE61E8">
        <w:rPr>
          <w:rFonts w:ascii="Times New Roman" w:hAnsi="Times New Roman" w:cs="Times New Roman"/>
          <w:color w:val="000000" w:themeColor="text1"/>
          <w:sz w:val="20"/>
          <w:szCs w:val="22"/>
          <w:lang w:val="ru-RU"/>
        </w:rPr>
        <w:t>по одномандатному избирательному округу №</w:t>
      </w:r>
      <w:r w:rsidRPr="00BE61E8">
        <w:rPr>
          <w:rFonts w:ascii="Times New Roman" w:hAnsi="Times New Roman" w:cs="Times New Roman"/>
          <w:color w:val="000000" w:themeColor="text1"/>
          <w:sz w:val="20"/>
          <w:szCs w:val="22"/>
        </w:rPr>
        <w:t> </w:t>
      </w:r>
      <w:r w:rsidRPr="00BE61E8">
        <w:rPr>
          <w:rFonts w:ascii="Times New Roman" w:hAnsi="Times New Roman" w:cs="Times New Roman"/>
          <w:color w:val="000000" w:themeColor="text1"/>
          <w:sz w:val="20"/>
          <w:szCs w:val="22"/>
          <w:lang w:val="ru-RU"/>
        </w:rPr>
        <w:t>6</w:t>
      </w:r>
    </w:p>
    <w:p w:rsidR="00355BCA" w:rsidRPr="00D05937" w:rsidRDefault="00355BCA">
      <w:pPr>
        <w:pStyle w:val="ad"/>
        <w:jc w:val="center"/>
        <w:rPr>
          <w:rStyle w:val="50"/>
          <w:b/>
          <w:color w:val="000000" w:themeColor="text1"/>
          <w:lang w:val="ru-RU"/>
        </w:rPr>
      </w:pPr>
    </w:p>
    <w:p w:rsidR="00355BCA" w:rsidRPr="00D05937" w:rsidRDefault="00D04B74">
      <w:pPr>
        <w:jc w:val="center"/>
        <w:rPr>
          <w:color w:val="000000" w:themeColor="text1"/>
        </w:rPr>
      </w:pPr>
      <w:r w:rsidRPr="00D05937">
        <w:rPr>
          <w:b/>
          <w:color w:val="000000" w:themeColor="text1"/>
          <w:sz w:val="28"/>
          <w:szCs w:val="28"/>
        </w:rPr>
        <w:t>КОТЛАССКАЯ ГОРОДСКАЯ</w:t>
      </w:r>
      <w:r w:rsidR="00CF6887" w:rsidRPr="00D05937">
        <w:rPr>
          <w:b/>
          <w:color w:val="000000" w:themeColor="text1"/>
          <w:sz w:val="28"/>
          <w:szCs w:val="28"/>
        </w:rPr>
        <w:t xml:space="preserve"> ТЕРРИТОРИАЛЬНАЯ </w:t>
      </w:r>
      <w:r w:rsidRPr="00D05937">
        <w:rPr>
          <w:b/>
          <w:color w:val="000000" w:themeColor="text1"/>
          <w:sz w:val="28"/>
          <w:szCs w:val="28"/>
        </w:rPr>
        <w:br/>
      </w:r>
      <w:r w:rsidR="00CF6887" w:rsidRPr="00D05937">
        <w:rPr>
          <w:b/>
          <w:color w:val="000000" w:themeColor="text1"/>
          <w:sz w:val="28"/>
          <w:szCs w:val="28"/>
        </w:rPr>
        <w:t>ИЗБИРАТЕЛЬНАЯ КОМИССИЯ</w:t>
      </w:r>
    </w:p>
    <w:p w:rsidR="00355BCA" w:rsidRPr="00D05937" w:rsidRDefault="00355BCA">
      <w:pPr>
        <w:pStyle w:val="ad"/>
        <w:jc w:val="center"/>
        <w:rPr>
          <w:rStyle w:val="50"/>
          <w:b/>
          <w:color w:val="000000" w:themeColor="text1"/>
          <w:lang w:val="ru-RU"/>
        </w:rPr>
      </w:pPr>
    </w:p>
    <w:p w:rsidR="00355BCA" w:rsidRPr="00D05937" w:rsidRDefault="00355BCA">
      <w:pPr>
        <w:pStyle w:val="ad"/>
        <w:jc w:val="center"/>
        <w:rPr>
          <w:rStyle w:val="50"/>
          <w:b/>
          <w:color w:val="000000" w:themeColor="text1"/>
          <w:lang w:val="ru-RU"/>
        </w:rPr>
      </w:pPr>
    </w:p>
    <w:p w:rsidR="00355BCA" w:rsidRPr="00D05937" w:rsidRDefault="00CF6887">
      <w:pPr>
        <w:pStyle w:val="ad"/>
        <w:jc w:val="center"/>
        <w:rPr>
          <w:b/>
          <w:color w:val="000000" w:themeColor="text1"/>
          <w:lang w:val="ru-RU"/>
        </w:rPr>
      </w:pPr>
      <w:r w:rsidRPr="00D05937">
        <w:rPr>
          <w:rStyle w:val="50"/>
          <w:b/>
          <w:color w:val="000000" w:themeColor="text1"/>
          <w:lang w:val="ru-RU"/>
        </w:rPr>
        <w:t>ИЗВЕЩЕНИЕ</w:t>
      </w:r>
      <w:r w:rsidRPr="00D05937">
        <w:rPr>
          <w:rStyle w:val="FootnoteAnchor"/>
          <w:b/>
          <w:color w:val="000000" w:themeColor="text1"/>
        </w:rPr>
        <w:footnoteReference w:id="39"/>
      </w:r>
    </w:p>
    <w:p w:rsidR="00355BCA" w:rsidRPr="00D05937" w:rsidRDefault="00CF6887">
      <w:pPr>
        <w:pStyle w:val="af"/>
        <w:jc w:val="both"/>
        <w:rPr>
          <w:b w:val="0"/>
          <w:color w:val="000000" w:themeColor="text1"/>
          <w:sz w:val="24"/>
          <w:szCs w:val="24"/>
        </w:rPr>
      </w:pPr>
      <w:r w:rsidRPr="00D05937">
        <w:rPr>
          <w:b w:val="0"/>
          <w:color w:val="000000" w:themeColor="text1"/>
          <w:sz w:val="24"/>
          <w:szCs w:val="24"/>
        </w:rPr>
        <w:t>_____________________________________________________________________________</w:t>
      </w:r>
    </w:p>
    <w:p w:rsidR="00355BCA" w:rsidRPr="00D05937" w:rsidRDefault="00CF6887">
      <w:pPr>
        <w:pStyle w:val="af"/>
        <w:ind w:left="4500" w:hanging="4500"/>
        <w:rPr>
          <w:b w:val="0"/>
          <w:color w:val="000000" w:themeColor="text1"/>
          <w:sz w:val="18"/>
          <w:szCs w:val="18"/>
        </w:rPr>
      </w:pPr>
      <w:r w:rsidRPr="00D05937">
        <w:rPr>
          <w:b w:val="0"/>
          <w:color w:val="000000" w:themeColor="text1"/>
          <w:sz w:val="18"/>
          <w:szCs w:val="18"/>
        </w:rPr>
        <w:t>(Ф.И.О. кандидата,</w:t>
      </w:r>
    </w:p>
    <w:p w:rsidR="00355BCA" w:rsidRPr="00D05937" w:rsidRDefault="00CF6887">
      <w:pPr>
        <w:pStyle w:val="af"/>
        <w:ind w:left="4500" w:hanging="4500"/>
        <w:jc w:val="both"/>
        <w:rPr>
          <w:b w:val="0"/>
          <w:color w:val="000000" w:themeColor="text1"/>
          <w:sz w:val="24"/>
          <w:szCs w:val="24"/>
        </w:rPr>
      </w:pPr>
      <w:r w:rsidRPr="00D05937">
        <w:rPr>
          <w:b w:val="0"/>
          <w:color w:val="000000" w:themeColor="text1"/>
          <w:sz w:val="24"/>
          <w:szCs w:val="24"/>
        </w:rPr>
        <w:t>_____________________________________________________________________________</w:t>
      </w:r>
    </w:p>
    <w:p w:rsidR="00355BCA" w:rsidRPr="00D05937" w:rsidRDefault="00CF6887">
      <w:pPr>
        <w:pStyle w:val="af"/>
        <w:ind w:left="4500" w:hanging="4500"/>
        <w:rPr>
          <w:color w:val="000000" w:themeColor="text1"/>
        </w:rPr>
      </w:pPr>
      <w:r w:rsidRPr="00D05937">
        <w:rPr>
          <w:b w:val="0"/>
          <w:color w:val="000000" w:themeColor="text1"/>
          <w:sz w:val="18"/>
          <w:szCs w:val="18"/>
        </w:rPr>
        <w:t>уполномоченного представителя избирательного объединения, выдвинувшего кандидата, список кандидатов)</w:t>
      </w:r>
    </w:p>
    <w:p w:rsidR="00355BCA" w:rsidRPr="00D05937" w:rsidRDefault="00355BCA">
      <w:pPr>
        <w:pStyle w:val="af"/>
        <w:jc w:val="both"/>
        <w:rPr>
          <w:b w:val="0"/>
          <w:color w:val="000000" w:themeColor="text1"/>
          <w:sz w:val="16"/>
          <w:szCs w:val="16"/>
        </w:rPr>
      </w:pPr>
    </w:p>
    <w:p w:rsidR="00355BCA" w:rsidRPr="00D05937" w:rsidRDefault="00CF6887">
      <w:pPr>
        <w:pStyle w:val="af"/>
        <w:jc w:val="both"/>
        <w:rPr>
          <w:color w:val="000000" w:themeColor="text1"/>
        </w:rPr>
      </w:pPr>
      <w:r w:rsidRPr="00D05937">
        <w:rPr>
          <w:b w:val="0"/>
          <w:color w:val="000000" w:themeColor="text1"/>
          <w:sz w:val="24"/>
          <w:szCs w:val="24"/>
        </w:rPr>
        <w:t xml:space="preserve">В соответствии с пунктом 1 статьи 45 областного закона «О выборах в органы местного самоуправления в Архангельской области» извещаем, что при проверке документов, выявлена неполнота сведений о кандидате (кандидатах) или несоблюдение требований закона к оформлению документов __________________________________________________ </w:t>
      </w:r>
    </w:p>
    <w:p w:rsidR="00355BCA" w:rsidRPr="00D05937" w:rsidRDefault="00CF6887">
      <w:pPr>
        <w:pStyle w:val="af"/>
        <w:rPr>
          <w:b w:val="0"/>
          <w:color w:val="000000" w:themeColor="text1"/>
          <w:sz w:val="18"/>
          <w:szCs w:val="18"/>
        </w:rPr>
      </w:pPr>
      <w:r w:rsidRPr="00D05937">
        <w:rPr>
          <w:b w:val="0"/>
          <w:color w:val="000000" w:themeColor="text1"/>
          <w:sz w:val="18"/>
          <w:szCs w:val="18"/>
        </w:rPr>
        <w:t>(перечислить отсутствующие сведения,</w:t>
      </w:r>
    </w:p>
    <w:p w:rsidR="00355BCA" w:rsidRPr="00D05937" w:rsidRDefault="00CF6887">
      <w:pPr>
        <w:pStyle w:val="af"/>
        <w:jc w:val="both"/>
        <w:rPr>
          <w:color w:val="000000" w:themeColor="text1"/>
        </w:rPr>
      </w:pPr>
      <w:r w:rsidRPr="00D05937">
        <w:rPr>
          <w:b w:val="0"/>
          <w:color w:val="000000" w:themeColor="text1"/>
          <w:sz w:val="24"/>
          <w:szCs w:val="24"/>
        </w:rPr>
        <w:t>_______________________________________________________________________________ .</w:t>
      </w:r>
    </w:p>
    <w:p w:rsidR="00355BCA" w:rsidRPr="00D05937" w:rsidRDefault="00CF6887">
      <w:pPr>
        <w:pStyle w:val="af"/>
        <w:rPr>
          <w:b w:val="0"/>
          <w:color w:val="000000" w:themeColor="text1"/>
          <w:sz w:val="18"/>
          <w:szCs w:val="18"/>
        </w:rPr>
      </w:pPr>
      <w:r w:rsidRPr="00D05937">
        <w:rPr>
          <w:b w:val="0"/>
          <w:color w:val="000000" w:themeColor="text1"/>
          <w:sz w:val="18"/>
          <w:szCs w:val="18"/>
        </w:rPr>
        <w:t>перечислить документы, оформленные с нарушением установленных требований, и в чем состоит данное нарушение)</w:t>
      </w:r>
    </w:p>
    <w:p w:rsidR="00355BCA" w:rsidRPr="00D05937" w:rsidRDefault="00CF6887">
      <w:pPr>
        <w:jc w:val="both"/>
        <w:rPr>
          <w:color w:val="000000" w:themeColor="text1"/>
        </w:rPr>
      </w:pPr>
      <w:r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 вправе внести уточнения и дополнения в документы, содержащие сведения о кандидате (кандидатах), представить отсутствующие копии документов не позднее ____________________________ </w:t>
      </w:r>
      <w:r w:rsidR="005609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2021 </w:t>
      </w:r>
      <w:r w:rsidR="00D51707"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  <w:r w:rsidRPr="00D05937">
        <w:rPr>
          <w:rStyle w:val="FootnoteCharacters"/>
          <w:color w:val="000000" w:themeColor="text1"/>
        </w:rPr>
        <w:t>**</w:t>
      </w:r>
      <w:r w:rsidRPr="00D05937">
        <w:rPr>
          <w:color w:val="000000" w:themeColor="text1"/>
        </w:rPr>
        <w:t>.</w:t>
      </w:r>
    </w:p>
    <w:p w:rsidR="00355BCA" w:rsidRPr="00D05937" w:rsidRDefault="00355BCA">
      <w:pPr>
        <w:pStyle w:val="af"/>
        <w:jc w:val="both"/>
        <w:rPr>
          <w:b w:val="0"/>
          <w:color w:val="000000" w:themeColor="text1"/>
          <w:sz w:val="16"/>
          <w:szCs w:val="16"/>
        </w:rPr>
      </w:pPr>
    </w:p>
    <w:p w:rsidR="00355BCA" w:rsidRPr="00D05937" w:rsidRDefault="00355BCA">
      <w:pPr>
        <w:rPr>
          <w:b/>
          <w:color w:val="000000" w:themeColor="text1"/>
          <w:sz w:val="24"/>
          <w:szCs w:val="24"/>
        </w:rPr>
      </w:pPr>
    </w:p>
    <w:p w:rsidR="00355BCA" w:rsidRPr="00D05937" w:rsidRDefault="00CF6887">
      <w:pPr>
        <w:shd w:val="clear" w:color="auto" w:fill="FFFFFF"/>
        <w:tabs>
          <w:tab w:val="left" w:pos="709"/>
        </w:tabs>
        <w:rPr>
          <w:color w:val="000000" w:themeColor="text1"/>
          <w:spacing w:val="-3"/>
          <w:sz w:val="24"/>
          <w:szCs w:val="24"/>
        </w:rPr>
      </w:pPr>
      <w:r w:rsidRPr="00D05937">
        <w:rPr>
          <w:color w:val="000000" w:themeColor="text1"/>
          <w:spacing w:val="-3"/>
          <w:sz w:val="24"/>
          <w:szCs w:val="24"/>
        </w:rPr>
        <w:t xml:space="preserve">Председатель </w:t>
      </w:r>
    </w:p>
    <w:p w:rsidR="00355BCA" w:rsidRPr="00D05937" w:rsidRDefault="00D04B74">
      <w:pPr>
        <w:shd w:val="clear" w:color="auto" w:fill="FFFFFF"/>
        <w:tabs>
          <w:tab w:val="left" w:pos="709"/>
        </w:tabs>
        <w:rPr>
          <w:color w:val="000000" w:themeColor="text1"/>
          <w:spacing w:val="-3"/>
          <w:sz w:val="24"/>
          <w:szCs w:val="24"/>
        </w:rPr>
      </w:pPr>
      <w:r w:rsidRPr="00D05937">
        <w:rPr>
          <w:color w:val="000000" w:themeColor="text1"/>
          <w:spacing w:val="-3"/>
          <w:sz w:val="24"/>
          <w:szCs w:val="24"/>
        </w:rPr>
        <w:t>Котласской городской</w:t>
      </w:r>
    </w:p>
    <w:p w:rsidR="00355BCA" w:rsidRPr="00D05937" w:rsidRDefault="00CF6887">
      <w:pPr>
        <w:shd w:val="clear" w:color="auto" w:fill="FFFFFF"/>
        <w:tabs>
          <w:tab w:val="left" w:pos="709"/>
        </w:tabs>
        <w:rPr>
          <w:color w:val="000000" w:themeColor="text1"/>
          <w:spacing w:val="-3"/>
          <w:sz w:val="24"/>
          <w:szCs w:val="24"/>
        </w:rPr>
      </w:pPr>
      <w:r w:rsidRPr="00D05937">
        <w:rPr>
          <w:color w:val="000000" w:themeColor="text1"/>
          <w:spacing w:val="-3"/>
          <w:sz w:val="24"/>
          <w:szCs w:val="24"/>
        </w:rPr>
        <w:t xml:space="preserve">территориальной </w:t>
      </w:r>
    </w:p>
    <w:p w:rsidR="00355BCA" w:rsidRPr="00D05937" w:rsidRDefault="00CF6887">
      <w:pPr>
        <w:shd w:val="clear" w:color="auto" w:fill="FFFFFF"/>
        <w:tabs>
          <w:tab w:val="left" w:pos="709"/>
        </w:tabs>
        <w:rPr>
          <w:color w:val="000000" w:themeColor="text1"/>
          <w:spacing w:val="-3"/>
          <w:sz w:val="24"/>
          <w:szCs w:val="24"/>
        </w:rPr>
      </w:pPr>
      <w:r w:rsidRPr="00D05937">
        <w:rPr>
          <w:color w:val="000000" w:themeColor="text1"/>
          <w:spacing w:val="-3"/>
          <w:sz w:val="24"/>
          <w:szCs w:val="24"/>
        </w:rPr>
        <w:t xml:space="preserve">избирательной комиссии </w:t>
      </w:r>
      <w:r w:rsidRPr="00D05937">
        <w:rPr>
          <w:color w:val="000000" w:themeColor="text1"/>
          <w:spacing w:val="-3"/>
          <w:sz w:val="24"/>
          <w:szCs w:val="24"/>
        </w:rPr>
        <w:tab/>
        <w:t>______________________</w:t>
      </w:r>
      <w:r w:rsidRPr="00D05937">
        <w:rPr>
          <w:color w:val="000000" w:themeColor="text1"/>
          <w:spacing w:val="-3"/>
          <w:sz w:val="24"/>
          <w:szCs w:val="24"/>
        </w:rPr>
        <w:tab/>
        <w:t>________________________</w:t>
      </w:r>
    </w:p>
    <w:p w:rsidR="00355BCA" w:rsidRPr="00D05937" w:rsidRDefault="00CF6887">
      <w:pPr>
        <w:shd w:val="clear" w:color="auto" w:fill="FFFFFF"/>
        <w:tabs>
          <w:tab w:val="left" w:pos="709"/>
        </w:tabs>
        <w:rPr>
          <w:color w:val="000000" w:themeColor="text1"/>
          <w:spacing w:val="-3"/>
          <w:sz w:val="18"/>
          <w:szCs w:val="18"/>
        </w:rPr>
      </w:pPr>
      <w:r w:rsidRPr="00D05937">
        <w:rPr>
          <w:color w:val="000000" w:themeColor="text1"/>
          <w:spacing w:val="-3"/>
          <w:sz w:val="18"/>
          <w:szCs w:val="18"/>
        </w:rPr>
        <w:tab/>
      </w:r>
      <w:r w:rsidRPr="00D05937">
        <w:rPr>
          <w:color w:val="000000" w:themeColor="text1"/>
          <w:spacing w:val="-3"/>
          <w:sz w:val="18"/>
          <w:szCs w:val="18"/>
        </w:rPr>
        <w:tab/>
      </w:r>
      <w:r w:rsidRPr="00D05937">
        <w:rPr>
          <w:color w:val="000000" w:themeColor="text1"/>
          <w:spacing w:val="-3"/>
          <w:sz w:val="18"/>
          <w:szCs w:val="18"/>
        </w:rPr>
        <w:tab/>
      </w:r>
      <w:r w:rsidRPr="00D05937">
        <w:rPr>
          <w:color w:val="000000" w:themeColor="text1"/>
          <w:spacing w:val="-3"/>
          <w:sz w:val="18"/>
          <w:szCs w:val="18"/>
        </w:rPr>
        <w:tab/>
        <w:t xml:space="preserve"> </w:t>
      </w:r>
      <w:r w:rsidRPr="00D05937">
        <w:rPr>
          <w:color w:val="000000" w:themeColor="text1"/>
          <w:spacing w:val="-3"/>
          <w:sz w:val="18"/>
          <w:szCs w:val="18"/>
        </w:rPr>
        <w:tab/>
        <w:t>(подпись)</w:t>
      </w:r>
      <w:r w:rsidRPr="00D05937">
        <w:rPr>
          <w:color w:val="000000" w:themeColor="text1"/>
          <w:spacing w:val="-3"/>
          <w:sz w:val="18"/>
          <w:szCs w:val="18"/>
        </w:rPr>
        <w:tab/>
      </w:r>
      <w:r w:rsidRPr="00D05937">
        <w:rPr>
          <w:color w:val="000000" w:themeColor="text1"/>
          <w:spacing w:val="-3"/>
          <w:sz w:val="18"/>
          <w:szCs w:val="18"/>
        </w:rPr>
        <w:tab/>
      </w:r>
      <w:r w:rsidRPr="00D05937">
        <w:rPr>
          <w:color w:val="000000" w:themeColor="text1"/>
          <w:spacing w:val="-3"/>
          <w:sz w:val="18"/>
          <w:szCs w:val="18"/>
        </w:rPr>
        <w:tab/>
        <w:t>(Ф.И.О.)</w:t>
      </w:r>
    </w:p>
    <w:p w:rsidR="00355BCA" w:rsidRPr="00D05937" w:rsidRDefault="00FF6C7F">
      <w:pPr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 2021</w:t>
      </w:r>
      <w:r w:rsidR="00CF6887" w:rsidRPr="00D059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355BCA" w:rsidRPr="00D05937" w:rsidRDefault="00355BCA">
      <w:pPr>
        <w:pStyle w:val="af"/>
        <w:jc w:val="right"/>
        <w:rPr>
          <w:b w:val="0"/>
          <w:color w:val="000000" w:themeColor="text1"/>
          <w:sz w:val="24"/>
          <w:szCs w:val="24"/>
        </w:rPr>
      </w:pPr>
    </w:p>
    <w:p w:rsidR="00355BCA" w:rsidRPr="00D05937" w:rsidRDefault="00CF6887">
      <w:pPr>
        <w:pStyle w:val="af"/>
        <w:jc w:val="right"/>
        <w:rPr>
          <w:b w:val="0"/>
          <w:color w:val="000000" w:themeColor="text1"/>
          <w:sz w:val="24"/>
          <w:szCs w:val="24"/>
        </w:rPr>
      </w:pPr>
      <w:r w:rsidRPr="00D05937">
        <w:rPr>
          <w:b w:val="0"/>
          <w:color w:val="000000" w:themeColor="text1"/>
          <w:sz w:val="24"/>
          <w:szCs w:val="24"/>
        </w:rPr>
        <w:t>_______________________________________________</w:t>
      </w:r>
    </w:p>
    <w:p w:rsidR="00355BCA" w:rsidRPr="00D05937" w:rsidRDefault="00CF6887">
      <w:pPr>
        <w:pStyle w:val="af"/>
        <w:jc w:val="right"/>
        <w:rPr>
          <w:color w:val="000000" w:themeColor="text1"/>
        </w:rPr>
      </w:pPr>
      <w:r w:rsidRPr="00D05937">
        <w:rPr>
          <w:b w:val="0"/>
          <w:color w:val="000000" w:themeColor="text1"/>
          <w:sz w:val="18"/>
          <w:szCs w:val="18"/>
        </w:rPr>
        <w:t>(подпись лица, получившего извещение и дата получения)</w:t>
      </w:r>
    </w:p>
    <w:p w:rsidR="00355BCA" w:rsidRPr="00D05937" w:rsidRDefault="00355BCA">
      <w:pPr>
        <w:ind w:left="4860"/>
        <w:jc w:val="center"/>
        <w:rPr>
          <w:b/>
          <w:color w:val="000000" w:themeColor="text1"/>
          <w:sz w:val="16"/>
          <w:szCs w:val="16"/>
        </w:rPr>
        <w:sectPr w:rsidR="00355BCA" w:rsidRPr="00D05937">
          <w:headerReference w:type="default" r:id="rId43"/>
          <w:pgSz w:w="11906" w:h="16838"/>
          <w:pgMar w:top="1440" w:right="710" w:bottom="720" w:left="1560" w:header="720" w:footer="0" w:gutter="0"/>
          <w:cols w:space="720"/>
          <w:formProt w:val="0"/>
          <w:docGrid w:linePitch="272"/>
        </w:sectPr>
      </w:pPr>
    </w:p>
    <w:p w:rsidR="00355BCA" w:rsidRPr="00D05937" w:rsidRDefault="00FF6C7F">
      <w:pPr>
        <w:pStyle w:val="5"/>
        <w:spacing w:line="240" w:lineRule="auto"/>
        <w:ind w:left="4820" w:firstLine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 xml:space="preserve">Приложение № </w:t>
      </w:r>
      <w:r>
        <w:rPr>
          <w:color w:val="000000" w:themeColor="text1"/>
          <w:sz w:val="22"/>
          <w:szCs w:val="22"/>
          <w:lang w:val="ru-RU"/>
        </w:rPr>
        <w:t>11</w:t>
      </w:r>
    </w:p>
    <w:p w:rsidR="00355BCA" w:rsidRPr="00BE61E8" w:rsidRDefault="00BE61E8" w:rsidP="00FF6C7F">
      <w:pPr>
        <w:pStyle w:val="6"/>
        <w:ind w:left="4678" w:firstLine="2"/>
        <w:jc w:val="both"/>
        <w:rPr>
          <w:color w:val="000000" w:themeColor="text1"/>
          <w:sz w:val="16"/>
          <w:szCs w:val="22"/>
          <w:lang w:val="ru-RU"/>
        </w:rPr>
      </w:pPr>
      <w:r w:rsidRPr="00BE61E8">
        <w:rPr>
          <w:rFonts w:ascii="Times New Roman" w:hAnsi="Times New Roman" w:cs="Times New Roman"/>
          <w:color w:val="000000" w:themeColor="text1"/>
          <w:sz w:val="20"/>
          <w:szCs w:val="22"/>
          <w:lang w:val="ru-RU"/>
        </w:rPr>
        <w:t xml:space="preserve">к Порядку работы территориальной избирательной комиссии по приему и проверке документов, представляемых при выдвижении и для регистрации кандидатов, списков кандидатов в депутаты </w:t>
      </w:r>
      <w:r w:rsidR="00FD3FE6">
        <w:rPr>
          <w:rFonts w:ascii="Times New Roman" w:hAnsi="Times New Roman" w:cs="Times New Roman"/>
          <w:color w:val="000000" w:themeColor="text1"/>
          <w:sz w:val="20"/>
          <w:szCs w:val="22"/>
          <w:lang w:val="ru-RU"/>
        </w:rPr>
        <w:t xml:space="preserve">Собрания депутатов городского округа «Котлас» </w:t>
      </w:r>
      <w:r w:rsidRPr="00BE61E8">
        <w:rPr>
          <w:rFonts w:ascii="Times New Roman" w:hAnsi="Times New Roman" w:cs="Times New Roman"/>
          <w:color w:val="000000" w:themeColor="text1"/>
          <w:sz w:val="20"/>
          <w:szCs w:val="22"/>
          <w:lang w:val="ru-RU"/>
        </w:rPr>
        <w:t xml:space="preserve">на дополнительных выборах депутата </w:t>
      </w:r>
      <w:r w:rsidR="00FD3FE6">
        <w:rPr>
          <w:rFonts w:ascii="Times New Roman" w:hAnsi="Times New Roman" w:cs="Times New Roman"/>
          <w:color w:val="000000" w:themeColor="text1"/>
          <w:sz w:val="20"/>
          <w:szCs w:val="22"/>
          <w:lang w:val="ru-RU"/>
        </w:rPr>
        <w:t xml:space="preserve">Собрания депутатов городского округа «Котлас» </w:t>
      </w:r>
      <w:r w:rsidRPr="00BE61E8">
        <w:rPr>
          <w:rFonts w:ascii="Times New Roman" w:hAnsi="Times New Roman" w:cs="Times New Roman"/>
          <w:color w:val="000000" w:themeColor="text1"/>
          <w:sz w:val="20"/>
          <w:szCs w:val="22"/>
          <w:lang w:val="ru-RU"/>
        </w:rPr>
        <w:t>по одномандатному избирательному округу №</w:t>
      </w:r>
      <w:r w:rsidRPr="00BE61E8">
        <w:rPr>
          <w:rFonts w:ascii="Times New Roman" w:hAnsi="Times New Roman" w:cs="Times New Roman"/>
          <w:color w:val="000000" w:themeColor="text1"/>
          <w:sz w:val="20"/>
          <w:szCs w:val="22"/>
        </w:rPr>
        <w:t> </w:t>
      </w:r>
      <w:r w:rsidRPr="00BE61E8">
        <w:rPr>
          <w:rFonts w:ascii="Times New Roman" w:hAnsi="Times New Roman" w:cs="Times New Roman"/>
          <w:color w:val="000000" w:themeColor="text1"/>
          <w:sz w:val="20"/>
          <w:szCs w:val="22"/>
          <w:lang w:val="ru-RU"/>
        </w:rPr>
        <w:t>6</w:t>
      </w:r>
    </w:p>
    <w:p w:rsidR="00355BCA" w:rsidRPr="00D05937" w:rsidRDefault="00355BCA">
      <w:pPr>
        <w:jc w:val="center"/>
        <w:rPr>
          <w:rStyle w:val="50"/>
          <w:color w:val="000000" w:themeColor="text1"/>
          <w:sz w:val="16"/>
          <w:szCs w:val="16"/>
        </w:rPr>
      </w:pPr>
    </w:p>
    <w:p w:rsidR="00355BCA" w:rsidRPr="00D05937" w:rsidRDefault="00CF6887">
      <w:pPr>
        <w:jc w:val="center"/>
        <w:rPr>
          <w:b/>
          <w:color w:val="000000" w:themeColor="text1"/>
          <w:sz w:val="26"/>
          <w:szCs w:val="26"/>
        </w:rPr>
      </w:pPr>
      <w:r w:rsidRPr="00D05937">
        <w:rPr>
          <w:rStyle w:val="50"/>
          <w:b/>
          <w:color w:val="000000" w:themeColor="text1"/>
          <w:sz w:val="26"/>
          <w:szCs w:val="26"/>
        </w:rPr>
        <w:t>ЗАКЛЮЧЕНИЕ</w:t>
      </w:r>
    </w:p>
    <w:p w:rsidR="00355BCA" w:rsidRPr="00D05937" w:rsidRDefault="00CF6887">
      <w:pPr>
        <w:jc w:val="center"/>
        <w:rPr>
          <w:color w:val="000000" w:themeColor="text1"/>
        </w:rPr>
      </w:pPr>
      <w:r w:rsidRPr="00D05937">
        <w:rPr>
          <w:rStyle w:val="50"/>
          <w:color w:val="000000" w:themeColor="text1"/>
          <w:sz w:val="26"/>
          <w:szCs w:val="26"/>
        </w:rPr>
        <w:t xml:space="preserve">рабочей группы о результатах проверки документов и сведений, представленных для выдвижения и регистрации кандидата </w:t>
      </w:r>
      <w:r w:rsidRPr="00D05937">
        <w:rPr>
          <w:rStyle w:val="50"/>
          <w:i/>
          <w:color w:val="000000" w:themeColor="text1"/>
          <w:sz w:val="26"/>
          <w:szCs w:val="26"/>
        </w:rPr>
        <w:t>(списка кандидатов)</w:t>
      </w:r>
      <w:r w:rsidRPr="00D05937">
        <w:rPr>
          <w:rStyle w:val="50"/>
          <w:color w:val="000000" w:themeColor="text1"/>
          <w:sz w:val="26"/>
          <w:szCs w:val="26"/>
        </w:rPr>
        <w:t xml:space="preserve"> в депутаты </w:t>
      </w:r>
      <w:r w:rsidR="00FD3FE6">
        <w:rPr>
          <w:rStyle w:val="50"/>
          <w:color w:val="000000" w:themeColor="text1"/>
          <w:sz w:val="26"/>
          <w:szCs w:val="26"/>
        </w:rPr>
        <w:t xml:space="preserve">Собрания депутатов городского округа «Котлас» </w:t>
      </w:r>
      <w:r w:rsidRPr="00D05937">
        <w:rPr>
          <w:color w:val="000000" w:themeColor="text1"/>
          <w:sz w:val="26"/>
          <w:szCs w:val="26"/>
        </w:rPr>
        <w:t>_______________</w:t>
      </w:r>
      <w:r w:rsidR="00D04B74" w:rsidRPr="00D05937">
        <w:rPr>
          <w:color w:val="000000" w:themeColor="text1"/>
          <w:sz w:val="26"/>
          <w:szCs w:val="26"/>
        </w:rPr>
        <w:t>________________________</w:t>
      </w:r>
      <w:r w:rsidRPr="00D05937">
        <w:rPr>
          <w:color w:val="000000" w:themeColor="text1"/>
          <w:sz w:val="26"/>
          <w:szCs w:val="26"/>
        </w:rPr>
        <w:t>____________________</w:t>
      </w:r>
    </w:p>
    <w:p w:rsidR="00355BCA" w:rsidRPr="00D05937" w:rsidRDefault="00CF6887" w:rsidP="00D04B74">
      <w:pPr>
        <w:pStyle w:val="ad"/>
        <w:ind w:firstLine="567"/>
        <w:jc w:val="center"/>
        <w:rPr>
          <w:color w:val="000000" w:themeColor="text1"/>
          <w:lang w:val="ru-RU"/>
        </w:rPr>
      </w:pPr>
      <w:r w:rsidRPr="00D05937">
        <w:rPr>
          <w:color w:val="000000" w:themeColor="text1"/>
          <w:sz w:val="20"/>
          <w:lang w:val="ru-RU"/>
        </w:rPr>
        <w:t xml:space="preserve">(ФИО кандидата / </w:t>
      </w:r>
      <w:r w:rsidRPr="00D05937">
        <w:rPr>
          <w:i/>
          <w:color w:val="000000" w:themeColor="text1"/>
          <w:sz w:val="20"/>
          <w:lang w:val="ru-RU"/>
        </w:rPr>
        <w:t>наименование избирательного объединения</w:t>
      </w:r>
      <w:r w:rsidRPr="00D05937">
        <w:rPr>
          <w:color w:val="000000" w:themeColor="text1"/>
          <w:sz w:val="20"/>
          <w:lang w:val="ru-RU"/>
        </w:rPr>
        <w:t>)</w:t>
      </w:r>
    </w:p>
    <w:p w:rsidR="00355BCA" w:rsidRPr="00D05937" w:rsidRDefault="00355BCA">
      <w:pPr>
        <w:jc w:val="center"/>
        <w:rPr>
          <w:bCs/>
          <w:color w:val="000000" w:themeColor="text1"/>
          <w:sz w:val="16"/>
          <w:szCs w:val="16"/>
        </w:rPr>
      </w:pPr>
    </w:p>
    <w:p w:rsidR="00355BCA" w:rsidRPr="00D05937" w:rsidRDefault="00CF6887">
      <w:pPr>
        <w:jc w:val="center"/>
        <w:rPr>
          <w:color w:val="000000" w:themeColor="text1"/>
        </w:rPr>
      </w:pPr>
      <w:r w:rsidRPr="00D05937">
        <w:rPr>
          <w:color w:val="000000" w:themeColor="text1"/>
          <w:sz w:val="26"/>
          <w:szCs w:val="26"/>
        </w:rPr>
        <w:t xml:space="preserve">_______________ </w:t>
      </w:r>
      <w:r w:rsidR="005609B4">
        <w:rPr>
          <w:color w:val="000000" w:themeColor="text1"/>
          <w:sz w:val="26"/>
          <w:szCs w:val="26"/>
        </w:rPr>
        <w:t xml:space="preserve">2021 </w:t>
      </w:r>
      <w:r w:rsidR="00D51707" w:rsidRPr="00D05937">
        <w:rPr>
          <w:color w:val="000000" w:themeColor="text1"/>
          <w:sz w:val="26"/>
          <w:szCs w:val="26"/>
        </w:rPr>
        <w:t xml:space="preserve">года </w:t>
      </w:r>
      <w:r w:rsidRPr="00D05937">
        <w:rPr>
          <w:color w:val="000000" w:themeColor="text1"/>
          <w:sz w:val="26"/>
          <w:szCs w:val="26"/>
        </w:rPr>
        <w:t xml:space="preserve">                                             г. </w:t>
      </w:r>
      <w:r w:rsidR="00D04B74" w:rsidRPr="00D05937">
        <w:rPr>
          <w:color w:val="000000" w:themeColor="text1"/>
          <w:sz w:val="26"/>
          <w:szCs w:val="26"/>
        </w:rPr>
        <w:t>Котлас</w:t>
      </w:r>
    </w:p>
    <w:p w:rsidR="00355BCA" w:rsidRPr="00D05937" w:rsidRDefault="00355BCA">
      <w:pPr>
        <w:jc w:val="both"/>
        <w:rPr>
          <w:color w:val="000000" w:themeColor="text1"/>
          <w:sz w:val="16"/>
          <w:szCs w:val="16"/>
        </w:rPr>
      </w:pPr>
    </w:p>
    <w:p w:rsidR="00D04B74" w:rsidRPr="00D05937" w:rsidRDefault="00CF6887">
      <w:pPr>
        <w:pStyle w:val="af9"/>
        <w:ind w:left="0" w:right="0" w:firstLine="720"/>
        <w:rPr>
          <w:color w:val="000000" w:themeColor="text1"/>
          <w:sz w:val="26"/>
          <w:szCs w:val="26"/>
        </w:rPr>
      </w:pPr>
      <w:r w:rsidRPr="00D05937">
        <w:rPr>
          <w:color w:val="000000" w:themeColor="text1"/>
          <w:sz w:val="26"/>
          <w:szCs w:val="26"/>
        </w:rPr>
        <w:t xml:space="preserve">Рабочая группа </w:t>
      </w:r>
      <w:r w:rsidR="00D04B74" w:rsidRPr="00D05937">
        <w:rPr>
          <w:color w:val="000000" w:themeColor="text1"/>
          <w:sz w:val="26"/>
          <w:szCs w:val="26"/>
        </w:rPr>
        <w:t>Котласской городской</w:t>
      </w:r>
      <w:r w:rsidRPr="00D05937">
        <w:rPr>
          <w:color w:val="000000" w:themeColor="text1"/>
          <w:sz w:val="26"/>
          <w:szCs w:val="26"/>
        </w:rPr>
        <w:t xml:space="preserve"> территориальной избирательной комиссии по приему и проверке документов, представляемых избирательными объединениями, кандидатами для выдвижения и регистрации, в составе _______</w:t>
      </w:r>
      <w:r w:rsidR="00D04B74" w:rsidRPr="00D05937">
        <w:rPr>
          <w:color w:val="000000" w:themeColor="text1"/>
          <w:sz w:val="26"/>
          <w:szCs w:val="26"/>
        </w:rPr>
        <w:t>__________________________________</w:t>
      </w:r>
      <w:r w:rsidRPr="00D05937">
        <w:rPr>
          <w:color w:val="000000" w:themeColor="text1"/>
          <w:sz w:val="26"/>
          <w:szCs w:val="26"/>
        </w:rPr>
        <w:t xml:space="preserve"> </w:t>
      </w:r>
      <w:r w:rsidR="00D04B74" w:rsidRPr="00D05937">
        <w:rPr>
          <w:color w:val="000000" w:themeColor="text1"/>
          <w:sz w:val="26"/>
          <w:szCs w:val="26"/>
        </w:rPr>
        <w:t xml:space="preserve">_________________________________________ </w:t>
      </w:r>
    </w:p>
    <w:p w:rsidR="00D04B74" w:rsidRPr="00D05937" w:rsidRDefault="00D04B74" w:rsidP="00D04B74">
      <w:pPr>
        <w:pStyle w:val="af9"/>
        <w:ind w:left="0" w:right="0" w:firstLine="0"/>
        <w:rPr>
          <w:color w:val="000000" w:themeColor="text1"/>
          <w:sz w:val="26"/>
          <w:szCs w:val="26"/>
        </w:rPr>
      </w:pPr>
      <w:r w:rsidRPr="00D05937">
        <w:rPr>
          <w:color w:val="000000" w:themeColor="text1"/>
          <w:sz w:val="26"/>
          <w:szCs w:val="26"/>
        </w:rPr>
        <w:t xml:space="preserve">_________________________________________ </w:t>
      </w:r>
    </w:p>
    <w:p w:rsidR="00D04B74" w:rsidRPr="00D05937" w:rsidRDefault="00CF6887" w:rsidP="00D04B74">
      <w:pPr>
        <w:pStyle w:val="af9"/>
        <w:ind w:left="0" w:right="0" w:firstLine="0"/>
        <w:rPr>
          <w:color w:val="000000" w:themeColor="text1"/>
          <w:sz w:val="26"/>
          <w:szCs w:val="26"/>
        </w:rPr>
      </w:pPr>
      <w:r w:rsidRPr="00D05937">
        <w:rPr>
          <w:color w:val="000000" w:themeColor="text1"/>
          <w:sz w:val="26"/>
          <w:szCs w:val="26"/>
        </w:rPr>
        <w:t xml:space="preserve">провела проверку документов, представленных для выдвижения и регистрации кандидата </w:t>
      </w:r>
      <w:r w:rsidRPr="00D05937">
        <w:rPr>
          <w:i/>
          <w:color w:val="000000" w:themeColor="text1"/>
          <w:sz w:val="26"/>
          <w:szCs w:val="26"/>
        </w:rPr>
        <w:t>(списка кандидатов)</w:t>
      </w:r>
      <w:r w:rsidRPr="00D05937">
        <w:rPr>
          <w:color w:val="000000" w:themeColor="text1"/>
          <w:sz w:val="26"/>
          <w:szCs w:val="26"/>
        </w:rPr>
        <w:t xml:space="preserve"> </w:t>
      </w:r>
      <w:r w:rsidRPr="00D05937">
        <w:rPr>
          <w:rStyle w:val="50"/>
          <w:color w:val="000000" w:themeColor="text1"/>
          <w:sz w:val="26"/>
          <w:szCs w:val="26"/>
        </w:rPr>
        <w:t xml:space="preserve">в депутаты </w:t>
      </w:r>
      <w:r w:rsidR="00FD3FE6">
        <w:rPr>
          <w:rStyle w:val="50"/>
          <w:color w:val="000000" w:themeColor="text1"/>
          <w:sz w:val="26"/>
          <w:szCs w:val="26"/>
        </w:rPr>
        <w:t xml:space="preserve">Собрания депутатов городского округа «Котлас» </w:t>
      </w:r>
      <w:r w:rsidRPr="00D05937">
        <w:rPr>
          <w:color w:val="000000" w:themeColor="text1"/>
          <w:sz w:val="26"/>
          <w:szCs w:val="26"/>
        </w:rPr>
        <w:t xml:space="preserve">по </w:t>
      </w:r>
      <w:r w:rsidR="00D04B74" w:rsidRPr="00D05937">
        <w:rPr>
          <w:color w:val="000000" w:themeColor="text1"/>
          <w:sz w:val="26"/>
          <w:szCs w:val="26"/>
        </w:rPr>
        <w:t xml:space="preserve">одномандатному </w:t>
      </w:r>
      <w:r w:rsidRPr="00D05937">
        <w:rPr>
          <w:color w:val="000000" w:themeColor="text1"/>
          <w:sz w:val="26"/>
          <w:szCs w:val="26"/>
        </w:rPr>
        <w:t xml:space="preserve">избирательному округу № ___ </w:t>
      </w:r>
    </w:p>
    <w:p w:rsidR="00D04B74" w:rsidRPr="00D05937" w:rsidRDefault="00D04B74" w:rsidP="00D04B74">
      <w:pPr>
        <w:pStyle w:val="af9"/>
        <w:ind w:left="0" w:right="0" w:firstLine="0"/>
        <w:rPr>
          <w:color w:val="000000" w:themeColor="text1"/>
          <w:sz w:val="26"/>
          <w:szCs w:val="26"/>
        </w:rPr>
      </w:pPr>
      <w:r w:rsidRPr="00D05937">
        <w:rPr>
          <w:color w:val="000000" w:themeColor="text1"/>
          <w:sz w:val="26"/>
          <w:szCs w:val="26"/>
        </w:rPr>
        <w:t>______________________________________________________________________</w:t>
      </w:r>
    </w:p>
    <w:p w:rsidR="00355BCA" w:rsidRPr="00D05937" w:rsidRDefault="00CF6887" w:rsidP="00D04B74">
      <w:pPr>
        <w:pStyle w:val="af9"/>
        <w:ind w:left="0" w:right="0" w:firstLine="0"/>
        <w:jc w:val="center"/>
        <w:rPr>
          <w:color w:val="000000" w:themeColor="text1"/>
          <w:vertAlign w:val="superscript"/>
        </w:rPr>
      </w:pPr>
      <w:r w:rsidRPr="00D05937">
        <w:rPr>
          <w:color w:val="000000" w:themeColor="text1"/>
          <w:sz w:val="26"/>
          <w:szCs w:val="26"/>
          <w:vertAlign w:val="superscript"/>
        </w:rPr>
        <w:t xml:space="preserve">(ФИО кандидата / </w:t>
      </w:r>
      <w:r w:rsidRPr="00D05937">
        <w:rPr>
          <w:i/>
          <w:color w:val="000000" w:themeColor="text1"/>
          <w:sz w:val="26"/>
          <w:szCs w:val="26"/>
          <w:vertAlign w:val="superscript"/>
        </w:rPr>
        <w:t>наименование избирательного объединения</w:t>
      </w:r>
      <w:r w:rsidRPr="00D05937">
        <w:rPr>
          <w:color w:val="000000" w:themeColor="text1"/>
          <w:sz w:val="26"/>
          <w:szCs w:val="26"/>
          <w:vertAlign w:val="superscript"/>
        </w:rPr>
        <w:t>).</w:t>
      </w:r>
    </w:p>
    <w:p w:rsidR="00355BCA" w:rsidRPr="00D05937" w:rsidRDefault="00CF6887">
      <w:pPr>
        <w:ind w:firstLine="720"/>
        <w:jc w:val="both"/>
        <w:rPr>
          <w:color w:val="000000" w:themeColor="text1"/>
          <w:sz w:val="26"/>
          <w:szCs w:val="26"/>
        </w:rPr>
      </w:pPr>
      <w:r w:rsidRPr="00D05937">
        <w:rPr>
          <w:color w:val="000000" w:themeColor="text1"/>
          <w:sz w:val="26"/>
          <w:szCs w:val="26"/>
        </w:rPr>
        <w:t>Рабочая группа установила:</w:t>
      </w:r>
    </w:p>
    <w:p w:rsidR="00D04B74" w:rsidRPr="00D05937" w:rsidRDefault="00CF6887">
      <w:pPr>
        <w:ind w:firstLine="720"/>
        <w:jc w:val="both"/>
        <w:rPr>
          <w:color w:val="000000" w:themeColor="text1"/>
          <w:sz w:val="26"/>
          <w:szCs w:val="26"/>
        </w:rPr>
      </w:pPr>
      <w:r w:rsidRPr="00D05937">
        <w:rPr>
          <w:color w:val="000000" w:themeColor="text1"/>
          <w:sz w:val="26"/>
          <w:szCs w:val="26"/>
        </w:rPr>
        <w:t xml:space="preserve">______________ </w:t>
      </w:r>
      <w:r w:rsidR="005609B4">
        <w:rPr>
          <w:color w:val="000000" w:themeColor="text1"/>
          <w:sz w:val="26"/>
          <w:szCs w:val="26"/>
        </w:rPr>
        <w:t xml:space="preserve">2021 </w:t>
      </w:r>
      <w:r w:rsidR="00D51707" w:rsidRPr="00D05937">
        <w:rPr>
          <w:color w:val="000000" w:themeColor="text1"/>
          <w:sz w:val="26"/>
          <w:szCs w:val="26"/>
        </w:rPr>
        <w:t xml:space="preserve">года </w:t>
      </w:r>
      <w:r w:rsidR="00D04B74" w:rsidRPr="00D05937">
        <w:rPr>
          <w:color w:val="000000" w:themeColor="text1"/>
          <w:sz w:val="26"/>
          <w:szCs w:val="26"/>
        </w:rPr>
        <w:t>___________________________________________</w:t>
      </w:r>
    </w:p>
    <w:p w:rsidR="00D04B74" w:rsidRPr="00D05937" w:rsidRDefault="00CF6887" w:rsidP="00D04B74">
      <w:pPr>
        <w:ind w:firstLine="720"/>
        <w:jc w:val="right"/>
        <w:rPr>
          <w:color w:val="000000" w:themeColor="text1"/>
          <w:sz w:val="26"/>
          <w:szCs w:val="26"/>
          <w:vertAlign w:val="superscript"/>
        </w:rPr>
      </w:pPr>
      <w:r w:rsidRPr="00D05937">
        <w:rPr>
          <w:color w:val="000000" w:themeColor="text1"/>
          <w:sz w:val="26"/>
          <w:szCs w:val="26"/>
          <w:vertAlign w:val="superscript"/>
        </w:rPr>
        <w:t xml:space="preserve">(ФИО кандидата / наименование избирательного объединения) </w:t>
      </w:r>
    </w:p>
    <w:p w:rsidR="00355BCA" w:rsidRPr="00D05937" w:rsidRDefault="00CF6887" w:rsidP="00D04B74">
      <w:pPr>
        <w:jc w:val="both"/>
        <w:rPr>
          <w:color w:val="000000" w:themeColor="text1"/>
        </w:rPr>
      </w:pPr>
      <w:r w:rsidRPr="00D05937">
        <w:rPr>
          <w:color w:val="000000" w:themeColor="text1"/>
          <w:sz w:val="26"/>
          <w:szCs w:val="26"/>
        </w:rPr>
        <w:t>официально уведомил о выдвижении кандидатом (списка кандидатов) и представил следующие документы (</w:t>
      </w:r>
      <w:r w:rsidRPr="00D05937">
        <w:rPr>
          <w:i/>
          <w:color w:val="000000" w:themeColor="text1"/>
          <w:sz w:val="26"/>
          <w:szCs w:val="26"/>
        </w:rPr>
        <w:t>перечислить</w:t>
      </w:r>
      <w:r w:rsidRPr="00D05937">
        <w:rPr>
          <w:color w:val="000000" w:themeColor="text1"/>
          <w:sz w:val="26"/>
          <w:szCs w:val="26"/>
        </w:rPr>
        <w:t>):</w:t>
      </w:r>
    </w:p>
    <w:p w:rsidR="00355BCA" w:rsidRPr="00D05937" w:rsidRDefault="00CF6887">
      <w:pPr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6"/>
          <w:szCs w:val="26"/>
        </w:rPr>
        <w:t>заявление о согласии баллотироваться (для кандидата в депутаты - в случае самовыдвижения,</w:t>
      </w:r>
    </w:p>
    <w:p w:rsidR="00355BCA" w:rsidRPr="00D05937" w:rsidRDefault="00CF6887">
      <w:pPr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6"/>
          <w:szCs w:val="26"/>
        </w:rPr>
        <w:t>сведения о размере и об источниках доходов, имуществе, принадлежащем кандидату на праве собственности (в том числе совместной), о счетах (вкладах) в банках, ценных бумагах,</w:t>
      </w:r>
    </w:p>
    <w:p w:rsidR="00355BCA" w:rsidRPr="00D05937" w:rsidRDefault="00CF6887">
      <w:pPr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6"/>
          <w:szCs w:val="26"/>
        </w:rPr>
        <w:t>копию справки с места работы о занимаемой должности (пенсионного удостоверения, трудовой книжки),</w:t>
      </w:r>
    </w:p>
    <w:p w:rsidR="00355BCA" w:rsidRPr="00D05937" w:rsidRDefault="00CF6887">
      <w:pPr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6"/>
          <w:szCs w:val="26"/>
        </w:rPr>
        <w:t>копию паспорта (отдельных страниц паспорта),</w:t>
      </w:r>
    </w:p>
    <w:p w:rsidR="00355BCA" w:rsidRPr="00D05937" w:rsidRDefault="00CF6887">
      <w:pPr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6"/>
          <w:szCs w:val="26"/>
        </w:rPr>
        <w:t>копию диплома о профессиональном образовании,</w:t>
      </w:r>
    </w:p>
    <w:p w:rsidR="00355BCA" w:rsidRPr="00D05937" w:rsidRDefault="00CF6887">
      <w:pPr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6"/>
          <w:szCs w:val="26"/>
        </w:rPr>
        <w:t>справку о принадлежности к политической партии и статусе в ней,</w:t>
      </w:r>
    </w:p>
    <w:p w:rsidR="00355BCA" w:rsidRPr="00D05937" w:rsidRDefault="00CF6887">
      <w:pPr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6"/>
          <w:szCs w:val="26"/>
        </w:rPr>
        <w:t>копию документа о смене имени, фамилии или отчества,</w:t>
      </w:r>
    </w:p>
    <w:p w:rsidR="00355BCA" w:rsidRPr="00D05937" w:rsidRDefault="00CF6887">
      <w:pPr>
        <w:ind w:firstLine="720"/>
        <w:jc w:val="both"/>
        <w:rPr>
          <w:color w:val="000000" w:themeColor="text1"/>
          <w:sz w:val="26"/>
          <w:szCs w:val="26"/>
        </w:rPr>
      </w:pPr>
      <w:r w:rsidRPr="00D05937">
        <w:rPr>
          <w:color w:val="000000" w:themeColor="text1"/>
          <w:sz w:val="26"/>
          <w:szCs w:val="26"/>
        </w:rPr>
        <w:t>копию документа представительного органа об исполнении кандидатом обязанностей депутата на непостоянной основе,</w:t>
      </w:r>
    </w:p>
    <w:p w:rsidR="00355BCA" w:rsidRPr="00D05937" w:rsidRDefault="00CF6887">
      <w:pPr>
        <w:ind w:firstLine="720"/>
        <w:jc w:val="both"/>
        <w:rPr>
          <w:color w:val="000000" w:themeColor="text1"/>
        </w:rPr>
      </w:pPr>
      <w:r w:rsidRPr="00D05937">
        <w:rPr>
          <w:i/>
          <w:color w:val="000000" w:themeColor="text1"/>
          <w:sz w:val="26"/>
          <w:szCs w:val="26"/>
        </w:rPr>
        <w:t>список граждан, включенных в список кандидатов, являющихся членами политической партии, заверенный в установленном порядке</w:t>
      </w:r>
      <w:r w:rsidRPr="00D05937">
        <w:rPr>
          <w:color w:val="000000" w:themeColor="text1"/>
          <w:sz w:val="26"/>
          <w:szCs w:val="26"/>
        </w:rPr>
        <w:t>.</w:t>
      </w:r>
    </w:p>
    <w:p w:rsidR="00355BCA" w:rsidRPr="00D05937" w:rsidRDefault="00CF6887">
      <w:pPr>
        <w:ind w:firstLine="720"/>
        <w:jc w:val="both"/>
        <w:rPr>
          <w:color w:val="000000" w:themeColor="text1"/>
          <w:sz w:val="26"/>
          <w:szCs w:val="26"/>
        </w:rPr>
      </w:pPr>
      <w:r w:rsidRPr="00D05937">
        <w:rPr>
          <w:color w:val="000000" w:themeColor="text1"/>
          <w:sz w:val="26"/>
          <w:szCs w:val="26"/>
        </w:rPr>
        <w:t xml:space="preserve">По результатам мероприятия, связанного с выдвижением кандидатов </w:t>
      </w:r>
      <w:r w:rsidRPr="00D05937">
        <w:rPr>
          <w:i/>
          <w:color w:val="000000" w:themeColor="text1"/>
          <w:sz w:val="26"/>
          <w:szCs w:val="26"/>
        </w:rPr>
        <w:t>(списка кандидатов)</w:t>
      </w:r>
      <w:r w:rsidRPr="00D05937">
        <w:rPr>
          <w:color w:val="000000" w:themeColor="text1"/>
          <w:sz w:val="26"/>
          <w:szCs w:val="26"/>
        </w:rPr>
        <w:t xml:space="preserve"> избирательным объединением «__________________», членом рабочей </w:t>
      </w:r>
      <w:r w:rsidRPr="00D05937">
        <w:rPr>
          <w:color w:val="000000" w:themeColor="text1"/>
          <w:sz w:val="26"/>
          <w:szCs w:val="26"/>
        </w:rPr>
        <w:lastRenderedPageBreak/>
        <w:t>группы _____________ представлена справка</w:t>
      </w:r>
      <w:r w:rsidRPr="00D05937">
        <w:rPr>
          <w:rStyle w:val="FootnoteAnchor"/>
          <w:color w:val="000000" w:themeColor="text1"/>
          <w:sz w:val="26"/>
          <w:szCs w:val="26"/>
        </w:rPr>
        <w:footnoteReference w:id="40"/>
      </w:r>
      <w:r w:rsidRPr="00D05937">
        <w:rPr>
          <w:color w:val="000000" w:themeColor="text1"/>
          <w:sz w:val="26"/>
          <w:szCs w:val="26"/>
        </w:rPr>
        <w:t>, с которой ознакомлен уполномоченный представитель данного избирательного объединения ______________. Возражения избирательным объединением не представлены.</w:t>
      </w:r>
    </w:p>
    <w:p w:rsidR="00355BCA" w:rsidRPr="00D05937" w:rsidRDefault="00CF6887">
      <w:pPr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6"/>
          <w:szCs w:val="26"/>
        </w:rPr>
        <w:t>Нарушений порядка выдвижения и оформления представленных кандидатом (</w:t>
      </w:r>
      <w:r w:rsidRPr="00D05937">
        <w:rPr>
          <w:i/>
          <w:color w:val="000000" w:themeColor="text1"/>
          <w:sz w:val="26"/>
          <w:szCs w:val="26"/>
        </w:rPr>
        <w:t>уполномоченным представителем избирательного объединения</w:t>
      </w:r>
      <w:r w:rsidRPr="00D05937">
        <w:rPr>
          <w:color w:val="000000" w:themeColor="text1"/>
          <w:sz w:val="26"/>
          <w:szCs w:val="26"/>
        </w:rPr>
        <w:t>) документов не выявлено. (</w:t>
      </w:r>
      <w:r w:rsidRPr="00D05937">
        <w:rPr>
          <w:i/>
          <w:color w:val="000000" w:themeColor="text1"/>
          <w:sz w:val="26"/>
          <w:szCs w:val="26"/>
        </w:rPr>
        <w:t>либо, например:</w:t>
      </w:r>
      <w:r w:rsidRPr="00D05937">
        <w:rPr>
          <w:color w:val="000000" w:themeColor="text1"/>
          <w:sz w:val="26"/>
          <w:szCs w:val="26"/>
        </w:rPr>
        <w:t xml:space="preserve"> Кандидат (</w:t>
      </w:r>
      <w:r w:rsidRPr="00D05937">
        <w:rPr>
          <w:i/>
          <w:color w:val="000000" w:themeColor="text1"/>
          <w:sz w:val="26"/>
          <w:szCs w:val="26"/>
        </w:rPr>
        <w:t>уполномоченный представитель избирательного объединения</w:t>
      </w:r>
      <w:r w:rsidRPr="00D05937">
        <w:rPr>
          <w:color w:val="000000" w:themeColor="text1"/>
          <w:sz w:val="26"/>
          <w:szCs w:val="26"/>
        </w:rPr>
        <w:t>) извещен о выявлении: неполноты сведений, об отсутствии следующих копий документов: ___________________________________. Недостатки устранены, необходимые копии представлены ______</w:t>
      </w:r>
      <w:r w:rsidR="00D04B74" w:rsidRPr="00D05937">
        <w:rPr>
          <w:color w:val="000000" w:themeColor="text1"/>
          <w:sz w:val="26"/>
          <w:szCs w:val="26"/>
        </w:rPr>
        <w:t xml:space="preserve">________ </w:t>
      </w:r>
      <w:r w:rsidR="005609B4">
        <w:rPr>
          <w:color w:val="000000" w:themeColor="text1"/>
          <w:sz w:val="26"/>
          <w:szCs w:val="26"/>
        </w:rPr>
        <w:t xml:space="preserve">2021 </w:t>
      </w:r>
      <w:r w:rsidRPr="00D05937">
        <w:rPr>
          <w:color w:val="000000" w:themeColor="text1"/>
          <w:sz w:val="26"/>
          <w:szCs w:val="26"/>
        </w:rPr>
        <w:t>г.)</w:t>
      </w:r>
    </w:p>
    <w:p w:rsidR="00355BCA" w:rsidRPr="00D05937" w:rsidRDefault="00CF6887">
      <w:pPr>
        <w:widowControl w:val="0"/>
        <w:ind w:firstLine="720"/>
        <w:jc w:val="both"/>
        <w:rPr>
          <w:color w:val="000000" w:themeColor="text1"/>
          <w:sz w:val="26"/>
          <w:szCs w:val="26"/>
        </w:rPr>
      </w:pPr>
      <w:r w:rsidRPr="00D05937">
        <w:rPr>
          <w:color w:val="000000" w:themeColor="text1"/>
          <w:sz w:val="26"/>
          <w:szCs w:val="26"/>
        </w:rPr>
        <w:t>Сведений о судимости кандидата (</w:t>
      </w:r>
      <w:r w:rsidRPr="00D05937">
        <w:rPr>
          <w:i/>
          <w:color w:val="000000" w:themeColor="text1"/>
          <w:sz w:val="26"/>
          <w:szCs w:val="26"/>
        </w:rPr>
        <w:t>кандидатов</w:t>
      </w:r>
      <w:r w:rsidRPr="00D05937">
        <w:rPr>
          <w:color w:val="000000" w:themeColor="text1"/>
          <w:sz w:val="26"/>
          <w:szCs w:val="26"/>
        </w:rPr>
        <w:t xml:space="preserve">), привлечения его к административной ответственности по ст.20.3 и 20.29 КоАП РФ не выявлено </w:t>
      </w:r>
      <w:r w:rsidRPr="00D05937">
        <w:rPr>
          <w:i/>
          <w:color w:val="000000" w:themeColor="text1"/>
          <w:sz w:val="26"/>
          <w:szCs w:val="26"/>
        </w:rPr>
        <w:t>(либо иное)</w:t>
      </w:r>
      <w:r w:rsidRPr="00D05937">
        <w:rPr>
          <w:color w:val="000000" w:themeColor="text1"/>
          <w:sz w:val="26"/>
          <w:szCs w:val="26"/>
        </w:rPr>
        <w:t>.</w:t>
      </w:r>
    </w:p>
    <w:p w:rsidR="00355BCA" w:rsidRPr="00D05937" w:rsidRDefault="00D04B74">
      <w:pPr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6"/>
          <w:szCs w:val="26"/>
        </w:rPr>
        <w:t xml:space="preserve">________________ </w:t>
      </w:r>
      <w:r w:rsidR="005609B4">
        <w:rPr>
          <w:color w:val="000000" w:themeColor="text1"/>
          <w:sz w:val="26"/>
          <w:szCs w:val="26"/>
        </w:rPr>
        <w:t xml:space="preserve">2021 </w:t>
      </w:r>
      <w:r w:rsidR="00CF6887" w:rsidRPr="00D05937">
        <w:rPr>
          <w:color w:val="000000" w:themeColor="text1"/>
          <w:sz w:val="26"/>
          <w:szCs w:val="26"/>
        </w:rPr>
        <w:t>г. представлен документ, подтверждающий открытие специального счета (или уведомление кандидата об отказе в создании избирательного фонда).</w:t>
      </w:r>
    </w:p>
    <w:p w:rsidR="00355BCA" w:rsidRPr="00D05937" w:rsidRDefault="00D04B74">
      <w:pPr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6"/>
          <w:szCs w:val="26"/>
        </w:rPr>
        <w:t xml:space="preserve">________________ </w:t>
      </w:r>
      <w:r w:rsidR="005609B4">
        <w:rPr>
          <w:color w:val="000000" w:themeColor="text1"/>
          <w:sz w:val="26"/>
          <w:szCs w:val="26"/>
        </w:rPr>
        <w:t xml:space="preserve">2021 </w:t>
      </w:r>
      <w:r w:rsidR="00CF6887" w:rsidRPr="00D05937">
        <w:rPr>
          <w:color w:val="000000" w:themeColor="text1"/>
          <w:sz w:val="26"/>
          <w:szCs w:val="26"/>
        </w:rPr>
        <w:t>г. в ___ часов ___ минут кандидатом (</w:t>
      </w:r>
      <w:r w:rsidR="00CF6887" w:rsidRPr="00D05937">
        <w:rPr>
          <w:i/>
          <w:color w:val="000000" w:themeColor="text1"/>
          <w:sz w:val="26"/>
          <w:szCs w:val="26"/>
        </w:rPr>
        <w:t>уполномоченным представителем избирательного объединения</w:t>
      </w:r>
      <w:r w:rsidR="00CF6887" w:rsidRPr="00D05937">
        <w:rPr>
          <w:color w:val="000000" w:themeColor="text1"/>
          <w:sz w:val="26"/>
          <w:szCs w:val="26"/>
        </w:rPr>
        <w:t>) представлены в _________________ территориальную избирательную комиссию документы для регистрации, в том числе ______________ подписей избирателей, собранных в поддержку выдвижения кандидата (</w:t>
      </w:r>
      <w:r w:rsidR="00CF6887" w:rsidRPr="00D05937">
        <w:rPr>
          <w:i/>
          <w:color w:val="000000" w:themeColor="text1"/>
          <w:sz w:val="26"/>
          <w:szCs w:val="26"/>
        </w:rPr>
        <w:t>списка кандидатов</w:t>
      </w:r>
      <w:r w:rsidR="00CF6887" w:rsidRPr="00D05937">
        <w:rPr>
          <w:color w:val="000000" w:themeColor="text1"/>
          <w:sz w:val="26"/>
          <w:szCs w:val="26"/>
        </w:rPr>
        <w:t>).</w:t>
      </w:r>
    </w:p>
    <w:p w:rsidR="00355BCA" w:rsidRPr="00D05937" w:rsidRDefault="00CF6887">
      <w:pPr>
        <w:widowControl w:val="0"/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6"/>
          <w:szCs w:val="26"/>
        </w:rPr>
        <w:t>Членами рабочей группы проверены ____ подписей избирателей, представленных кандидатом (</w:t>
      </w:r>
      <w:r w:rsidRPr="00D05937">
        <w:rPr>
          <w:i/>
          <w:color w:val="000000" w:themeColor="text1"/>
          <w:sz w:val="26"/>
          <w:szCs w:val="26"/>
        </w:rPr>
        <w:t>уполномоченным представителем избирательного объединения</w:t>
      </w:r>
      <w:r w:rsidR="00D04B74" w:rsidRPr="00D05937">
        <w:rPr>
          <w:color w:val="000000" w:themeColor="text1"/>
          <w:sz w:val="26"/>
          <w:szCs w:val="26"/>
        </w:rPr>
        <w:t>), о чем _______________</w:t>
      </w:r>
      <w:r w:rsidR="005609B4">
        <w:rPr>
          <w:color w:val="000000" w:themeColor="text1"/>
          <w:sz w:val="26"/>
          <w:szCs w:val="26"/>
        </w:rPr>
        <w:t xml:space="preserve">2021 </w:t>
      </w:r>
      <w:r w:rsidRPr="00D05937">
        <w:rPr>
          <w:color w:val="000000" w:themeColor="text1"/>
          <w:sz w:val="26"/>
          <w:szCs w:val="26"/>
        </w:rPr>
        <w:t xml:space="preserve">г. составлен соответствующий итоговый протокол. Согласно данному протоколу, недостоверными (недействительными) признаны ______ (____%) подписей. </w:t>
      </w:r>
    </w:p>
    <w:p w:rsidR="00355BCA" w:rsidRPr="00D05937" w:rsidRDefault="00CF6887">
      <w:pPr>
        <w:ind w:firstLine="720"/>
        <w:jc w:val="both"/>
        <w:rPr>
          <w:color w:val="000000" w:themeColor="text1"/>
          <w:sz w:val="26"/>
          <w:szCs w:val="26"/>
        </w:rPr>
      </w:pPr>
      <w:r w:rsidRPr="00D05937">
        <w:rPr>
          <w:color w:val="000000" w:themeColor="text1"/>
          <w:sz w:val="26"/>
          <w:szCs w:val="26"/>
        </w:rPr>
        <w:t xml:space="preserve">К итоговому протоколу приложены: </w:t>
      </w:r>
    </w:p>
    <w:p w:rsidR="00355BCA" w:rsidRPr="00D05937" w:rsidRDefault="00CF6887">
      <w:pPr>
        <w:ind w:firstLine="720"/>
        <w:jc w:val="both"/>
        <w:rPr>
          <w:color w:val="000000" w:themeColor="text1"/>
          <w:sz w:val="26"/>
          <w:szCs w:val="26"/>
        </w:rPr>
      </w:pPr>
      <w:r w:rsidRPr="00D05937">
        <w:rPr>
          <w:color w:val="000000" w:themeColor="text1"/>
          <w:sz w:val="26"/>
          <w:szCs w:val="26"/>
        </w:rPr>
        <w:t xml:space="preserve">справка № ____ экспертно-криминалистического центра при РОВД ___________ района (города) от ___________ № ________ об исследовании подписей избирателей и дат их внесения, </w:t>
      </w:r>
    </w:p>
    <w:p w:rsidR="00355BCA" w:rsidRPr="00D05937" w:rsidRDefault="00CF6887">
      <w:pPr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6"/>
          <w:szCs w:val="26"/>
        </w:rPr>
        <w:t>ответ отделения по вопросам миграции МВД России (</w:t>
      </w:r>
      <w:r w:rsidRPr="00D05937">
        <w:rPr>
          <w:i/>
          <w:color w:val="000000" w:themeColor="text1"/>
          <w:sz w:val="26"/>
          <w:szCs w:val="26"/>
        </w:rPr>
        <w:t>указать полное наименование</w:t>
      </w:r>
      <w:r w:rsidRPr="00D05937">
        <w:rPr>
          <w:color w:val="000000" w:themeColor="text1"/>
          <w:sz w:val="26"/>
          <w:szCs w:val="26"/>
        </w:rPr>
        <w:t xml:space="preserve">) от _______________ № ___ о проверке персональных данных граждан. </w:t>
      </w:r>
    </w:p>
    <w:p w:rsidR="00355BCA" w:rsidRPr="00D05937" w:rsidRDefault="00CF6887">
      <w:pPr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6"/>
          <w:szCs w:val="26"/>
        </w:rPr>
        <w:t>На основании вышеизложенного Рабочая группа считает:</w:t>
      </w:r>
    </w:p>
    <w:p w:rsidR="00355BCA" w:rsidRPr="00D05937" w:rsidRDefault="00CF6887">
      <w:pPr>
        <w:numPr>
          <w:ilvl w:val="0"/>
          <w:numId w:val="5"/>
        </w:numPr>
        <w:jc w:val="both"/>
        <w:rPr>
          <w:color w:val="000000" w:themeColor="text1"/>
        </w:rPr>
      </w:pPr>
      <w:r w:rsidRPr="00D05937">
        <w:rPr>
          <w:color w:val="000000" w:themeColor="text1"/>
          <w:sz w:val="26"/>
          <w:szCs w:val="26"/>
        </w:rPr>
        <w:t>Порядок выдвижения ________________________ кандидатом (</w:t>
      </w:r>
      <w:r w:rsidRPr="00D05937">
        <w:rPr>
          <w:i/>
          <w:color w:val="000000" w:themeColor="text1"/>
          <w:sz w:val="26"/>
          <w:szCs w:val="26"/>
        </w:rPr>
        <w:t>списка кандидатов</w:t>
      </w:r>
      <w:r w:rsidRPr="00D05937">
        <w:rPr>
          <w:color w:val="000000" w:themeColor="text1"/>
          <w:sz w:val="26"/>
          <w:szCs w:val="26"/>
        </w:rPr>
        <w:t xml:space="preserve"> с </w:t>
      </w:r>
      <w:r w:rsidRPr="00D05937">
        <w:rPr>
          <w:i/>
          <w:color w:val="000000" w:themeColor="text1"/>
          <w:sz w:val="26"/>
          <w:szCs w:val="26"/>
        </w:rPr>
        <w:t>наименованием избирательного объединения</w:t>
      </w:r>
      <w:r w:rsidRPr="00D05937">
        <w:rPr>
          <w:color w:val="000000" w:themeColor="text1"/>
          <w:sz w:val="26"/>
          <w:szCs w:val="26"/>
        </w:rPr>
        <w:t xml:space="preserve">) </w:t>
      </w:r>
      <w:r w:rsidRPr="00D05937">
        <w:rPr>
          <w:rStyle w:val="50"/>
          <w:color w:val="000000" w:themeColor="text1"/>
          <w:sz w:val="26"/>
          <w:szCs w:val="26"/>
        </w:rPr>
        <w:t xml:space="preserve">в депутаты Собрания депутатов </w:t>
      </w:r>
      <w:r w:rsidR="00D42AA1" w:rsidRPr="00D05937">
        <w:rPr>
          <w:color w:val="000000" w:themeColor="text1"/>
          <w:sz w:val="26"/>
          <w:szCs w:val="26"/>
        </w:rPr>
        <w:t xml:space="preserve">МО </w:t>
      </w:r>
      <w:r w:rsidRPr="00D05937">
        <w:rPr>
          <w:color w:val="000000" w:themeColor="text1"/>
          <w:sz w:val="26"/>
          <w:szCs w:val="26"/>
        </w:rPr>
        <w:t>«__________________» ______________ соответствует требованиям Федерального закона «Об основных гарантиях избирательных прав и права на участие в референдуме граждан Российской Федерации» и областного закона «О выборах в органы местного самоуправления в Архангельской области».</w:t>
      </w:r>
    </w:p>
    <w:p w:rsidR="00355BCA" w:rsidRPr="00D05937" w:rsidRDefault="00CF6887">
      <w:pPr>
        <w:numPr>
          <w:ilvl w:val="0"/>
          <w:numId w:val="5"/>
        </w:numPr>
        <w:jc w:val="both"/>
        <w:rPr>
          <w:color w:val="000000" w:themeColor="text1"/>
        </w:rPr>
      </w:pPr>
      <w:r w:rsidRPr="00D05937">
        <w:rPr>
          <w:color w:val="000000" w:themeColor="text1"/>
          <w:sz w:val="26"/>
          <w:szCs w:val="26"/>
        </w:rPr>
        <w:t>Кандидатом (</w:t>
      </w:r>
      <w:r w:rsidRPr="00D05937">
        <w:rPr>
          <w:i/>
          <w:color w:val="000000" w:themeColor="text1"/>
          <w:sz w:val="26"/>
          <w:szCs w:val="26"/>
        </w:rPr>
        <w:t>избирательным объединением</w:t>
      </w:r>
      <w:r w:rsidRPr="00D05937">
        <w:rPr>
          <w:color w:val="000000" w:themeColor="text1"/>
          <w:sz w:val="26"/>
          <w:szCs w:val="26"/>
        </w:rPr>
        <w:t>) не выполнены требования _________________________ (</w:t>
      </w:r>
      <w:r w:rsidRPr="00D05937">
        <w:rPr>
          <w:i/>
          <w:color w:val="000000" w:themeColor="text1"/>
          <w:sz w:val="26"/>
          <w:szCs w:val="26"/>
        </w:rPr>
        <w:t>перечислить пункты, статьи</w:t>
      </w:r>
      <w:r w:rsidRPr="00D05937">
        <w:rPr>
          <w:color w:val="000000" w:themeColor="text1"/>
          <w:sz w:val="26"/>
          <w:szCs w:val="26"/>
        </w:rPr>
        <w:t>) областного закона «О выборах в органы местного самоуправления в Архангельской области», что в соответствии с __________________________ (</w:t>
      </w:r>
      <w:r w:rsidRPr="00D05937">
        <w:rPr>
          <w:i/>
          <w:color w:val="000000" w:themeColor="text1"/>
          <w:sz w:val="26"/>
          <w:szCs w:val="26"/>
        </w:rPr>
        <w:t>перечислить пункты, статьи</w:t>
      </w:r>
      <w:r w:rsidRPr="00D05937">
        <w:rPr>
          <w:color w:val="000000" w:themeColor="text1"/>
          <w:sz w:val="26"/>
          <w:szCs w:val="26"/>
        </w:rPr>
        <w:t>) областного закона и ________________________ (</w:t>
      </w:r>
      <w:r w:rsidRPr="00D05937">
        <w:rPr>
          <w:i/>
          <w:color w:val="000000" w:themeColor="text1"/>
          <w:sz w:val="26"/>
          <w:szCs w:val="26"/>
        </w:rPr>
        <w:t>перечислить пункты, статьи</w:t>
      </w:r>
      <w:r w:rsidRPr="00D05937">
        <w:rPr>
          <w:color w:val="000000" w:themeColor="text1"/>
          <w:sz w:val="26"/>
          <w:szCs w:val="26"/>
        </w:rPr>
        <w:t>) Федерального закона «Об основных гарантиях избирательных прав и права на участие в референдуме граждан Российской Федерации» является основанием для отказа в регистрации кандидату (</w:t>
      </w:r>
      <w:r w:rsidRPr="00D05937">
        <w:rPr>
          <w:i/>
          <w:color w:val="000000" w:themeColor="text1"/>
          <w:sz w:val="26"/>
          <w:szCs w:val="26"/>
        </w:rPr>
        <w:t>списка кандидатов</w:t>
      </w:r>
      <w:r w:rsidRPr="00D05937">
        <w:rPr>
          <w:color w:val="000000" w:themeColor="text1"/>
          <w:sz w:val="26"/>
          <w:szCs w:val="26"/>
        </w:rPr>
        <w:t>).</w:t>
      </w:r>
    </w:p>
    <w:p w:rsidR="00355BCA" w:rsidRPr="00D05937" w:rsidRDefault="00CF6887">
      <w:pPr>
        <w:numPr>
          <w:ilvl w:val="0"/>
          <w:numId w:val="5"/>
        </w:numPr>
        <w:jc w:val="both"/>
        <w:rPr>
          <w:color w:val="000000" w:themeColor="text1"/>
        </w:rPr>
      </w:pPr>
      <w:r w:rsidRPr="00D05937">
        <w:rPr>
          <w:color w:val="000000" w:themeColor="text1"/>
          <w:sz w:val="26"/>
          <w:szCs w:val="26"/>
        </w:rPr>
        <w:lastRenderedPageBreak/>
        <w:t>Согласно _____________________ (</w:t>
      </w:r>
      <w:r w:rsidRPr="00D05937">
        <w:rPr>
          <w:i/>
          <w:color w:val="000000" w:themeColor="text1"/>
          <w:sz w:val="26"/>
          <w:szCs w:val="26"/>
        </w:rPr>
        <w:t>перечислить пункты, статьи</w:t>
      </w:r>
      <w:r w:rsidRPr="00D05937">
        <w:rPr>
          <w:color w:val="000000" w:themeColor="text1"/>
          <w:sz w:val="26"/>
          <w:szCs w:val="26"/>
        </w:rPr>
        <w:t>) областного закона «О выборах в органы местного самоуправления в Архангельской области» обнаружение среди проверяемых ______% недостоверных и недействительных подписей является основанием для отказа в регистрации кандидату (</w:t>
      </w:r>
      <w:r w:rsidRPr="00D05937">
        <w:rPr>
          <w:i/>
          <w:color w:val="000000" w:themeColor="text1"/>
          <w:sz w:val="26"/>
          <w:szCs w:val="26"/>
        </w:rPr>
        <w:t>списка кандидатов</w:t>
      </w:r>
      <w:r w:rsidRPr="00D05937">
        <w:rPr>
          <w:color w:val="000000" w:themeColor="text1"/>
          <w:sz w:val="26"/>
          <w:szCs w:val="26"/>
        </w:rPr>
        <w:t>).</w:t>
      </w:r>
    </w:p>
    <w:p w:rsidR="00355BCA" w:rsidRPr="00D05937" w:rsidRDefault="00CF6887">
      <w:pPr>
        <w:numPr>
          <w:ilvl w:val="0"/>
          <w:numId w:val="5"/>
        </w:numPr>
        <w:jc w:val="both"/>
        <w:rPr>
          <w:color w:val="000000" w:themeColor="text1"/>
        </w:rPr>
      </w:pPr>
      <w:r w:rsidRPr="00D05937">
        <w:rPr>
          <w:color w:val="000000" w:themeColor="text1"/>
          <w:sz w:val="26"/>
          <w:szCs w:val="26"/>
        </w:rPr>
        <w:t>На основании вышеизложенного усматриваются основания для отказа в регистрации кандидатом (</w:t>
      </w:r>
      <w:r w:rsidRPr="00D05937">
        <w:rPr>
          <w:i/>
          <w:color w:val="000000" w:themeColor="text1"/>
          <w:sz w:val="26"/>
          <w:szCs w:val="26"/>
        </w:rPr>
        <w:t>списка кандидатов</w:t>
      </w:r>
      <w:r w:rsidRPr="00D05937">
        <w:rPr>
          <w:color w:val="000000" w:themeColor="text1"/>
          <w:sz w:val="26"/>
          <w:szCs w:val="26"/>
        </w:rPr>
        <w:t xml:space="preserve">) </w:t>
      </w:r>
      <w:r w:rsidRPr="00D05937">
        <w:rPr>
          <w:rStyle w:val="50"/>
          <w:color w:val="000000" w:themeColor="text1"/>
          <w:sz w:val="26"/>
          <w:szCs w:val="26"/>
        </w:rPr>
        <w:t xml:space="preserve">в депутаты Собрания депутатов </w:t>
      </w:r>
      <w:r w:rsidR="00D42AA1" w:rsidRPr="00D05937">
        <w:rPr>
          <w:color w:val="000000" w:themeColor="text1"/>
          <w:sz w:val="26"/>
          <w:szCs w:val="26"/>
        </w:rPr>
        <w:t xml:space="preserve">МО </w:t>
      </w:r>
      <w:r w:rsidRPr="00D05937">
        <w:rPr>
          <w:color w:val="000000" w:themeColor="text1"/>
          <w:sz w:val="26"/>
          <w:szCs w:val="26"/>
        </w:rPr>
        <w:t>«__________________»_________________ по ___ мандатному избирательному округу № ___.</w:t>
      </w:r>
    </w:p>
    <w:p w:rsidR="00355BCA" w:rsidRPr="00D05937" w:rsidRDefault="00355BCA">
      <w:pPr>
        <w:jc w:val="both"/>
        <w:rPr>
          <w:bCs/>
          <w:color w:val="000000" w:themeColor="text1"/>
          <w:sz w:val="12"/>
          <w:szCs w:val="12"/>
        </w:rPr>
      </w:pPr>
    </w:p>
    <w:p w:rsidR="00355BCA" w:rsidRPr="00D05937" w:rsidRDefault="00CF6887">
      <w:pPr>
        <w:jc w:val="both"/>
        <w:rPr>
          <w:b/>
          <w:bCs/>
          <w:color w:val="000000" w:themeColor="text1"/>
          <w:sz w:val="26"/>
          <w:szCs w:val="26"/>
        </w:rPr>
      </w:pPr>
      <w:r w:rsidRPr="00D05937">
        <w:rPr>
          <w:b/>
          <w:bCs/>
          <w:color w:val="000000" w:themeColor="text1"/>
          <w:sz w:val="26"/>
          <w:szCs w:val="26"/>
        </w:rPr>
        <w:t>Либо</w:t>
      </w:r>
    </w:p>
    <w:p w:rsidR="00355BCA" w:rsidRPr="00D05937" w:rsidRDefault="00355BCA">
      <w:pPr>
        <w:jc w:val="both"/>
        <w:rPr>
          <w:b/>
          <w:bCs/>
          <w:color w:val="000000" w:themeColor="text1"/>
          <w:sz w:val="12"/>
          <w:szCs w:val="12"/>
        </w:rPr>
      </w:pPr>
    </w:p>
    <w:p w:rsidR="00355BCA" w:rsidRPr="00D05937" w:rsidRDefault="00CF6887">
      <w:pPr>
        <w:numPr>
          <w:ilvl w:val="0"/>
          <w:numId w:val="7"/>
        </w:numPr>
        <w:jc w:val="both"/>
        <w:rPr>
          <w:color w:val="000000" w:themeColor="text1"/>
        </w:rPr>
      </w:pPr>
      <w:r w:rsidRPr="00D05937">
        <w:rPr>
          <w:color w:val="000000" w:themeColor="text1"/>
          <w:sz w:val="26"/>
          <w:szCs w:val="26"/>
        </w:rPr>
        <w:t xml:space="preserve">Оснований для отказа в регистрации ______________________ кандидатом </w:t>
      </w:r>
      <w:r w:rsidRPr="00D05937">
        <w:rPr>
          <w:rStyle w:val="50"/>
          <w:color w:val="000000" w:themeColor="text1"/>
          <w:sz w:val="26"/>
          <w:szCs w:val="26"/>
        </w:rPr>
        <w:t xml:space="preserve">в депутаты Собрания депутатов </w:t>
      </w:r>
      <w:r w:rsidR="00D42AA1" w:rsidRPr="00D05937">
        <w:rPr>
          <w:color w:val="000000" w:themeColor="text1"/>
          <w:sz w:val="26"/>
          <w:szCs w:val="26"/>
        </w:rPr>
        <w:t xml:space="preserve">МО </w:t>
      </w:r>
      <w:r w:rsidRPr="00D05937">
        <w:rPr>
          <w:color w:val="000000" w:themeColor="text1"/>
          <w:sz w:val="26"/>
          <w:szCs w:val="26"/>
        </w:rPr>
        <w:t>«__________________» ______________ по ___ мандатному избирательному округу № ___ не усматривается.</w:t>
      </w:r>
    </w:p>
    <w:p w:rsidR="00355BCA" w:rsidRPr="00D05937" w:rsidRDefault="00355BCA">
      <w:pPr>
        <w:jc w:val="both"/>
        <w:rPr>
          <w:color w:val="000000" w:themeColor="text1"/>
          <w:sz w:val="26"/>
          <w:szCs w:val="26"/>
        </w:rPr>
      </w:pPr>
    </w:p>
    <w:p w:rsidR="00355BCA" w:rsidRPr="00D05937" w:rsidRDefault="00CF6887">
      <w:pPr>
        <w:jc w:val="both"/>
        <w:rPr>
          <w:color w:val="000000" w:themeColor="text1"/>
          <w:sz w:val="26"/>
          <w:szCs w:val="26"/>
        </w:rPr>
      </w:pPr>
      <w:r w:rsidRPr="00D05937">
        <w:rPr>
          <w:color w:val="000000" w:themeColor="text1"/>
          <w:sz w:val="26"/>
          <w:szCs w:val="26"/>
        </w:rPr>
        <w:t>Руководитель рабочей группы:</w:t>
      </w:r>
      <w:r w:rsidRPr="00D05937">
        <w:rPr>
          <w:color w:val="000000" w:themeColor="text1"/>
          <w:sz w:val="26"/>
          <w:szCs w:val="26"/>
        </w:rPr>
        <w:tab/>
      </w:r>
      <w:r w:rsidRPr="00D05937">
        <w:rPr>
          <w:color w:val="000000" w:themeColor="text1"/>
          <w:sz w:val="26"/>
          <w:szCs w:val="26"/>
        </w:rPr>
        <w:tab/>
      </w:r>
      <w:r w:rsidRPr="00D05937">
        <w:rPr>
          <w:color w:val="000000" w:themeColor="text1"/>
          <w:sz w:val="26"/>
          <w:szCs w:val="26"/>
        </w:rPr>
        <w:tab/>
        <w:t>______________</w:t>
      </w:r>
    </w:p>
    <w:p w:rsidR="00355BCA" w:rsidRPr="00D05937" w:rsidRDefault="00CF6887">
      <w:pPr>
        <w:ind w:left="708"/>
        <w:jc w:val="both"/>
        <w:rPr>
          <w:color w:val="000000" w:themeColor="text1"/>
        </w:rPr>
      </w:pPr>
      <w:r w:rsidRPr="00D05937">
        <w:rPr>
          <w:color w:val="000000" w:themeColor="text1"/>
          <w:sz w:val="26"/>
          <w:szCs w:val="26"/>
        </w:rPr>
        <w:t>члены рабочей группы:</w:t>
      </w:r>
      <w:r w:rsidRPr="00D05937">
        <w:rPr>
          <w:color w:val="000000" w:themeColor="text1"/>
          <w:sz w:val="26"/>
          <w:szCs w:val="26"/>
        </w:rPr>
        <w:tab/>
      </w:r>
      <w:r w:rsidRPr="00D05937">
        <w:rPr>
          <w:color w:val="000000" w:themeColor="text1"/>
          <w:sz w:val="26"/>
          <w:szCs w:val="26"/>
        </w:rPr>
        <w:tab/>
      </w:r>
      <w:r w:rsidRPr="00D05937">
        <w:rPr>
          <w:color w:val="000000" w:themeColor="text1"/>
          <w:sz w:val="26"/>
          <w:szCs w:val="26"/>
        </w:rPr>
        <w:tab/>
        <w:t>______________</w:t>
      </w:r>
    </w:p>
    <w:p w:rsidR="00355BCA" w:rsidRPr="00D05937" w:rsidRDefault="00CF6887" w:rsidP="00D04B74">
      <w:pPr>
        <w:ind w:left="4112" w:firstLine="708"/>
        <w:jc w:val="both"/>
        <w:rPr>
          <w:b/>
          <w:color w:val="000000" w:themeColor="text1"/>
          <w:sz w:val="18"/>
          <w:szCs w:val="18"/>
        </w:rPr>
        <w:sectPr w:rsidR="00355BCA" w:rsidRPr="00D05937">
          <w:headerReference w:type="default" r:id="rId44"/>
          <w:headerReference w:type="first" r:id="rId45"/>
          <w:pgSz w:w="11906" w:h="16838"/>
          <w:pgMar w:top="851" w:right="680" w:bottom="851" w:left="1418" w:header="709" w:footer="0" w:gutter="0"/>
          <w:cols w:space="720"/>
          <w:formProt w:val="0"/>
          <w:titlePg/>
          <w:docGrid w:linePitch="360"/>
        </w:sectPr>
      </w:pPr>
      <w:r w:rsidRPr="00D05937">
        <w:rPr>
          <w:rFonts w:eastAsia="Times New Roman CYR"/>
          <w:color w:val="000000" w:themeColor="text1"/>
          <w:sz w:val="26"/>
          <w:szCs w:val="26"/>
        </w:rPr>
        <w:t xml:space="preserve">  </w:t>
      </w:r>
      <w:r w:rsidR="00D04B74" w:rsidRPr="00D05937">
        <w:rPr>
          <w:color w:val="000000" w:themeColor="text1"/>
          <w:sz w:val="26"/>
          <w:szCs w:val="26"/>
        </w:rPr>
        <w:t>_____________</w:t>
      </w:r>
    </w:p>
    <w:p w:rsidR="00355BCA" w:rsidRPr="00D05937" w:rsidRDefault="00CF6887">
      <w:pPr>
        <w:pStyle w:val="5"/>
        <w:spacing w:line="240" w:lineRule="auto"/>
        <w:ind w:left="4820" w:firstLine="0"/>
        <w:rPr>
          <w:color w:val="000000" w:themeColor="text1"/>
          <w:sz w:val="22"/>
          <w:szCs w:val="22"/>
        </w:rPr>
      </w:pPr>
      <w:r w:rsidRPr="00D05937">
        <w:rPr>
          <w:color w:val="000000" w:themeColor="text1"/>
          <w:sz w:val="22"/>
          <w:szCs w:val="22"/>
        </w:rPr>
        <w:lastRenderedPageBreak/>
        <w:t>Приложение № 2</w:t>
      </w:r>
    </w:p>
    <w:p w:rsidR="00355BCA" w:rsidRPr="00D05937" w:rsidRDefault="00CF6887">
      <w:pPr>
        <w:pStyle w:val="5"/>
        <w:spacing w:line="240" w:lineRule="auto"/>
        <w:ind w:left="4820" w:firstLine="0"/>
        <w:rPr>
          <w:color w:val="000000" w:themeColor="text1"/>
          <w:sz w:val="22"/>
          <w:szCs w:val="22"/>
          <w:lang w:val="ru-RU"/>
        </w:rPr>
      </w:pPr>
      <w:r w:rsidRPr="00D05937">
        <w:rPr>
          <w:color w:val="000000" w:themeColor="text1"/>
          <w:sz w:val="22"/>
          <w:szCs w:val="22"/>
          <w:lang w:val="ru-RU"/>
        </w:rPr>
        <w:t xml:space="preserve">к постановлению </w:t>
      </w:r>
      <w:r w:rsidR="00D04B74" w:rsidRPr="00D05937">
        <w:rPr>
          <w:color w:val="000000" w:themeColor="text1"/>
          <w:sz w:val="22"/>
          <w:szCs w:val="22"/>
          <w:lang w:val="ru-RU"/>
        </w:rPr>
        <w:t>Котласской городской</w:t>
      </w:r>
      <w:r w:rsidRPr="00D05937">
        <w:rPr>
          <w:color w:val="000000" w:themeColor="text1"/>
          <w:sz w:val="22"/>
          <w:szCs w:val="22"/>
          <w:lang w:val="ru-RU"/>
        </w:rPr>
        <w:t xml:space="preserve"> территориальной избирательной комиссии </w:t>
      </w:r>
    </w:p>
    <w:p w:rsidR="00355BCA" w:rsidRPr="00D05937" w:rsidRDefault="00CF6887">
      <w:pPr>
        <w:pStyle w:val="5"/>
        <w:spacing w:line="240" w:lineRule="auto"/>
        <w:ind w:left="4820" w:firstLine="0"/>
        <w:rPr>
          <w:color w:val="000000" w:themeColor="text1"/>
        </w:rPr>
      </w:pPr>
      <w:r w:rsidRPr="00D05937">
        <w:rPr>
          <w:color w:val="000000" w:themeColor="text1"/>
          <w:sz w:val="22"/>
          <w:szCs w:val="22"/>
        </w:rPr>
        <w:t xml:space="preserve">от </w:t>
      </w:r>
      <w:r w:rsidR="00D940E2">
        <w:rPr>
          <w:color w:val="000000" w:themeColor="text1"/>
          <w:sz w:val="22"/>
          <w:szCs w:val="22"/>
          <w:lang w:val="ru-RU"/>
        </w:rPr>
        <w:t>29</w:t>
      </w:r>
      <w:r w:rsidR="00D04B74" w:rsidRPr="00D05937">
        <w:rPr>
          <w:color w:val="000000" w:themeColor="text1"/>
          <w:sz w:val="22"/>
          <w:szCs w:val="22"/>
          <w:lang w:val="ru-RU"/>
        </w:rPr>
        <w:t xml:space="preserve"> июня </w:t>
      </w:r>
      <w:r w:rsidR="005609B4">
        <w:rPr>
          <w:color w:val="000000" w:themeColor="text1"/>
          <w:sz w:val="22"/>
          <w:szCs w:val="22"/>
        </w:rPr>
        <w:t xml:space="preserve">2021 </w:t>
      </w:r>
      <w:r w:rsidRPr="00D05937">
        <w:rPr>
          <w:color w:val="000000" w:themeColor="text1"/>
          <w:sz w:val="22"/>
          <w:szCs w:val="22"/>
        </w:rPr>
        <w:t>г. №</w:t>
      </w:r>
      <w:r w:rsidR="00D940E2">
        <w:rPr>
          <w:color w:val="000000" w:themeColor="text1"/>
          <w:sz w:val="22"/>
          <w:szCs w:val="22"/>
          <w:lang w:val="ru-RU"/>
        </w:rPr>
        <w:t>3/7</w:t>
      </w:r>
    </w:p>
    <w:p w:rsidR="00355BCA" w:rsidRPr="00D05937" w:rsidRDefault="00355BCA">
      <w:pPr>
        <w:jc w:val="center"/>
        <w:rPr>
          <w:b/>
          <w:color w:val="000000" w:themeColor="text1"/>
          <w:sz w:val="28"/>
          <w:szCs w:val="28"/>
        </w:rPr>
      </w:pPr>
    </w:p>
    <w:p w:rsidR="00355BCA" w:rsidRPr="00D05937" w:rsidRDefault="00CF6887">
      <w:pPr>
        <w:jc w:val="center"/>
        <w:rPr>
          <w:b/>
          <w:color w:val="000000" w:themeColor="text1"/>
          <w:sz w:val="28"/>
          <w:szCs w:val="28"/>
        </w:rPr>
      </w:pPr>
      <w:r w:rsidRPr="00D05937">
        <w:rPr>
          <w:b/>
          <w:color w:val="000000" w:themeColor="text1"/>
          <w:sz w:val="28"/>
          <w:szCs w:val="28"/>
        </w:rPr>
        <w:t>ПОЛОЖЕНИЕ</w:t>
      </w:r>
    </w:p>
    <w:p w:rsidR="00355BCA" w:rsidRPr="00D05937" w:rsidRDefault="00CF6887">
      <w:pPr>
        <w:jc w:val="center"/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  <w:szCs w:val="28"/>
        </w:rPr>
        <w:t xml:space="preserve">о Рабочей группе по приему и проверке документов, представляемых уполномоченными представителями избирательных объединений, кандидатами в </w:t>
      </w:r>
      <w:r w:rsidR="00D04B74" w:rsidRPr="00D05937">
        <w:rPr>
          <w:color w:val="000000" w:themeColor="text1"/>
          <w:sz w:val="28"/>
          <w:szCs w:val="28"/>
        </w:rPr>
        <w:t>Котласскую городскую территориальную</w:t>
      </w:r>
      <w:r w:rsidRPr="00D05937">
        <w:rPr>
          <w:color w:val="000000" w:themeColor="text1"/>
          <w:sz w:val="28"/>
          <w:szCs w:val="28"/>
        </w:rPr>
        <w:t xml:space="preserve"> избирательную комиссию при проведении </w:t>
      </w:r>
      <w:r w:rsidR="00D940E2">
        <w:rPr>
          <w:color w:val="000000" w:themeColor="text1"/>
          <w:sz w:val="28"/>
          <w:szCs w:val="28"/>
        </w:rPr>
        <w:t xml:space="preserve">дополнительных </w:t>
      </w:r>
      <w:r w:rsidRPr="00D05937">
        <w:rPr>
          <w:color w:val="000000" w:themeColor="text1"/>
          <w:sz w:val="28"/>
          <w:szCs w:val="28"/>
        </w:rPr>
        <w:t xml:space="preserve">выборов </w:t>
      </w:r>
      <w:r w:rsidR="00D940E2">
        <w:rPr>
          <w:color w:val="000000" w:themeColor="text1"/>
          <w:sz w:val="28"/>
          <w:szCs w:val="28"/>
        </w:rPr>
        <w:t>депутата</w:t>
      </w:r>
      <w:r w:rsidR="00D04B74" w:rsidRPr="00D05937">
        <w:rPr>
          <w:color w:val="000000" w:themeColor="text1"/>
          <w:sz w:val="28"/>
          <w:szCs w:val="28"/>
        </w:rPr>
        <w:t xml:space="preserve"> </w:t>
      </w:r>
      <w:r w:rsidR="00FD3FE6">
        <w:rPr>
          <w:color w:val="000000" w:themeColor="text1"/>
          <w:sz w:val="28"/>
          <w:szCs w:val="28"/>
        </w:rPr>
        <w:t xml:space="preserve">Собрания депутатов городского округа «Котлас» </w:t>
      </w:r>
      <w:r w:rsidR="00D940E2">
        <w:rPr>
          <w:color w:val="000000" w:themeColor="text1"/>
          <w:sz w:val="28"/>
          <w:szCs w:val="28"/>
        </w:rPr>
        <w:t>по одномандатному избирательному округу № 6</w:t>
      </w:r>
    </w:p>
    <w:p w:rsidR="00355BCA" w:rsidRPr="00D05937" w:rsidRDefault="00355BCA">
      <w:pPr>
        <w:rPr>
          <w:color w:val="000000" w:themeColor="text1"/>
          <w:sz w:val="28"/>
          <w:szCs w:val="28"/>
        </w:rPr>
      </w:pPr>
    </w:p>
    <w:p w:rsidR="00355BCA" w:rsidRPr="00D05937" w:rsidRDefault="00CF6887">
      <w:pPr>
        <w:ind w:firstLine="709"/>
        <w:jc w:val="both"/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  <w:szCs w:val="28"/>
        </w:rPr>
        <w:t>1. Общие положения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  <w:szCs w:val="28"/>
        </w:rPr>
        <w:t xml:space="preserve">1.1. Рабочая группа по приему и проверке документов, представляемых избирательными объединениями, кандидатами в </w:t>
      </w:r>
      <w:r w:rsidR="00D04B74" w:rsidRPr="00D05937">
        <w:rPr>
          <w:color w:val="000000" w:themeColor="text1"/>
          <w:sz w:val="28"/>
          <w:szCs w:val="28"/>
        </w:rPr>
        <w:t>Котласскую городскую</w:t>
      </w:r>
      <w:r w:rsidRPr="00D05937">
        <w:rPr>
          <w:color w:val="000000" w:themeColor="text1"/>
          <w:sz w:val="28"/>
          <w:szCs w:val="28"/>
        </w:rPr>
        <w:t xml:space="preserve"> избирательную комиссию в период избирательной кампании по </w:t>
      </w:r>
      <w:r w:rsidR="00A82DBD">
        <w:rPr>
          <w:color w:val="000000" w:themeColor="text1"/>
          <w:sz w:val="28"/>
          <w:szCs w:val="28"/>
        </w:rPr>
        <w:t xml:space="preserve">дополнительным </w:t>
      </w:r>
      <w:r w:rsidRPr="00D05937">
        <w:rPr>
          <w:color w:val="000000" w:themeColor="text1"/>
          <w:sz w:val="28"/>
          <w:szCs w:val="28"/>
        </w:rPr>
        <w:t xml:space="preserve">выборам </w:t>
      </w:r>
      <w:r w:rsidR="00D04B74" w:rsidRPr="00D05937">
        <w:rPr>
          <w:color w:val="000000" w:themeColor="text1"/>
          <w:sz w:val="28"/>
          <w:szCs w:val="28"/>
        </w:rPr>
        <w:t>депутат</w:t>
      </w:r>
      <w:r w:rsidR="00A82DBD">
        <w:rPr>
          <w:color w:val="000000" w:themeColor="text1"/>
          <w:sz w:val="28"/>
          <w:szCs w:val="28"/>
        </w:rPr>
        <w:t>а</w:t>
      </w:r>
      <w:r w:rsidR="00D04B74" w:rsidRPr="00D05937">
        <w:rPr>
          <w:color w:val="000000" w:themeColor="text1"/>
          <w:sz w:val="28"/>
          <w:szCs w:val="28"/>
        </w:rPr>
        <w:t xml:space="preserve"> </w:t>
      </w:r>
      <w:r w:rsidR="00FD3FE6">
        <w:rPr>
          <w:color w:val="000000" w:themeColor="text1"/>
          <w:sz w:val="28"/>
          <w:szCs w:val="28"/>
        </w:rPr>
        <w:t xml:space="preserve">Собрания депутатов городского округа «Котлас» </w:t>
      </w:r>
      <w:r w:rsidR="00A82DBD">
        <w:rPr>
          <w:color w:val="000000" w:themeColor="text1"/>
          <w:sz w:val="28"/>
          <w:szCs w:val="28"/>
        </w:rPr>
        <w:t xml:space="preserve">по одномандатному избирательному округу № 6 </w:t>
      </w:r>
      <w:r w:rsidRPr="00D05937">
        <w:rPr>
          <w:color w:val="000000" w:themeColor="text1"/>
          <w:sz w:val="28"/>
          <w:szCs w:val="28"/>
        </w:rPr>
        <w:t xml:space="preserve">(далее – Рабочая группа), создается </w:t>
      </w:r>
      <w:r w:rsidR="00D04B74" w:rsidRPr="00D05937">
        <w:rPr>
          <w:color w:val="000000" w:themeColor="text1"/>
          <w:sz w:val="28"/>
          <w:szCs w:val="28"/>
        </w:rPr>
        <w:t xml:space="preserve">Котласской городской </w:t>
      </w:r>
      <w:r w:rsidRPr="00D05937">
        <w:rPr>
          <w:color w:val="000000" w:themeColor="text1"/>
          <w:sz w:val="28"/>
          <w:szCs w:val="28"/>
        </w:rPr>
        <w:t xml:space="preserve"> территориальной избирательной комиссией (далее – Комиссия).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  <w:szCs w:val="28"/>
        </w:rPr>
        <w:t xml:space="preserve">1.2. Рабочая группа в своей деятельности руководствуется положениями федеральных законов «Об основных гарантиях избирательных прав и права на участие в референдуме граждан Российской Федерации» (далее – Федеральный закон), «О персональных данных», областного закона «О выборах в органы местного самоуправления в Архангельской области» (далее – областной закон), другими </w:t>
      </w:r>
      <w:r w:rsidRPr="00AA1F46">
        <w:rPr>
          <w:color w:val="000000" w:themeColor="text1"/>
          <w:sz w:val="28"/>
          <w:szCs w:val="28"/>
        </w:rPr>
        <w:t xml:space="preserve">федеральными и областными законами, постановлениями Комиссии от </w:t>
      </w:r>
      <w:r w:rsidR="00AA1F46" w:rsidRPr="00AA1F46">
        <w:rPr>
          <w:color w:val="000000" w:themeColor="text1"/>
          <w:sz w:val="28"/>
          <w:szCs w:val="28"/>
        </w:rPr>
        <w:t>29</w:t>
      </w:r>
      <w:r w:rsidR="008B3838" w:rsidRPr="00AA1F46">
        <w:rPr>
          <w:color w:val="000000" w:themeColor="text1"/>
          <w:sz w:val="28"/>
          <w:szCs w:val="28"/>
        </w:rPr>
        <w:t xml:space="preserve"> июня </w:t>
      </w:r>
      <w:r w:rsidR="005609B4" w:rsidRPr="00AA1F46">
        <w:rPr>
          <w:color w:val="000000" w:themeColor="text1"/>
          <w:sz w:val="28"/>
          <w:szCs w:val="28"/>
        </w:rPr>
        <w:t xml:space="preserve">2021 </w:t>
      </w:r>
      <w:r w:rsidR="008B3838" w:rsidRPr="00AA1F46">
        <w:rPr>
          <w:color w:val="000000" w:themeColor="text1"/>
          <w:sz w:val="28"/>
          <w:szCs w:val="28"/>
        </w:rPr>
        <w:t xml:space="preserve">года </w:t>
      </w:r>
      <w:r w:rsidRPr="00AA1F46">
        <w:rPr>
          <w:color w:val="000000" w:themeColor="text1"/>
          <w:sz w:val="28"/>
          <w:szCs w:val="28"/>
        </w:rPr>
        <w:t xml:space="preserve"> № </w:t>
      </w:r>
      <w:r w:rsidR="00AA1F46" w:rsidRPr="00AA1F46">
        <w:rPr>
          <w:color w:val="000000" w:themeColor="text1"/>
          <w:sz w:val="28"/>
          <w:szCs w:val="28"/>
        </w:rPr>
        <w:t xml:space="preserve">3/6 </w:t>
      </w:r>
      <w:r w:rsidR="008B3838" w:rsidRPr="00AA1F46">
        <w:rPr>
          <w:color w:val="000000" w:themeColor="text1"/>
          <w:sz w:val="28"/>
          <w:szCs w:val="28"/>
        </w:rPr>
        <w:t xml:space="preserve"> </w:t>
      </w:r>
      <w:r w:rsidRPr="00AA1F46">
        <w:rPr>
          <w:color w:val="000000" w:themeColor="text1"/>
          <w:sz w:val="28"/>
          <w:szCs w:val="28"/>
        </w:rPr>
        <w:t>«</w:t>
      </w:r>
      <w:r w:rsidR="00A82DBD" w:rsidRPr="00A82DBD">
        <w:rPr>
          <w:color w:val="000000" w:themeColor="text1"/>
          <w:sz w:val="28"/>
          <w:szCs w:val="28"/>
        </w:rPr>
        <w:t>О Перечне и формах документов, в том числе в машиночитаемом виде, представляемых избирательными объединениями и кандидатами в Котласскую городскую территориальную избирательную комиссию при проведении дополнительных выборов депутата Собрания депутатов городского округа «Котлас» по одномандатному избирательному округу № 6, назначенных на 19 сентября 2021 года»</w:t>
      </w:r>
      <w:r w:rsidRPr="00D05937">
        <w:rPr>
          <w:color w:val="000000" w:themeColor="text1"/>
          <w:sz w:val="28"/>
          <w:szCs w:val="28"/>
        </w:rPr>
        <w:t>, настоящим Положением, иными нормативными правовыми актами Комиссии, избирательной комиссии Архангельской области, настоящим Положением, а также распоряжениями председателя Комиссии.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  <w:szCs w:val="28"/>
        </w:rPr>
        <w:t>1.3. Рабочая группа в своей деятельности использует программно-технические и коммуникационные возможности, предоставляемые Государственной автоматизированной системой «Выборы» (далее - ГАС «Выборы»), в том числе регистр избирателей.</w:t>
      </w:r>
    </w:p>
    <w:p w:rsidR="00355BCA" w:rsidRPr="00D05937" w:rsidRDefault="00CF6887">
      <w:pPr>
        <w:ind w:firstLine="709"/>
        <w:jc w:val="both"/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  <w:szCs w:val="28"/>
        </w:rPr>
        <w:t xml:space="preserve">1.4. Члены Рабочей группы и привлеченные специалисты, использующие в своей деятельности программно-технические и коммуникационные возможности ГАС «Выборы» и осуществляющие обмен информацией с администратором баз данных, обязаны соблюдать требования Федерального закона «О государственной автоматизированной системе Российской Федерации «Выборы», нормативных правовых актов Центральной избирательной комиссии Российской Федерации и Федерального центра информатизации при Центральной избирательной комиссии Российской Федерации в части, </w:t>
      </w:r>
      <w:r w:rsidRPr="00D05937">
        <w:rPr>
          <w:color w:val="000000" w:themeColor="text1"/>
          <w:sz w:val="28"/>
          <w:szCs w:val="28"/>
        </w:rPr>
        <w:lastRenderedPageBreak/>
        <w:t>касающейся обращения с базами данных, персональными (конфиденциальными) данными об избирателях.</w:t>
      </w:r>
    </w:p>
    <w:p w:rsidR="00355BCA" w:rsidRPr="00D05937" w:rsidRDefault="00CF6887">
      <w:pPr>
        <w:ind w:firstLine="709"/>
        <w:jc w:val="both"/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  <w:szCs w:val="28"/>
        </w:rPr>
        <w:t>Рабочая группа организует работу по приему и проверке документов, представляемых уполномоченными представителями избирательных объединений, кандидатами в Комиссию.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  <w:szCs w:val="28"/>
        </w:rPr>
        <w:t>По результатам работы Рабочей группы по приему и проверке представленных избирательных документов готовятся и вносятся на рассмотрение Комиссии проекты постановлений о регистрации либо об отказе в регистрации кандидатов, списков кандидатов, о регистрации либо об отказе в регистрации уполномоченных представителей по финансовым вопросам кандидатов, избирательных объединений, о регистрации либо об отказе в регистрации доверенных лиц кандидатов, избирательных объединений.</w:t>
      </w:r>
    </w:p>
    <w:p w:rsidR="00355BCA" w:rsidRPr="00D05937" w:rsidRDefault="00CF6887">
      <w:pPr>
        <w:ind w:firstLine="709"/>
        <w:jc w:val="both"/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  <w:szCs w:val="28"/>
        </w:rPr>
        <w:t>2. Задачи и полномочия Рабочей группы</w:t>
      </w:r>
    </w:p>
    <w:p w:rsidR="00355BCA" w:rsidRPr="00D05937" w:rsidRDefault="00CF6887">
      <w:pPr>
        <w:ind w:firstLine="709"/>
        <w:jc w:val="both"/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  <w:szCs w:val="28"/>
        </w:rPr>
        <w:t>2.1. Задачами Рабочей группы являются прием документов, представленных уполномоченными представителями избирательных объединений, кандидатами в Комиссию, проверка их соответствия требованиям Федерального и областного законов, подготовка в установленные сроки соответствующих проектов постановлений Комиссии.</w:t>
      </w:r>
    </w:p>
    <w:p w:rsidR="00355BCA" w:rsidRPr="00D05937" w:rsidRDefault="00CF6887">
      <w:pPr>
        <w:ind w:firstLine="709"/>
        <w:jc w:val="both"/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  <w:szCs w:val="28"/>
        </w:rPr>
        <w:t>Для реализации этих задач Рабочая группа: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  <w:szCs w:val="28"/>
        </w:rPr>
        <w:t>принимает от уполномоченных представителей избирательных объединений, кандидатов необходимые для выдвижения документы;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  <w:szCs w:val="28"/>
        </w:rPr>
        <w:t>проверяет наличие документов, представленных в соответствии с требованиями Федерального и областного законов на бумажном и на машиночитаемом носителе и выдает уполномоченному представителю избирательного объединения, кандидату письменное подтверждение о приеме представленных документов;</w:t>
      </w:r>
    </w:p>
    <w:p w:rsidR="00355BCA" w:rsidRPr="00D05937" w:rsidRDefault="00CF6887">
      <w:pPr>
        <w:ind w:firstLine="709"/>
        <w:jc w:val="both"/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  <w:szCs w:val="28"/>
        </w:rPr>
        <w:t>проверяет полноту и достоверность сведений, содержащихся в представленных документах;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  <w:szCs w:val="28"/>
        </w:rPr>
        <w:t>принимает подписные листы с подписями избирателей в поддержку выдвижения кандидатов, списков кандидатов и выдает кандидату, уполномоченному представителю избирательного объединения письменное подтверждение о приеме представленных подписных листов и иных документов, представленных для регистрации кандидатов, списков кандидатов;</w:t>
      </w:r>
    </w:p>
    <w:p w:rsidR="00355BCA" w:rsidRPr="00D05937" w:rsidRDefault="00CF6887">
      <w:pPr>
        <w:ind w:firstLine="709"/>
        <w:jc w:val="both"/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  <w:szCs w:val="28"/>
        </w:rPr>
        <w:t>проверяет соблюдение порядка сбора подписей избирателей, оформления подписных листов, достоверность сведений об избирателях и подписей избирателей;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  <w:szCs w:val="28"/>
        </w:rPr>
        <w:t>принимает документы для регистрации доверенных лиц кандидатов и избирательных объединений, уполномоченных представителей по финансовым вопросам кандидатов, избирательных объединений;</w:t>
      </w:r>
    </w:p>
    <w:p w:rsidR="00355BCA" w:rsidRPr="00D05937" w:rsidRDefault="00CF6887">
      <w:pPr>
        <w:ind w:firstLine="709"/>
        <w:jc w:val="both"/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  <w:szCs w:val="28"/>
        </w:rPr>
        <w:t>готовит к опубликованию сведения о доходах и об имуществе кандидатов, а также о выявленных фактах недостоверности данных, представленных кандидатами о себе, о доходах и об имуществе;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  <w:szCs w:val="28"/>
        </w:rPr>
        <w:t xml:space="preserve">извещает выдвинувшее кандидатов, список кандидатов избирательное объединение, кандидата при выявлении неполноты сведений о кандидатах или несоблюдения требований Федерального и областного законов к оформлению документов, отсутствии необходимых для выдвижения и регистрации кандидатов, списка кандидатов документов и их копий о дне заседания </w:t>
      </w:r>
      <w:r w:rsidRPr="00D05937">
        <w:rPr>
          <w:color w:val="000000" w:themeColor="text1"/>
          <w:sz w:val="28"/>
          <w:szCs w:val="28"/>
        </w:rPr>
        <w:lastRenderedPageBreak/>
        <w:t>Комиссии, на котором должен рассматриваться вопрос о регистрации кандидатов, списка кандидатов не позднее чем за три дня до дня заседания;</w:t>
      </w:r>
    </w:p>
    <w:p w:rsidR="00355BCA" w:rsidRPr="00D05937" w:rsidRDefault="00CF6887">
      <w:pPr>
        <w:ind w:firstLine="709"/>
        <w:jc w:val="both"/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  <w:szCs w:val="28"/>
        </w:rPr>
        <w:t>готовит проекты постановлений Комиссии и другие документы по направлениям деятельности Рабочей группы;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  <w:szCs w:val="28"/>
        </w:rPr>
        <w:t>готовит материалы, необходимые в случае обжалования постановлений Комиссии о регистрации либо об отказе в регистрации кандидатов, списков кандидатов, уполномоченных представителей по финансовым вопросам кандидатов, избирательных объединений, доверенных лиц.</w:t>
      </w:r>
    </w:p>
    <w:p w:rsidR="00355BCA" w:rsidRPr="00D05937" w:rsidRDefault="00CF6887">
      <w:pPr>
        <w:ind w:firstLine="709"/>
        <w:jc w:val="both"/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  <w:szCs w:val="28"/>
        </w:rPr>
        <w:t>3. Состав и организация деятельности Рабочей группы</w:t>
      </w:r>
    </w:p>
    <w:p w:rsidR="00355BCA" w:rsidRPr="00D05937" w:rsidRDefault="00CF6887">
      <w:pPr>
        <w:ind w:firstLine="709"/>
        <w:jc w:val="both"/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  <w:szCs w:val="28"/>
        </w:rPr>
        <w:t>3.1. В состав Рабочей группы входят: руководитель Рабочей группы – председатель (заместитель председателя, секретарь</w:t>
      </w:r>
      <w:r w:rsidR="009829D3">
        <w:rPr>
          <w:color w:val="000000" w:themeColor="text1"/>
          <w:sz w:val="28"/>
          <w:szCs w:val="28"/>
        </w:rPr>
        <w:t>, член</w:t>
      </w:r>
      <w:r w:rsidRPr="00D05937">
        <w:rPr>
          <w:color w:val="000000" w:themeColor="text1"/>
          <w:sz w:val="28"/>
          <w:szCs w:val="28"/>
        </w:rPr>
        <w:t>) Комиссии, члены Рабочей группы – члены Комиссии с правом решающего голоса. Состав Рабочей группы утверждается постановлением Комиссии.</w:t>
      </w:r>
    </w:p>
    <w:p w:rsidR="00355BCA" w:rsidRPr="00D05937" w:rsidRDefault="00CF6887">
      <w:pPr>
        <w:ind w:firstLine="709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  <w:szCs w:val="28"/>
        </w:rPr>
        <w:t>3.2. Для обеспечения деятельности Рабочей группы привлекаются специалисты Управления Министерства юстиции России по архангельской области и Ненецкому автономному округу, подразделений Главного управления по вопросам миграции МВД России, военных комиссариатов, почерковеды экспертно-криминалистических подразделений органов внутренних дел и другие специалисты на основании письменных запросов председателя Комиссии.</w:t>
      </w:r>
    </w:p>
    <w:p w:rsidR="00355BCA" w:rsidRPr="00D05937" w:rsidRDefault="00CF6887">
      <w:pPr>
        <w:ind w:firstLine="709"/>
        <w:jc w:val="both"/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  <w:szCs w:val="28"/>
        </w:rPr>
        <w:t xml:space="preserve">3.3. Количественный состав специалистов, привлекаемых для работы в Рабочей группе, определяется с учетом задач Рабочей группы, объемов документов, представляемых избирательными объединениями, кандидатами, сроков подготовки материалов, необходимых для рассмотрения на заседаниях Комиссии в случае обжалования ее постановлений, и может меняться на различных этапах деятельности Рабочей группы. </w:t>
      </w:r>
    </w:p>
    <w:p w:rsidR="00355BCA" w:rsidRPr="00D05937" w:rsidRDefault="00CF6887">
      <w:pPr>
        <w:ind w:firstLine="709"/>
        <w:jc w:val="both"/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  <w:szCs w:val="28"/>
        </w:rPr>
        <w:t>3.4. Заседание Рабочей группы созывается по мере необходимости. Деятельность Рабочей группы осуществляется коллегиально. В отсутствие руководителя Рабочей группы его полномочия исполняет один из членов Рабочей группы по его поручению.</w:t>
      </w:r>
    </w:p>
    <w:p w:rsidR="00355BCA" w:rsidRPr="00D05937" w:rsidRDefault="00CF6887">
      <w:pPr>
        <w:ind w:firstLine="709"/>
        <w:jc w:val="both"/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  <w:szCs w:val="28"/>
        </w:rPr>
        <w:t>Заседание Рабочей группы является правомочным, если на нем присутствует более половины от установленного числа членов Рабочей группы. Решения Рабочей группы принимаются большинством голосов членов Рабочей группы.</w:t>
      </w:r>
    </w:p>
    <w:p w:rsidR="00355BCA" w:rsidRPr="00D05937" w:rsidRDefault="00CF6887">
      <w:pPr>
        <w:ind w:firstLine="709"/>
        <w:jc w:val="both"/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  <w:szCs w:val="28"/>
        </w:rPr>
        <w:t>Деятельность Рабочей группы осуществляется на основе открытого обсуждения вопросов, относящихся к ее компетенции.</w:t>
      </w:r>
    </w:p>
    <w:p w:rsidR="008B3838" w:rsidRPr="00D05937" w:rsidRDefault="00CF6887" w:rsidP="008B3838">
      <w:pPr>
        <w:ind w:firstLine="709"/>
        <w:jc w:val="both"/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  <w:szCs w:val="28"/>
        </w:rPr>
        <w:t>3.5. На заседаниях Рабочей группы вправе присутствовать, выступать, задавать вопросы, вносить предложения члены Комиссии с правом решающего голоса, не являющиеся членами Рабочей группы, члены Комиссии с правом совещательного голоса, кандидаты, уполномоченные представители по финансовым вопросам кандидатов, уполномоченные представители избирательных объединений, уполномоченные представители по финансовым вопросам избирательных объединений.</w:t>
      </w:r>
    </w:p>
    <w:p w:rsidR="008B3838" w:rsidRPr="00D05937" w:rsidRDefault="008B3838">
      <w:pPr>
        <w:rPr>
          <w:color w:val="000000" w:themeColor="text1"/>
          <w:sz w:val="28"/>
          <w:szCs w:val="28"/>
        </w:rPr>
      </w:pPr>
      <w:r w:rsidRPr="00D05937">
        <w:rPr>
          <w:color w:val="000000" w:themeColor="text1"/>
          <w:sz w:val="28"/>
          <w:szCs w:val="28"/>
        </w:rPr>
        <w:br w:type="page"/>
      </w:r>
    </w:p>
    <w:p w:rsidR="00355BCA" w:rsidRPr="00D05937" w:rsidRDefault="00CF6887" w:rsidP="008B3838">
      <w:pPr>
        <w:ind w:firstLine="6521"/>
        <w:jc w:val="both"/>
        <w:rPr>
          <w:color w:val="000000" w:themeColor="text1"/>
          <w:sz w:val="22"/>
          <w:szCs w:val="22"/>
        </w:rPr>
      </w:pPr>
      <w:r w:rsidRPr="00D05937">
        <w:rPr>
          <w:color w:val="000000" w:themeColor="text1"/>
          <w:sz w:val="22"/>
          <w:szCs w:val="22"/>
        </w:rPr>
        <w:lastRenderedPageBreak/>
        <w:t>Приложение № 3</w:t>
      </w:r>
    </w:p>
    <w:p w:rsidR="00355BCA" w:rsidRPr="00D05937" w:rsidRDefault="00CF6887">
      <w:pPr>
        <w:pStyle w:val="5"/>
        <w:spacing w:line="240" w:lineRule="auto"/>
        <w:ind w:left="4820" w:firstLine="0"/>
        <w:rPr>
          <w:color w:val="000000" w:themeColor="text1"/>
          <w:sz w:val="22"/>
          <w:szCs w:val="22"/>
          <w:lang w:val="ru-RU"/>
        </w:rPr>
      </w:pPr>
      <w:r w:rsidRPr="00D05937">
        <w:rPr>
          <w:color w:val="000000" w:themeColor="text1"/>
          <w:sz w:val="22"/>
          <w:szCs w:val="22"/>
          <w:lang w:val="ru-RU"/>
        </w:rPr>
        <w:t xml:space="preserve">к постановлению </w:t>
      </w:r>
      <w:r w:rsidR="008B3838" w:rsidRPr="00D05937">
        <w:rPr>
          <w:color w:val="000000" w:themeColor="text1"/>
          <w:sz w:val="22"/>
          <w:szCs w:val="22"/>
          <w:lang w:val="ru-RU"/>
        </w:rPr>
        <w:t>Котласской городской</w:t>
      </w:r>
      <w:r w:rsidRPr="00D05937">
        <w:rPr>
          <w:color w:val="000000" w:themeColor="text1"/>
          <w:sz w:val="22"/>
          <w:szCs w:val="22"/>
          <w:lang w:val="ru-RU"/>
        </w:rPr>
        <w:t xml:space="preserve"> территориальной избирательной комиссии </w:t>
      </w:r>
    </w:p>
    <w:p w:rsidR="00355BCA" w:rsidRPr="00D05937" w:rsidRDefault="00CF6887">
      <w:pPr>
        <w:pStyle w:val="5"/>
        <w:spacing w:line="240" w:lineRule="auto"/>
        <w:ind w:left="4820" w:firstLine="0"/>
        <w:rPr>
          <w:color w:val="000000" w:themeColor="text1"/>
        </w:rPr>
      </w:pPr>
      <w:r w:rsidRPr="00D05937">
        <w:rPr>
          <w:color w:val="000000" w:themeColor="text1"/>
          <w:sz w:val="22"/>
          <w:szCs w:val="22"/>
        </w:rPr>
        <w:t xml:space="preserve">от </w:t>
      </w:r>
      <w:r w:rsidR="00D940E2">
        <w:rPr>
          <w:color w:val="000000" w:themeColor="text1"/>
          <w:sz w:val="22"/>
          <w:szCs w:val="22"/>
          <w:lang w:val="ru-RU"/>
        </w:rPr>
        <w:t>29</w:t>
      </w:r>
      <w:r w:rsidR="008B3838" w:rsidRPr="00D05937">
        <w:rPr>
          <w:color w:val="000000" w:themeColor="text1"/>
          <w:sz w:val="22"/>
          <w:szCs w:val="22"/>
          <w:lang w:val="ru-RU"/>
        </w:rPr>
        <w:t xml:space="preserve"> июня </w:t>
      </w:r>
      <w:r w:rsidR="005609B4">
        <w:rPr>
          <w:color w:val="000000" w:themeColor="text1"/>
          <w:sz w:val="22"/>
          <w:szCs w:val="22"/>
        </w:rPr>
        <w:t xml:space="preserve">2021 </w:t>
      </w:r>
      <w:r w:rsidR="008B3838" w:rsidRPr="00D05937">
        <w:rPr>
          <w:color w:val="000000" w:themeColor="text1"/>
          <w:sz w:val="22"/>
          <w:szCs w:val="22"/>
          <w:lang w:val="ru-RU"/>
        </w:rPr>
        <w:t>года</w:t>
      </w:r>
      <w:r w:rsidRPr="00D05937">
        <w:rPr>
          <w:color w:val="000000" w:themeColor="text1"/>
          <w:sz w:val="22"/>
          <w:szCs w:val="22"/>
        </w:rPr>
        <w:t xml:space="preserve"> №</w:t>
      </w:r>
      <w:r w:rsidR="00D940E2">
        <w:rPr>
          <w:color w:val="000000" w:themeColor="text1"/>
          <w:sz w:val="22"/>
          <w:szCs w:val="22"/>
          <w:lang w:val="ru-RU"/>
        </w:rPr>
        <w:t>3/7</w:t>
      </w:r>
    </w:p>
    <w:p w:rsidR="00355BCA" w:rsidRPr="00D05937" w:rsidRDefault="00355BCA">
      <w:pPr>
        <w:rPr>
          <w:color w:val="000000" w:themeColor="text1"/>
          <w:sz w:val="22"/>
          <w:szCs w:val="22"/>
        </w:rPr>
      </w:pPr>
    </w:p>
    <w:p w:rsidR="00355BCA" w:rsidRPr="00D05937" w:rsidRDefault="00355BCA">
      <w:pPr>
        <w:pStyle w:val="Heading"/>
        <w:rPr>
          <w:b/>
          <w:bCs/>
          <w:color w:val="000000" w:themeColor="text1"/>
          <w:sz w:val="28"/>
        </w:rPr>
      </w:pPr>
    </w:p>
    <w:p w:rsidR="00355BCA" w:rsidRPr="00D05937" w:rsidRDefault="00CF6887">
      <w:pPr>
        <w:pStyle w:val="Heading"/>
        <w:rPr>
          <w:b/>
          <w:bCs/>
          <w:color w:val="000000" w:themeColor="text1"/>
          <w:sz w:val="28"/>
        </w:rPr>
      </w:pPr>
      <w:r w:rsidRPr="00D05937">
        <w:rPr>
          <w:b/>
          <w:bCs/>
          <w:color w:val="000000" w:themeColor="text1"/>
          <w:sz w:val="28"/>
        </w:rPr>
        <w:t>СОСТАВ</w:t>
      </w:r>
    </w:p>
    <w:p w:rsidR="00355BCA" w:rsidRPr="00D05937" w:rsidRDefault="00CF6887">
      <w:pPr>
        <w:pStyle w:val="Heading"/>
        <w:rPr>
          <w:b/>
          <w:bCs/>
          <w:color w:val="000000" w:themeColor="text1"/>
          <w:sz w:val="28"/>
          <w:lang w:val="ru-RU"/>
        </w:rPr>
      </w:pPr>
      <w:r w:rsidRPr="00D05937">
        <w:rPr>
          <w:color w:val="000000" w:themeColor="text1"/>
          <w:sz w:val="28"/>
          <w:szCs w:val="28"/>
          <w:lang w:val="ru-RU"/>
        </w:rPr>
        <w:t xml:space="preserve">рабочей группы по приему и проверке документов, представляемых уполномоченными представителями избирательных объединений, кандидатами в </w:t>
      </w:r>
      <w:r w:rsidR="008B3838" w:rsidRPr="00D05937">
        <w:rPr>
          <w:color w:val="000000" w:themeColor="text1"/>
          <w:sz w:val="28"/>
          <w:szCs w:val="28"/>
          <w:lang w:val="ru-RU"/>
        </w:rPr>
        <w:t>Котласскую городскую</w:t>
      </w:r>
      <w:r w:rsidRPr="00D05937">
        <w:rPr>
          <w:color w:val="000000" w:themeColor="text1"/>
          <w:sz w:val="28"/>
          <w:szCs w:val="28"/>
          <w:lang w:val="ru-RU"/>
        </w:rPr>
        <w:t xml:space="preserve"> территориальную избирательную комиссию при проведении </w:t>
      </w:r>
      <w:r w:rsidR="00D940E2">
        <w:rPr>
          <w:color w:val="000000" w:themeColor="text1"/>
          <w:sz w:val="28"/>
          <w:szCs w:val="28"/>
          <w:lang w:val="ru-RU"/>
        </w:rPr>
        <w:t xml:space="preserve">дополнительных </w:t>
      </w:r>
      <w:r w:rsidRPr="00D05937">
        <w:rPr>
          <w:color w:val="000000" w:themeColor="text1"/>
          <w:sz w:val="28"/>
          <w:szCs w:val="28"/>
          <w:lang w:val="ru-RU"/>
        </w:rPr>
        <w:t xml:space="preserve">выборов </w:t>
      </w:r>
      <w:r w:rsidR="00D940E2">
        <w:rPr>
          <w:color w:val="000000" w:themeColor="text1"/>
          <w:sz w:val="28"/>
          <w:szCs w:val="28"/>
          <w:lang w:val="ru-RU"/>
        </w:rPr>
        <w:t>депутата</w:t>
      </w:r>
      <w:r w:rsidR="008B3838" w:rsidRPr="00D05937">
        <w:rPr>
          <w:color w:val="000000" w:themeColor="text1"/>
          <w:sz w:val="28"/>
          <w:szCs w:val="28"/>
          <w:lang w:val="ru-RU"/>
        </w:rPr>
        <w:t xml:space="preserve"> </w:t>
      </w:r>
      <w:r w:rsidR="00FD3FE6">
        <w:rPr>
          <w:color w:val="000000" w:themeColor="text1"/>
          <w:sz w:val="28"/>
          <w:szCs w:val="28"/>
          <w:lang w:val="ru-RU"/>
        </w:rPr>
        <w:t xml:space="preserve">Собрания депутатов городского округа «Котлас» </w:t>
      </w:r>
      <w:r w:rsidR="00D940E2">
        <w:rPr>
          <w:color w:val="000000" w:themeColor="text1"/>
          <w:sz w:val="28"/>
          <w:szCs w:val="28"/>
          <w:lang w:val="ru-RU"/>
        </w:rPr>
        <w:t>по одномандатному избирательному округу № 6</w:t>
      </w:r>
    </w:p>
    <w:p w:rsidR="00355BCA" w:rsidRPr="00D05937" w:rsidRDefault="00355BCA">
      <w:pPr>
        <w:pStyle w:val="Heading"/>
        <w:rPr>
          <w:b/>
          <w:bCs/>
          <w:color w:val="000000" w:themeColor="text1"/>
          <w:sz w:val="28"/>
          <w:lang w:val="ru-RU"/>
        </w:rPr>
      </w:pPr>
    </w:p>
    <w:p w:rsidR="00355BCA" w:rsidRPr="00D05937" w:rsidRDefault="00355BCA">
      <w:pPr>
        <w:pStyle w:val="LO-Normal"/>
        <w:spacing w:line="360" w:lineRule="auto"/>
        <w:ind w:firstLine="720"/>
        <w:jc w:val="both"/>
        <w:rPr>
          <w:b/>
          <w:bCs/>
          <w:color w:val="000000" w:themeColor="text1"/>
          <w:sz w:val="28"/>
        </w:rPr>
      </w:pPr>
    </w:p>
    <w:p w:rsidR="00355BCA" w:rsidRPr="00D05937" w:rsidRDefault="00CF6887">
      <w:pPr>
        <w:pStyle w:val="LO-Normal"/>
        <w:spacing w:line="360" w:lineRule="auto"/>
        <w:ind w:firstLine="720"/>
        <w:jc w:val="both"/>
        <w:rPr>
          <w:color w:val="000000" w:themeColor="text1"/>
          <w:sz w:val="28"/>
        </w:rPr>
      </w:pPr>
      <w:r w:rsidRPr="00D05937">
        <w:rPr>
          <w:color w:val="000000" w:themeColor="text1"/>
          <w:sz w:val="28"/>
        </w:rPr>
        <w:t xml:space="preserve">Руководитель рабочей группы </w:t>
      </w:r>
      <w:r w:rsidR="009829D3" w:rsidRPr="00D05937">
        <w:rPr>
          <w:color w:val="000000" w:themeColor="text1"/>
          <w:sz w:val="28"/>
        </w:rPr>
        <w:t>Мариев А.С.</w:t>
      </w:r>
      <w:r w:rsidRPr="00D05937">
        <w:rPr>
          <w:color w:val="000000" w:themeColor="text1"/>
          <w:sz w:val="28"/>
        </w:rPr>
        <w:t xml:space="preserve"> </w:t>
      </w:r>
    </w:p>
    <w:p w:rsidR="00355BCA" w:rsidRPr="00D05937" w:rsidRDefault="00CF6887">
      <w:pPr>
        <w:pStyle w:val="LO-Normal"/>
        <w:spacing w:line="360" w:lineRule="auto"/>
        <w:ind w:firstLine="720"/>
        <w:jc w:val="both"/>
        <w:rPr>
          <w:color w:val="000000" w:themeColor="text1"/>
          <w:sz w:val="28"/>
        </w:rPr>
      </w:pPr>
      <w:r w:rsidRPr="00D05937">
        <w:rPr>
          <w:color w:val="000000" w:themeColor="text1"/>
          <w:sz w:val="28"/>
        </w:rPr>
        <w:t>Члены рабочей группы:</w:t>
      </w:r>
    </w:p>
    <w:p w:rsidR="00355BCA" w:rsidRPr="00D05937" w:rsidRDefault="00CF6887">
      <w:pPr>
        <w:pStyle w:val="LO-Normal"/>
        <w:spacing w:line="360" w:lineRule="auto"/>
        <w:ind w:firstLine="720"/>
        <w:jc w:val="both"/>
        <w:rPr>
          <w:color w:val="000000" w:themeColor="text1"/>
        </w:rPr>
      </w:pPr>
      <w:r w:rsidRPr="00D05937">
        <w:rPr>
          <w:color w:val="000000" w:themeColor="text1"/>
          <w:sz w:val="28"/>
        </w:rPr>
        <w:t xml:space="preserve">члены </w:t>
      </w:r>
      <w:r w:rsidR="00D42AA1" w:rsidRPr="00D05937">
        <w:rPr>
          <w:color w:val="000000" w:themeColor="text1"/>
          <w:sz w:val="28"/>
        </w:rPr>
        <w:t>Котласской городской</w:t>
      </w:r>
      <w:r w:rsidRPr="00D05937">
        <w:rPr>
          <w:color w:val="000000" w:themeColor="text1"/>
          <w:sz w:val="28"/>
        </w:rPr>
        <w:t xml:space="preserve"> территориальной избирательной комиссии с правом решающего голоса: </w:t>
      </w:r>
    </w:p>
    <w:p w:rsidR="00D42AA1" w:rsidRPr="00D05937" w:rsidRDefault="00D42AA1">
      <w:pPr>
        <w:pStyle w:val="LO-Normal"/>
        <w:spacing w:line="360" w:lineRule="auto"/>
        <w:ind w:firstLine="720"/>
        <w:jc w:val="both"/>
        <w:rPr>
          <w:color w:val="000000" w:themeColor="text1"/>
          <w:sz w:val="28"/>
        </w:rPr>
      </w:pPr>
      <w:r w:rsidRPr="00D05937">
        <w:rPr>
          <w:color w:val="000000" w:themeColor="text1"/>
          <w:sz w:val="28"/>
        </w:rPr>
        <w:t>- Козлова С.Н.;</w:t>
      </w:r>
    </w:p>
    <w:p w:rsidR="00355BCA" w:rsidRPr="00D05937" w:rsidRDefault="00CF6887">
      <w:pPr>
        <w:pStyle w:val="LO-Normal"/>
        <w:spacing w:line="360" w:lineRule="auto"/>
        <w:ind w:firstLine="720"/>
        <w:jc w:val="both"/>
        <w:rPr>
          <w:color w:val="000000" w:themeColor="text1"/>
          <w:sz w:val="28"/>
        </w:rPr>
      </w:pPr>
      <w:r w:rsidRPr="00D05937">
        <w:rPr>
          <w:color w:val="000000" w:themeColor="text1"/>
          <w:sz w:val="28"/>
        </w:rPr>
        <w:t>-</w:t>
      </w:r>
      <w:r w:rsidR="00D42AA1" w:rsidRPr="00D05937">
        <w:rPr>
          <w:color w:val="000000" w:themeColor="text1"/>
          <w:sz w:val="28"/>
        </w:rPr>
        <w:t xml:space="preserve"> </w:t>
      </w:r>
      <w:r w:rsidR="009829D3">
        <w:rPr>
          <w:color w:val="000000" w:themeColor="text1"/>
          <w:sz w:val="28"/>
        </w:rPr>
        <w:t>Лазарев В.Н.;</w:t>
      </w:r>
    </w:p>
    <w:p w:rsidR="00D42AA1" w:rsidRPr="00D05937" w:rsidRDefault="00D42AA1">
      <w:pPr>
        <w:pStyle w:val="LO-Normal"/>
        <w:spacing w:line="360" w:lineRule="auto"/>
        <w:ind w:firstLine="720"/>
        <w:jc w:val="both"/>
        <w:rPr>
          <w:color w:val="000000" w:themeColor="text1"/>
          <w:sz w:val="28"/>
        </w:rPr>
      </w:pPr>
      <w:r w:rsidRPr="00D05937">
        <w:rPr>
          <w:color w:val="000000" w:themeColor="text1"/>
          <w:sz w:val="28"/>
        </w:rPr>
        <w:t>- Мокрецова Г.М.;</w:t>
      </w:r>
    </w:p>
    <w:p w:rsidR="00D42AA1" w:rsidRPr="00D05937" w:rsidRDefault="00D42AA1">
      <w:pPr>
        <w:pStyle w:val="LO-Normal"/>
        <w:spacing w:line="360" w:lineRule="auto"/>
        <w:ind w:firstLine="720"/>
        <w:jc w:val="both"/>
        <w:rPr>
          <w:color w:val="000000" w:themeColor="text1"/>
          <w:sz w:val="28"/>
        </w:rPr>
      </w:pPr>
      <w:r w:rsidRPr="00D05937">
        <w:rPr>
          <w:color w:val="000000" w:themeColor="text1"/>
          <w:sz w:val="28"/>
        </w:rPr>
        <w:t>- Пономарева М.Л.;</w:t>
      </w:r>
    </w:p>
    <w:p w:rsidR="00D42AA1" w:rsidRPr="00D05937" w:rsidRDefault="00D42AA1">
      <w:pPr>
        <w:pStyle w:val="LO-Normal"/>
        <w:spacing w:line="360" w:lineRule="auto"/>
        <w:ind w:firstLine="720"/>
        <w:jc w:val="both"/>
        <w:rPr>
          <w:color w:val="000000" w:themeColor="text1"/>
          <w:sz w:val="28"/>
        </w:rPr>
      </w:pPr>
      <w:r w:rsidRPr="00D05937">
        <w:rPr>
          <w:color w:val="000000" w:themeColor="text1"/>
          <w:sz w:val="28"/>
        </w:rPr>
        <w:t>- Протасов А.С.;</w:t>
      </w:r>
    </w:p>
    <w:p w:rsidR="00D42AA1" w:rsidRPr="00D05937" w:rsidRDefault="00D42AA1">
      <w:pPr>
        <w:pStyle w:val="LO-Normal"/>
        <w:spacing w:line="360" w:lineRule="auto"/>
        <w:ind w:firstLine="708"/>
        <w:jc w:val="both"/>
        <w:rPr>
          <w:color w:val="000000" w:themeColor="text1"/>
          <w:sz w:val="28"/>
        </w:rPr>
      </w:pPr>
      <w:r w:rsidRPr="00D05937">
        <w:rPr>
          <w:color w:val="000000" w:themeColor="text1"/>
          <w:sz w:val="28"/>
        </w:rPr>
        <w:t>- Чупраков Н.Н.</w:t>
      </w:r>
    </w:p>
    <w:p w:rsidR="00355BCA" w:rsidRPr="00D05937" w:rsidRDefault="00CF6887">
      <w:pPr>
        <w:pStyle w:val="LO-Normal"/>
        <w:spacing w:line="360" w:lineRule="auto"/>
        <w:ind w:firstLine="720"/>
        <w:jc w:val="both"/>
        <w:rPr>
          <w:color w:val="000000" w:themeColor="text1"/>
          <w:sz w:val="28"/>
        </w:rPr>
      </w:pPr>
      <w:r w:rsidRPr="00D05937">
        <w:rPr>
          <w:color w:val="000000" w:themeColor="text1"/>
          <w:sz w:val="28"/>
        </w:rPr>
        <w:t>.</w:t>
      </w:r>
    </w:p>
    <w:bookmarkEnd w:id="0"/>
    <w:p w:rsidR="00355BCA" w:rsidRPr="00D05937" w:rsidRDefault="00355BCA">
      <w:pPr>
        <w:pStyle w:val="LO-Normal"/>
        <w:spacing w:line="360" w:lineRule="auto"/>
        <w:ind w:firstLine="720"/>
        <w:jc w:val="both"/>
        <w:rPr>
          <w:color w:val="000000" w:themeColor="text1"/>
          <w:sz w:val="28"/>
        </w:rPr>
      </w:pPr>
    </w:p>
    <w:sectPr w:rsidR="00355BCA" w:rsidRPr="00D05937" w:rsidSect="00D02AF8">
      <w:headerReference w:type="default" r:id="rId46"/>
      <w:pgSz w:w="11906" w:h="16838"/>
      <w:pgMar w:top="765" w:right="567" w:bottom="567" w:left="1588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79D" w:rsidRDefault="0071579D">
      <w:r>
        <w:separator/>
      </w:r>
    </w:p>
  </w:endnote>
  <w:endnote w:type="continuationSeparator" w:id="1">
    <w:p w:rsidR="0071579D" w:rsidRDefault="00715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79D" w:rsidRDefault="0071579D">
      <w:r>
        <w:separator/>
      </w:r>
    </w:p>
  </w:footnote>
  <w:footnote w:type="continuationSeparator" w:id="1">
    <w:p w:rsidR="0071579D" w:rsidRDefault="0071579D">
      <w:r>
        <w:continuationSeparator/>
      </w:r>
    </w:p>
  </w:footnote>
  <w:footnote w:id="2">
    <w:p w:rsidR="00FD3FE6" w:rsidRPr="00206CBF" w:rsidRDefault="00FD3FE6">
      <w:pPr>
        <w:pStyle w:val="af7"/>
        <w:jc w:val="both"/>
        <w:rPr>
          <w:lang w:val="ru-RU"/>
        </w:rPr>
      </w:pPr>
      <w:r>
        <w:rPr>
          <w:rStyle w:val="FootnoteCharacters"/>
        </w:rPr>
        <w:footnoteRef/>
      </w:r>
      <w:r w:rsidRPr="00206CBF">
        <w:rPr>
          <w:rFonts w:eastAsia="Times New Roman CYR"/>
          <w:lang w:val="ru-RU"/>
        </w:rPr>
        <w:tab/>
        <w:t xml:space="preserve"> </w:t>
      </w:r>
      <w:r w:rsidRPr="00206CBF">
        <w:rPr>
          <w:lang w:val="ru-RU"/>
        </w:rPr>
        <w:t>Подтверждение составляется в двух экземплярах, регистрируется, один экземпляр выдается кандидату (иному уполномоченному лицу), уполномоченному представителю избирательного объединения, второй экземпляр прикладывается к документам кандидата, избирательного объединения и хранится в избирательной комиссии.</w:t>
      </w:r>
    </w:p>
  </w:footnote>
  <w:footnote w:id="3">
    <w:p w:rsidR="00FD3FE6" w:rsidRPr="00206CBF" w:rsidRDefault="00FD3FE6">
      <w:pPr>
        <w:pStyle w:val="af7"/>
        <w:rPr>
          <w:lang w:val="ru-RU"/>
        </w:rPr>
      </w:pPr>
      <w:r>
        <w:rPr>
          <w:rStyle w:val="FootnoteCharacters"/>
        </w:rPr>
        <w:footnoteRef/>
      </w:r>
      <w:r w:rsidRPr="00206CBF">
        <w:rPr>
          <w:rFonts w:eastAsia="Times New Roman CYR"/>
          <w:lang w:val="ru-RU"/>
        </w:rPr>
        <w:tab/>
        <w:t xml:space="preserve"> </w:t>
      </w:r>
      <w:r w:rsidRPr="00206CBF">
        <w:rPr>
          <w:lang w:val="ru-RU"/>
        </w:rPr>
        <w:t>Ненужное вычеркнуть.</w:t>
      </w:r>
    </w:p>
  </w:footnote>
  <w:footnote w:id="4">
    <w:p w:rsidR="00FD3FE6" w:rsidRPr="00206CBF" w:rsidRDefault="00FD3FE6">
      <w:pPr>
        <w:pStyle w:val="af7"/>
        <w:rPr>
          <w:lang w:val="ru-RU"/>
        </w:rPr>
      </w:pPr>
      <w:r>
        <w:rPr>
          <w:rStyle w:val="FootnoteCharacters"/>
        </w:rPr>
        <w:footnoteRef/>
      </w:r>
      <w:r w:rsidRPr="00206CBF">
        <w:rPr>
          <w:rFonts w:eastAsia="Times New Roman CYR"/>
          <w:lang w:val="ru-RU"/>
        </w:rPr>
        <w:tab/>
        <w:t xml:space="preserve"> </w:t>
      </w:r>
      <w:r w:rsidRPr="00206CBF">
        <w:rPr>
          <w:color w:val="FF0000"/>
          <w:lang w:val="ru-RU"/>
        </w:rPr>
        <w:t>Представляется в случае, если в уставе политической партии, иного общественного объединения такое лицо не определено</w:t>
      </w:r>
    </w:p>
  </w:footnote>
  <w:footnote w:id="5">
    <w:p w:rsidR="00FD3FE6" w:rsidRPr="00206CBF" w:rsidRDefault="00FD3FE6">
      <w:pPr>
        <w:pStyle w:val="af7"/>
        <w:jc w:val="both"/>
        <w:rPr>
          <w:sz w:val="24"/>
          <w:szCs w:val="24"/>
          <w:lang w:val="ru-RU"/>
        </w:rPr>
      </w:pPr>
      <w:r>
        <w:rPr>
          <w:rStyle w:val="FootnoteCharacters"/>
        </w:rPr>
        <w:footnoteRef/>
      </w:r>
      <w:r w:rsidRPr="00206CBF">
        <w:rPr>
          <w:rFonts w:eastAsia="Times New Roman CYR"/>
          <w:lang w:val="ru-RU"/>
        </w:rPr>
        <w:tab/>
        <w:t xml:space="preserve"> </w:t>
      </w:r>
      <w:r w:rsidRPr="00206CBF">
        <w:rPr>
          <w:sz w:val="18"/>
          <w:szCs w:val="18"/>
          <w:lang w:val="ru-RU"/>
        </w:rPr>
        <w:t>Прилагается к документам в случае представления документов о кандидатах при выдвижении кандидатов в составе списка кандидатов</w:t>
      </w:r>
      <w:r w:rsidRPr="00206CBF">
        <w:rPr>
          <w:szCs w:val="24"/>
          <w:lang w:val="ru-RU"/>
        </w:rPr>
        <w:t>.</w:t>
      </w:r>
    </w:p>
  </w:footnote>
  <w:footnote w:id="6">
    <w:p w:rsidR="00FD3FE6" w:rsidRPr="00206CBF" w:rsidRDefault="00FD3FE6">
      <w:pPr>
        <w:pStyle w:val="af7"/>
        <w:rPr>
          <w:lang w:val="ru-RU"/>
        </w:rPr>
      </w:pPr>
      <w:r>
        <w:rPr>
          <w:rStyle w:val="FootnoteCharacters"/>
        </w:rPr>
        <w:footnoteRef/>
      </w:r>
      <w:r w:rsidRPr="00206CBF">
        <w:rPr>
          <w:rFonts w:eastAsia="Times New Roman CYR"/>
          <w:lang w:val="ru-RU"/>
        </w:rPr>
        <w:tab/>
        <w:t xml:space="preserve"> </w:t>
      </w:r>
      <w:r>
        <w:rPr>
          <w:sz w:val="18"/>
          <w:szCs w:val="18"/>
          <w:lang w:val="ru-RU"/>
        </w:rPr>
        <w:t>При проведении выборов депутатов</w:t>
      </w:r>
      <w:r w:rsidRPr="00206CBF">
        <w:rPr>
          <w:sz w:val="18"/>
          <w:szCs w:val="18"/>
          <w:lang w:val="ru-RU"/>
        </w:rPr>
        <w:t xml:space="preserve">, </w:t>
      </w:r>
      <w:r>
        <w:rPr>
          <w:sz w:val="18"/>
          <w:szCs w:val="18"/>
          <w:lang w:val="ru-RU"/>
        </w:rPr>
        <w:t>при которых</w:t>
      </w:r>
      <w:r w:rsidRPr="00206CBF">
        <w:rPr>
          <w:sz w:val="18"/>
          <w:szCs w:val="18"/>
          <w:lang w:val="ru-RU"/>
        </w:rPr>
        <w:t xml:space="preserve"> избирательны</w:t>
      </w:r>
      <w:r>
        <w:rPr>
          <w:sz w:val="18"/>
          <w:szCs w:val="18"/>
          <w:lang w:val="ru-RU"/>
        </w:rPr>
        <w:t>е</w:t>
      </w:r>
      <w:r w:rsidRPr="00206CBF">
        <w:rPr>
          <w:sz w:val="18"/>
          <w:szCs w:val="18"/>
          <w:lang w:val="ru-RU"/>
        </w:rPr>
        <w:t xml:space="preserve"> округа, образ</w:t>
      </w:r>
      <w:r>
        <w:rPr>
          <w:sz w:val="18"/>
          <w:szCs w:val="18"/>
          <w:lang w:val="ru-RU"/>
        </w:rPr>
        <w:t>уются</w:t>
      </w:r>
      <w:r w:rsidRPr="00206CBF">
        <w:rPr>
          <w:sz w:val="18"/>
          <w:szCs w:val="18"/>
          <w:lang w:val="ru-RU"/>
        </w:rPr>
        <w:t xml:space="preserve"> в соответствии со средней нормой представительства, не превышающей 5000 избирателей, </w:t>
      </w:r>
      <w:r>
        <w:rPr>
          <w:sz w:val="18"/>
          <w:szCs w:val="18"/>
          <w:lang w:val="ru-RU"/>
        </w:rPr>
        <w:t xml:space="preserve">уполномоченный представитель избирательного объединения </w:t>
      </w:r>
      <w:r w:rsidRPr="00206CBF">
        <w:rPr>
          <w:sz w:val="18"/>
          <w:szCs w:val="18"/>
          <w:lang w:val="ru-RU"/>
        </w:rPr>
        <w:t>вправе не представлять данные сведения</w:t>
      </w:r>
    </w:p>
  </w:footnote>
  <w:footnote w:id="7">
    <w:p w:rsidR="00FD3FE6" w:rsidRPr="00206CBF" w:rsidRDefault="00FD3FE6">
      <w:pPr>
        <w:pStyle w:val="af7"/>
        <w:rPr>
          <w:lang w:val="ru-RU"/>
        </w:rPr>
      </w:pPr>
      <w:r>
        <w:rPr>
          <w:rStyle w:val="FootnoteCharacters"/>
        </w:rPr>
        <w:footnoteRef/>
      </w:r>
      <w:r w:rsidRPr="00206CBF">
        <w:rPr>
          <w:rFonts w:eastAsia="Times New Roman CYR"/>
          <w:lang w:val="ru-RU"/>
        </w:rPr>
        <w:tab/>
        <w:t xml:space="preserve"> </w:t>
      </w:r>
      <w:r w:rsidRPr="00206CBF">
        <w:rPr>
          <w:sz w:val="18"/>
          <w:szCs w:val="18"/>
          <w:lang w:val="ru-RU"/>
        </w:rPr>
        <w:t>Документ в машиночитаемом виде</w:t>
      </w:r>
    </w:p>
  </w:footnote>
  <w:footnote w:id="8">
    <w:p w:rsidR="00FD3FE6" w:rsidRPr="00206CBF" w:rsidRDefault="00FD3FE6">
      <w:pPr>
        <w:pStyle w:val="af7"/>
        <w:jc w:val="both"/>
        <w:rPr>
          <w:lang w:val="ru-RU"/>
        </w:rPr>
      </w:pPr>
      <w:r>
        <w:rPr>
          <w:rStyle w:val="FootnoteCharacters"/>
        </w:rPr>
        <w:footnoteRef/>
      </w:r>
      <w:r w:rsidRPr="00206CBF">
        <w:rPr>
          <w:rFonts w:eastAsia="Times New Roman CYR"/>
          <w:lang w:val="ru-RU"/>
        </w:rPr>
        <w:tab/>
        <w:t xml:space="preserve"> </w:t>
      </w:r>
      <w:r w:rsidRPr="00206CBF">
        <w:rPr>
          <w:lang w:val="ru-RU"/>
        </w:rPr>
        <w:t>Подтверждение составляется в двух экземплярах, регистрируется, один экземпляр выдается кандидату (иному уполномоченному лицу), второй экземпляр прикладывается к документам кандидата и хранится в избирательной комиссии.</w:t>
      </w:r>
    </w:p>
  </w:footnote>
  <w:footnote w:id="9">
    <w:p w:rsidR="00FD3FE6" w:rsidRPr="00206CBF" w:rsidRDefault="00FD3FE6">
      <w:pPr>
        <w:pStyle w:val="af7"/>
        <w:jc w:val="both"/>
        <w:rPr>
          <w:lang w:val="ru-RU"/>
        </w:rPr>
      </w:pPr>
      <w:r>
        <w:rPr>
          <w:rStyle w:val="FootnoteCharacters"/>
        </w:rPr>
        <w:footnoteRef/>
      </w:r>
      <w:r w:rsidRPr="00206CBF">
        <w:rPr>
          <w:rFonts w:eastAsia="Times New Roman CYR"/>
          <w:lang w:val="ru-RU"/>
        </w:rPr>
        <w:tab/>
        <w:t xml:space="preserve"> </w:t>
      </w:r>
      <w:r w:rsidRPr="00206CBF">
        <w:rPr>
          <w:lang w:val="ru-RU"/>
        </w:rPr>
        <w:t>В случае если кандидат болен или содержится в месте содержания под стражей подозреваемых и</w:t>
      </w:r>
      <w:r>
        <w:rPr>
          <w:lang w:val="ru-RU"/>
        </w:rPr>
        <w:t> </w:t>
      </w:r>
      <w:r w:rsidRPr="00206CBF">
        <w:rPr>
          <w:lang w:val="ru-RU"/>
        </w:rPr>
        <w:t xml:space="preserve">обвиняемых и документы представляются иным лицом, в подтверждение дополнительно вносится информация о том, что документы представлены иным лицом, с указанием его </w:t>
      </w:r>
      <w:r>
        <w:rPr>
          <w:lang w:val="ru-RU"/>
        </w:rPr>
        <w:t xml:space="preserve">статуса, </w:t>
      </w:r>
      <w:r w:rsidRPr="00206CBF">
        <w:rPr>
          <w:lang w:val="ru-RU"/>
        </w:rPr>
        <w:t>фамилии, имени и</w:t>
      </w:r>
      <w:r>
        <w:rPr>
          <w:lang w:val="ru-RU"/>
        </w:rPr>
        <w:t> </w:t>
      </w:r>
      <w:r w:rsidRPr="00206CBF">
        <w:rPr>
          <w:lang w:val="ru-RU"/>
        </w:rPr>
        <w:t>отчества.</w:t>
      </w:r>
    </w:p>
  </w:footnote>
  <w:footnote w:id="10">
    <w:p w:rsidR="00FD3FE6" w:rsidRPr="00206CBF" w:rsidRDefault="00FD3FE6">
      <w:pPr>
        <w:pStyle w:val="af7"/>
        <w:rPr>
          <w:lang w:val="ru-RU"/>
        </w:rPr>
      </w:pPr>
      <w:r>
        <w:rPr>
          <w:rStyle w:val="FootnoteCharacters"/>
        </w:rPr>
        <w:footnoteRef/>
      </w:r>
      <w:r w:rsidRPr="00206CBF">
        <w:rPr>
          <w:rFonts w:eastAsia="Times New Roman CYR"/>
          <w:lang w:val="ru-RU"/>
        </w:rPr>
        <w:tab/>
        <w:t xml:space="preserve"> </w:t>
      </w:r>
      <w:r w:rsidRPr="00206CBF">
        <w:rPr>
          <w:lang w:val="ru-RU"/>
        </w:rPr>
        <w:t>Ненужное вычеркнуть.</w:t>
      </w:r>
    </w:p>
  </w:footnote>
  <w:footnote w:id="11">
    <w:p w:rsidR="00FD3FE6" w:rsidRPr="00206CBF" w:rsidRDefault="00FD3FE6">
      <w:pPr>
        <w:pStyle w:val="af7"/>
        <w:rPr>
          <w:lang w:val="ru-RU"/>
        </w:rPr>
      </w:pPr>
      <w:r>
        <w:rPr>
          <w:rStyle w:val="FootnoteCharacters"/>
        </w:rPr>
        <w:footnoteRef/>
      </w:r>
      <w:r w:rsidRPr="00206CBF">
        <w:rPr>
          <w:rFonts w:eastAsia="Times New Roman CYR"/>
          <w:lang w:val="ru-RU"/>
        </w:rPr>
        <w:tab/>
        <w:t xml:space="preserve"> </w:t>
      </w:r>
      <w:r w:rsidRPr="00206CBF">
        <w:rPr>
          <w:lang w:val="ru-RU"/>
        </w:rPr>
        <w:t>Заявление о согласии баллотироваться кандидата в депутаты, выдвинутого избирательным объединением, представляет уполномоченный представитель избирательного объединения для заверения списка кандидатов</w:t>
      </w:r>
    </w:p>
  </w:footnote>
  <w:footnote w:id="12">
    <w:p w:rsidR="00FD3FE6" w:rsidRPr="00206CBF" w:rsidRDefault="00FD3FE6">
      <w:pPr>
        <w:pStyle w:val="af7"/>
        <w:jc w:val="both"/>
        <w:rPr>
          <w:sz w:val="24"/>
          <w:szCs w:val="24"/>
          <w:lang w:val="ru-RU"/>
        </w:rPr>
      </w:pPr>
      <w:r>
        <w:rPr>
          <w:rStyle w:val="FootnoteCharacters"/>
        </w:rPr>
        <w:footnoteRef/>
      </w:r>
      <w:r w:rsidRPr="00206CBF">
        <w:rPr>
          <w:szCs w:val="24"/>
          <w:lang w:val="ru-RU"/>
        </w:rPr>
        <w:tab/>
      </w:r>
      <w:r>
        <w:rPr>
          <w:szCs w:val="24"/>
        </w:rPr>
        <w:t> </w:t>
      </w:r>
      <w:r w:rsidRPr="00206CBF">
        <w:rPr>
          <w:szCs w:val="24"/>
          <w:lang w:val="ru-RU"/>
        </w:rPr>
        <w:t>Паспорт или документ, заменяющий паспорт гражданина, предъявляется кандидатом при личном представлении документов в избирательную комиссию. Копия паспорта или документа, заменяющего паспорт гражданина, изготавливается в избирательной комиссии в присутствии кандидата.</w:t>
      </w:r>
    </w:p>
  </w:footnote>
  <w:footnote w:id="13">
    <w:p w:rsidR="00FD3FE6" w:rsidRPr="00206CBF" w:rsidRDefault="00FD3FE6">
      <w:pPr>
        <w:pStyle w:val="af7"/>
        <w:rPr>
          <w:lang w:val="ru-RU"/>
        </w:rPr>
      </w:pPr>
      <w:r>
        <w:rPr>
          <w:rStyle w:val="FootnoteCharacters"/>
        </w:rPr>
        <w:footnoteRef/>
      </w:r>
      <w:r w:rsidRPr="00206CBF">
        <w:rPr>
          <w:rFonts w:eastAsia="Times New Roman CYR"/>
          <w:lang w:val="ru-RU"/>
        </w:rPr>
        <w:tab/>
        <w:t xml:space="preserve"> </w:t>
      </w:r>
      <w:r w:rsidRPr="00206CBF">
        <w:rPr>
          <w:lang w:val="ru-RU"/>
        </w:rPr>
        <w:t>К</w:t>
      </w:r>
      <w:r w:rsidRPr="00206CBF">
        <w:rPr>
          <w:u w:val="single"/>
          <w:lang w:val="ru-RU"/>
        </w:rPr>
        <w:t>андидаты в депутаты</w:t>
      </w:r>
      <w:r w:rsidRPr="00206CBF">
        <w:rPr>
          <w:lang w:val="ru-RU"/>
        </w:rPr>
        <w:t>, выдвинутые по избирательным округам, образованным в соответствии со средней нормой представительства, не превышающей 5000 избирателей, вправе не представлять данные сведения</w:t>
      </w:r>
    </w:p>
  </w:footnote>
  <w:footnote w:id="14">
    <w:p w:rsidR="00FD3FE6" w:rsidRPr="00206CBF" w:rsidRDefault="00FD3FE6">
      <w:pPr>
        <w:pStyle w:val="af7"/>
        <w:rPr>
          <w:lang w:val="ru-RU"/>
        </w:rPr>
      </w:pPr>
      <w:r>
        <w:rPr>
          <w:rStyle w:val="FootnoteCharacters"/>
        </w:rPr>
        <w:footnoteRef/>
      </w:r>
      <w:r w:rsidRPr="00206CBF">
        <w:rPr>
          <w:rFonts w:eastAsia="Times New Roman CYR"/>
          <w:lang w:val="ru-RU"/>
        </w:rPr>
        <w:tab/>
        <w:t xml:space="preserve"> </w:t>
      </w:r>
      <w:r w:rsidRPr="00206CBF">
        <w:rPr>
          <w:lang w:val="ru-RU"/>
        </w:rPr>
        <w:t xml:space="preserve">Включается при указании кандидатом в заявлении о согласии баллотироваться своей принадлежности </w:t>
      </w:r>
      <w:r w:rsidRPr="00206CBF">
        <w:rPr>
          <w:lang w:val="ru-RU"/>
        </w:rPr>
        <w:br/>
        <w:t>к политической партии либо не более чем к одному иному общественному объединению</w:t>
      </w:r>
    </w:p>
  </w:footnote>
  <w:footnote w:id="15">
    <w:p w:rsidR="00FD3FE6" w:rsidRPr="00206CBF" w:rsidRDefault="00FD3FE6">
      <w:pPr>
        <w:pStyle w:val="af7"/>
        <w:rPr>
          <w:lang w:val="ru-RU"/>
        </w:rPr>
      </w:pPr>
      <w:r>
        <w:rPr>
          <w:rStyle w:val="FootnoteCharacters"/>
        </w:rPr>
        <w:footnoteRef/>
      </w:r>
      <w:r w:rsidRPr="00206CBF">
        <w:rPr>
          <w:rFonts w:eastAsia="Times New Roman CYR"/>
          <w:lang w:val="ru-RU"/>
        </w:rPr>
        <w:tab/>
        <w:t xml:space="preserve"> </w:t>
      </w:r>
      <w:r w:rsidRPr="00206CBF">
        <w:rPr>
          <w:lang w:val="ru-RU"/>
        </w:rPr>
        <w:t>Включается при указании кандидатом в заявлении о согласии баллотироваться такие сведения</w:t>
      </w:r>
    </w:p>
  </w:footnote>
  <w:footnote w:id="16">
    <w:p w:rsidR="00FD3FE6" w:rsidRPr="00206CBF" w:rsidRDefault="00FD3FE6">
      <w:pPr>
        <w:pStyle w:val="af7"/>
        <w:rPr>
          <w:lang w:val="ru-RU"/>
        </w:rPr>
      </w:pPr>
      <w:r>
        <w:rPr>
          <w:rStyle w:val="FootnoteCharacters"/>
        </w:rPr>
        <w:footnoteRef/>
      </w:r>
      <w:r w:rsidRPr="00206CBF">
        <w:rPr>
          <w:rFonts w:eastAsia="Times New Roman CYR"/>
          <w:lang w:val="ru-RU"/>
        </w:rPr>
        <w:tab/>
        <w:t xml:space="preserve"> </w:t>
      </w:r>
      <w:r w:rsidRPr="00206CBF">
        <w:rPr>
          <w:lang w:val="ru-RU"/>
        </w:rPr>
        <w:t>Включается в случае, если кандидат менял фамилию или имя, или отчество</w:t>
      </w:r>
    </w:p>
  </w:footnote>
  <w:footnote w:id="17">
    <w:p w:rsidR="00FD3FE6" w:rsidRDefault="00FD3FE6">
      <w:pPr>
        <w:pStyle w:val="af7"/>
        <w:rPr>
          <w:lang w:val="ru-RU"/>
        </w:rPr>
      </w:pPr>
      <w:r>
        <w:rPr>
          <w:rStyle w:val="FootnoteCharacters"/>
        </w:rPr>
        <w:footnoteRef/>
      </w:r>
      <w:r w:rsidRPr="00206CBF">
        <w:rPr>
          <w:rFonts w:eastAsia="Times New Roman CYR"/>
          <w:lang w:val="ru-RU"/>
        </w:rPr>
        <w:tab/>
        <w:t xml:space="preserve"> </w:t>
      </w:r>
      <w:r>
        <w:rPr>
          <w:lang w:val="ru-RU"/>
        </w:rPr>
        <w:t>Для кандидата, баллотирующегося на выборах в сельском поселении</w:t>
      </w:r>
    </w:p>
  </w:footnote>
  <w:footnote w:id="18">
    <w:p w:rsidR="00FD3FE6" w:rsidRDefault="00FD3FE6">
      <w:pPr>
        <w:pStyle w:val="af7"/>
        <w:rPr>
          <w:lang w:val="ru-RU"/>
        </w:rPr>
      </w:pPr>
      <w:r>
        <w:rPr>
          <w:rStyle w:val="FootnoteCharacters"/>
        </w:rPr>
        <w:footnoteRef/>
      </w:r>
      <w:r w:rsidRPr="00206CBF">
        <w:rPr>
          <w:rFonts w:eastAsia="Times New Roman CYR"/>
          <w:lang w:val="ru-RU"/>
        </w:rPr>
        <w:tab/>
        <w:t xml:space="preserve"> </w:t>
      </w:r>
      <w:r>
        <w:rPr>
          <w:lang w:val="ru-RU"/>
        </w:rPr>
        <w:t>Для кандидата, баллотирующегося в избирательном округе с численность зарегистрированных избирателей менее 5000</w:t>
      </w:r>
    </w:p>
  </w:footnote>
  <w:footnote w:id="19">
    <w:p w:rsidR="00FD3FE6" w:rsidRDefault="00FD3FE6">
      <w:pPr>
        <w:pStyle w:val="af7"/>
        <w:rPr>
          <w:lang w:val="ru-RU"/>
        </w:rPr>
      </w:pPr>
      <w:r>
        <w:rPr>
          <w:rStyle w:val="FootnoteCharacters"/>
        </w:rPr>
        <w:footnoteRef/>
      </w:r>
      <w:r w:rsidRPr="00206CBF">
        <w:rPr>
          <w:rFonts w:eastAsia="Times New Roman CYR"/>
          <w:lang w:val="ru-RU"/>
        </w:rPr>
        <w:tab/>
        <w:t xml:space="preserve"> </w:t>
      </w:r>
      <w:r>
        <w:rPr>
          <w:lang w:val="ru-RU"/>
        </w:rPr>
        <w:t xml:space="preserve">Документы, указанные в п.11-14 включаются </w:t>
      </w:r>
      <w:r w:rsidRPr="00206CBF">
        <w:rPr>
          <w:szCs w:val="24"/>
          <w:lang w:val="ru-RU"/>
        </w:rPr>
        <w:t>в случае представления соответствующих документов</w:t>
      </w:r>
    </w:p>
  </w:footnote>
  <w:footnote w:id="20">
    <w:p w:rsidR="00FD3FE6" w:rsidRPr="00206CBF" w:rsidRDefault="00FD3FE6">
      <w:pPr>
        <w:pStyle w:val="af7"/>
        <w:rPr>
          <w:lang w:val="ru-RU"/>
        </w:rPr>
      </w:pPr>
      <w:r>
        <w:rPr>
          <w:rStyle w:val="FootnoteCharacters"/>
        </w:rPr>
        <w:footnoteRef/>
      </w:r>
      <w:r w:rsidRPr="00206CBF">
        <w:rPr>
          <w:rFonts w:eastAsia="Times New Roman CYR"/>
          <w:lang w:val="ru-RU"/>
        </w:rPr>
        <w:tab/>
        <w:t xml:space="preserve"> </w:t>
      </w:r>
      <w:r w:rsidRPr="00206CBF">
        <w:rPr>
          <w:szCs w:val="28"/>
          <w:lang w:val="ru-RU"/>
        </w:rPr>
        <w:t>Изготавливаются в избирательной комиссии.</w:t>
      </w:r>
    </w:p>
  </w:footnote>
  <w:footnote w:id="21">
    <w:p w:rsidR="00FD3FE6" w:rsidRPr="00206CBF" w:rsidRDefault="00FD3FE6">
      <w:pPr>
        <w:pStyle w:val="af7"/>
        <w:rPr>
          <w:lang w:val="ru-RU"/>
        </w:rPr>
      </w:pPr>
      <w:r>
        <w:rPr>
          <w:rStyle w:val="FootnoteCharacters"/>
        </w:rPr>
        <w:footnoteRef/>
      </w:r>
      <w:r w:rsidRPr="00206CBF">
        <w:rPr>
          <w:rFonts w:eastAsia="Times New Roman CYR"/>
          <w:lang w:val="ru-RU"/>
        </w:rPr>
        <w:tab/>
        <w:t xml:space="preserve"> </w:t>
      </w:r>
      <w:r w:rsidRPr="00206CBF">
        <w:rPr>
          <w:sz w:val="18"/>
          <w:szCs w:val="18"/>
          <w:lang w:val="ru-RU"/>
        </w:rPr>
        <w:t>По согласованию с ИЦ УМВД по Архангельской области на основании данных о выдвижении кандидатов, полученных с использованием ГАС «Выборы». Комиссия следит за своевременным получением ответа.</w:t>
      </w:r>
    </w:p>
  </w:footnote>
  <w:footnote w:id="22">
    <w:p w:rsidR="00FD3FE6" w:rsidRPr="00206CBF" w:rsidRDefault="00FD3FE6">
      <w:pPr>
        <w:pStyle w:val="af7"/>
        <w:rPr>
          <w:lang w:val="ru-RU"/>
        </w:rPr>
      </w:pPr>
      <w:r>
        <w:rPr>
          <w:rStyle w:val="FootnoteCharacters"/>
        </w:rPr>
        <w:footnoteRef/>
      </w:r>
      <w:r w:rsidRPr="00206CBF">
        <w:rPr>
          <w:rFonts w:eastAsia="Times New Roman CYR"/>
          <w:lang w:val="ru-RU"/>
        </w:rPr>
        <w:tab/>
        <w:t xml:space="preserve"> </w:t>
      </w:r>
      <w:r w:rsidRPr="00206CBF">
        <w:rPr>
          <w:sz w:val="18"/>
          <w:szCs w:val="18"/>
          <w:lang w:val="ru-RU"/>
        </w:rPr>
        <w:t>Представления направляются по месту жительства кандидата.</w:t>
      </w:r>
    </w:p>
  </w:footnote>
  <w:footnote w:id="23">
    <w:p w:rsidR="00FD3FE6" w:rsidRPr="00206CBF" w:rsidRDefault="00FD3FE6">
      <w:pPr>
        <w:pStyle w:val="af7"/>
        <w:rPr>
          <w:lang w:val="ru-RU"/>
        </w:rPr>
      </w:pPr>
      <w:r>
        <w:rPr>
          <w:rStyle w:val="FootnoteCharacters"/>
        </w:rPr>
        <w:footnoteRef/>
      </w:r>
      <w:r w:rsidRPr="00206CBF">
        <w:rPr>
          <w:rFonts w:eastAsia="Times New Roman CYR"/>
          <w:lang w:val="ru-RU"/>
        </w:rPr>
        <w:tab/>
        <w:t xml:space="preserve"> </w:t>
      </w:r>
      <w:r w:rsidRPr="00206CBF">
        <w:rPr>
          <w:sz w:val="18"/>
          <w:szCs w:val="18"/>
          <w:lang w:val="ru-RU"/>
        </w:rPr>
        <w:t>Проверка осуществляется при наличии таких сведений, представленных кандидатом.</w:t>
      </w:r>
    </w:p>
  </w:footnote>
  <w:footnote w:id="24">
    <w:p w:rsidR="00FD3FE6" w:rsidRDefault="00FD3FE6">
      <w:pPr>
        <w:shd w:val="clear" w:color="auto" w:fill="FFFFFF"/>
        <w:ind w:right="30" w:firstLine="645"/>
        <w:jc w:val="both"/>
      </w:pPr>
      <w:r>
        <w:rPr>
          <w:rStyle w:val="FootnoteCharacters"/>
        </w:rPr>
        <w:footnoteRef/>
      </w:r>
      <w:r>
        <w:rPr>
          <w:rFonts w:eastAsia="Times New Roman CYR"/>
        </w:rPr>
        <w:tab/>
        <w:t xml:space="preserve"> </w:t>
      </w:r>
      <w:r>
        <w:rPr>
          <w:sz w:val="18"/>
          <w:szCs w:val="18"/>
        </w:rPr>
        <w:t>О недостоверности представленных данных Отделение сообщает в соответствующую избирательную комиссию в случае наличия хотя бы одного из следующих оснований:</w:t>
      </w:r>
    </w:p>
    <w:p w:rsidR="00FD3FE6" w:rsidRDefault="00FD3FE6">
      <w:pPr>
        <w:shd w:val="clear" w:color="auto" w:fill="FFFFFF"/>
        <w:ind w:left="15" w:right="15" w:firstLine="630"/>
        <w:jc w:val="both"/>
        <w:rPr>
          <w:sz w:val="18"/>
          <w:szCs w:val="18"/>
        </w:rPr>
      </w:pPr>
      <w:r>
        <w:rPr>
          <w:sz w:val="18"/>
          <w:szCs w:val="18"/>
        </w:rPr>
        <w:tab/>
        <w:t>если указанный кандидатом доход отсутствует в базе данных за год, указанный в Представлении;</w:t>
      </w:r>
    </w:p>
    <w:p w:rsidR="00FD3FE6" w:rsidRDefault="00FD3FE6">
      <w:pPr>
        <w:shd w:val="clear" w:color="auto" w:fill="FFFFFF"/>
        <w:ind w:right="15" w:firstLine="645"/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если помимо указанного кандидатом дохода за год, указанный в </w:t>
      </w:r>
      <w:r>
        <w:rPr>
          <w:spacing w:val="-1"/>
          <w:sz w:val="18"/>
          <w:szCs w:val="18"/>
        </w:rPr>
        <w:t>Представлении, имеются иные выплаты, не указанные кандидатом;</w:t>
      </w:r>
    </w:p>
    <w:p w:rsidR="00FD3FE6" w:rsidRDefault="00FD3FE6">
      <w:pPr>
        <w:shd w:val="clear" w:color="auto" w:fill="FFFFFF"/>
        <w:ind w:right="15" w:firstLine="645"/>
        <w:jc w:val="both"/>
        <w:rPr>
          <w:sz w:val="18"/>
          <w:szCs w:val="18"/>
        </w:rPr>
      </w:pPr>
      <w:r>
        <w:rPr>
          <w:sz w:val="18"/>
          <w:szCs w:val="18"/>
        </w:rPr>
        <w:tab/>
        <w:t>если размер дохода, указанный кандидатом за год, указанный в Представлении, не соответствует размеру дохода за соответствующий год.</w:t>
      </w:r>
    </w:p>
  </w:footnote>
  <w:footnote w:id="25">
    <w:p w:rsidR="00FD3FE6" w:rsidRPr="00206CBF" w:rsidRDefault="00FD3FE6">
      <w:pPr>
        <w:pStyle w:val="af7"/>
        <w:rPr>
          <w:lang w:val="ru-RU"/>
        </w:rPr>
      </w:pPr>
      <w:r>
        <w:rPr>
          <w:rStyle w:val="FootnoteCharacters"/>
        </w:rPr>
        <w:footnoteRef/>
      </w:r>
      <w:r w:rsidRPr="00206CBF">
        <w:rPr>
          <w:rFonts w:eastAsia="Times New Roman CYR"/>
          <w:lang w:val="ru-RU"/>
        </w:rPr>
        <w:tab/>
        <w:t xml:space="preserve"> </w:t>
      </w:r>
      <w:r w:rsidRPr="00206CBF">
        <w:rPr>
          <w:lang w:val="ru-RU"/>
        </w:rPr>
        <w:t>При необходимости сообщаются сведения о месте рождении кандидата.</w:t>
      </w:r>
    </w:p>
  </w:footnote>
  <w:footnote w:id="26">
    <w:p w:rsidR="00FD3FE6" w:rsidRPr="00206CBF" w:rsidRDefault="00FD3FE6">
      <w:pPr>
        <w:pStyle w:val="af7"/>
        <w:jc w:val="both"/>
        <w:rPr>
          <w:lang w:val="ru-RU"/>
        </w:rPr>
      </w:pPr>
      <w:r>
        <w:rPr>
          <w:rStyle w:val="FootnoteCharacters"/>
        </w:rPr>
        <w:footnoteRef/>
      </w:r>
      <w:r w:rsidRPr="00206CBF">
        <w:rPr>
          <w:rFonts w:eastAsia="Times New Roman CYR"/>
          <w:lang w:val="ru-RU"/>
        </w:rPr>
        <w:tab/>
        <w:t xml:space="preserve"> </w:t>
      </w:r>
      <w:r w:rsidRPr="00206CBF">
        <w:rPr>
          <w:sz w:val="17"/>
          <w:szCs w:val="17"/>
          <w:lang w:val="ru-RU"/>
        </w:rPr>
        <w:t>Подтверждение составляется в двух экземплярах, регистрируется, один экземпляр выдается кандидату (иному уполномоченному лицу), второй экземпляр прикладывается к документам кандидата и хранится в избирательной комиссии.</w:t>
      </w:r>
    </w:p>
  </w:footnote>
  <w:footnote w:id="27">
    <w:p w:rsidR="00FD3FE6" w:rsidRPr="00206CBF" w:rsidRDefault="00FD3FE6">
      <w:pPr>
        <w:pStyle w:val="af7"/>
        <w:rPr>
          <w:lang w:val="ru-RU"/>
        </w:rPr>
      </w:pPr>
      <w:r>
        <w:rPr>
          <w:rStyle w:val="FootnoteCharacters"/>
        </w:rPr>
        <w:footnoteRef/>
      </w:r>
      <w:r w:rsidRPr="00206CBF">
        <w:rPr>
          <w:rFonts w:eastAsia="Times New Roman CYR"/>
          <w:lang w:val="ru-RU"/>
        </w:rPr>
        <w:tab/>
        <w:t xml:space="preserve"> </w:t>
      </w:r>
      <w:r w:rsidRPr="00206CBF">
        <w:rPr>
          <w:sz w:val="17"/>
          <w:szCs w:val="17"/>
          <w:lang w:val="ru-RU"/>
        </w:rPr>
        <w:t>В случае, если сведения не изменились, документ не представляется.</w:t>
      </w:r>
    </w:p>
  </w:footnote>
  <w:footnote w:id="28">
    <w:p w:rsidR="00FD3FE6" w:rsidRPr="00206CBF" w:rsidRDefault="00FD3FE6">
      <w:pPr>
        <w:pStyle w:val="af7"/>
        <w:jc w:val="both"/>
        <w:rPr>
          <w:lang w:val="ru-RU"/>
        </w:rPr>
      </w:pPr>
      <w:r>
        <w:rPr>
          <w:rStyle w:val="FootnoteCharacters"/>
        </w:rPr>
        <w:footnoteRef/>
      </w:r>
      <w:r w:rsidRPr="00206CBF">
        <w:rPr>
          <w:rFonts w:eastAsia="Times New Roman CYR"/>
          <w:lang w:val="ru-RU"/>
        </w:rPr>
        <w:tab/>
        <w:t xml:space="preserve"> </w:t>
      </w:r>
      <w:r w:rsidRPr="00206CBF">
        <w:rPr>
          <w:sz w:val="17"/>
          <w:szCs w:val="17"/>
          <w:lang w:val="ru-RU"/>
        </w:rPr>
        <w:t>Кандидат, баллотирующийся в избирательном округе с числом зарегистрированных избирателей менее 5000, вправе отказаться от создания избирательного фонда.</w:t>
      </w:r>
    </w:p>
  </w:footnote>
  <w:footnote w:id="29">
    <w:p w:rsidR="00FD3FE6" w:rsidRPr="00206CBF" w:rsidRDefault="00FD3FE6">
      <w:pPr>
        <w:pStyle w:val="af7"/>
        <w:jc w:val="both"/>
        <w:rPr>
          <w:sz w:val="17"/>
          <w:szCs w:val="17"/>
          <w:lang w:val="ru-RU"/>
        </w:rPr>
      </w:pPr>
      <w:r>
        <w:rPr>
          <w:rStyle w:val="FootnoteCharacters"/>
        </w:rPr>
        <w:footnoteRef/>
      </w:r>
      <w:r w:rsidRPr="00206CBF">
        <w:rPr>
          <w:rFonts w:eastAsia="Times New Roman CYR"/>
          <w:lang w:val="ru-RU"/>
        </w:rPr>
        <w:tab/>
        <w:t xml:space="preserve"> </w:t>
      </w:r>
      <w:r w:rsidRPr="00206CBF">
        <w:rPr>
          <w:sz w:val="17"/>
          <w:szCs w:val="17"/>
          <w:lang w:val="ru-RU"/>
        </w:rPr>
        <w:t>Кандидат, баллотирующийся на выборах в сельском поселении, вправе отказаться от открытия специального счета, если расходы на финансирование избирательной кампании кандидата не превышают 5000 рублей и избирательный фонд создается только за счет собственных средств кандидата.</w:t>
      </w:r>
    </w:p>
  </w:footnote>
  <w:footnote w:id="30">
    <w:p w:rsidR="00FD3FE6" w:rsidRPr="00206CBF" w:rsidRDefault="00FD3FE6">
      <w:pPr>
        <w:pStyle w:val="af7"/>
        <w:jc w:val="both"/>
        <w:rPr>
          <w:lang w:val="ru-RU"/>
        </w:rPr>
      </w:pPr>
      <w:r>
        <w:rPr>
          <w:rStyle w:val="FootnoteCharacters"/>
        </w:rPr>
        <w:footnoteRef/>
      </w:r>
      <w:r w:rsidRPr="00206CBF">
        <w:rPr>
          <w:rFonts w:eastAsia="Times New Roman CYR"/>
          <w:lang w:val="ru-RU"/>
        </w:rPr>
        <w:tab/>
        <w:t xml:space="preserve"> </w:t>
      </w:r>
      <w:r w:rsidRPr="00206CBF">
        <w:rPr>
          <w:sz w:val="17"/>
          <w:szCs w:val="17"/>
          <w:lang w:val="ru-RU"/>
        </w:rPr>
        <w:t xml:space="preserve">Подтверждение составляется в двух экземплярах, регистрируется, один экземпляр выдается </w:t>
      </w:r>
      <w:r>
        <w:rPr>
          <w:sz w:val="17"/>
          <w:szCs w:val="17"/>
          <w:lang w:val="ru-RU"/>
        </w:rPr>
        <w:t>уполномоченному представителю избирательного объединения</w:t>
      </w:r>
      <w:r w:rsidRPr="00206CBF">
        <w:rPr>
          <w:sz w:val="17"/>
          <w:szCs w:val="17"/>
          <w:lang w:val="ru-RU"/>
        </w:rPr>
        <w:t xml:space="preserve">, второй экземпляр прикладывается к документам </w:t>
      </w:r>
      <w:r>
        <w:rPr>
          <w:sz w:val="17"/>
          <w:szCs w:val="17"/>
          <w:lang w:val="ru-RU"/>
        </w:rPr>
        <w:t>избирательного объединения</w:t>
      </w:r>
      <w:r w:rsidRPr="00206CBF">
        <w:rPr>
          <w:sz w:val="17"/>
          <w:szCs w:val="17"/>
          <w:lang w:val="ru-RU"/>
        </w:rPr>
        <w:t xml:space="preserve"> и хранится в избирательной комиссии.</w:t>
      </w:r>
    </w:p>
  </w:footnote>
  <w:footnote w:id="31">
    <w:p w:rsidR="00FD3FE6" w:rsidRPr="00206CBF" w:rsidRDefault="00FD3FE6">
      <w:pPr>
        <w:pStyle w:val="af7"/>
        <w:rPr>
          <w:lang w:val="ru-RU"/>
        </w:rPr>
      </w:pPr>
      <w:r>
        <w:rPr>
          <w:rStyle w:val="FootnoteCharacters"/>
        </w:rPr>
        <w:footnoteRef/>
      </w:r>
      <w:r w:rsidRPr="00206CBF">
        <w:rPr>
          <w:rFonts w:eastAsia="Times New Roman CYR"/>
          <w:lang w:val="ru-RU"/>
        </w:rPr>
        <w:tab/>
        <w:t xml:space="preserve"> </w:t>
      </w:r>
      <w:r w:rsidRPr="00206CBF">
        <w:rPr>
          <w:sz w:val="17"/>
          <w:szCs w:val="17"/>
          <w:lang w:val="ru-RU"/>
        </w:rPr>
        <w:t>В случае, если сведения не изменились, документ не представляется.</w:t>
      </w:r>
    </w:p>
  </w:footnote>
  <w:footnote w:id="32">
    <w:p w:rsidR="00FD3FE6" w:rsidRPr="00206CBF" w:rsidRDefault="00FD3FE6">
      <w:pPr>
        <w:pStyle w:val="af7"/>
        <w:rPr>
          <w:lang w:val="ru-RU"/>
        </w:rPr>
      </w:pPr>
      <w:r>
        <w:rPr>
          <w:rStyle w:val="FootnoteCharacters"/>
        </w:rPr>
        <w:footnoteRef/>
      </w:r>
      <w:r w:rsidRPr="00206CBF">
        <w:rPr>
          <w:rFonts w:eastAsia="Times New Roman CYR"/>
          <w:sz w:val="17"/>
          <w:szCs w:val="17"/>
          <w:lang w:val="ru-RU"/>
        </w:rPr>
        <w:tab/>
        <w:t xml:space="preserve"> </w:t>
      </w:r>
      <w:r w:rsidRPr="00206CBF">
        <w:rPr>
          <w:sz w:val="17"/>
          <w:szCs w:val="17"/>
          <w:lang w:val="ru-RU"/>
        </w:rPr>
        <w:t>Настоящее уведомление составляется в 2-х экземплярах. 1-й вручается кандидату, а 2-й в дело кандидата</w:t>
      </w:r>
      <w:r>
        <w:rPr>
          <w:sz w:val="17"/>
          <w:szCs w:val="17"/>
          <w:lang w:val="ru-RU"/>
        </w:rPr>
        <w:t>, избирательного объединения</w:t>
      </w:r>
      <w:r w:rsidRPr="00206CBF">
        <w:rPr>
          <w:sz w:val="17"/>
          <w:szCs w:val="17"/>
          <w:lang w:val="ru-RU"/>
        </w:rPr>
        <w:t xml:space="preserve">. </w:t>
      </w:r>
    </w:p>
    <w:p w:rsidR="00FD3FE6" w:rsidRPr="00206CBF" w:rsidRDefault="00FD3FE6">
      <w:pPr>
        <w:pStyle w:val="af7"/>
        <w:rPr>
          <w:lang w:val="ru-RU"/>
        </w:rPr>
      </w:pPr>
      <w:r w:rsidRPr="00206CBF">
        <w:rPr>
          <w:sz w:val="17"/>
          <w:szCs w:val="17"/>
          <w:lang w:val="ru-RU"/>
        </w:rPr>
        <w:tab/>
        <w:t>Уведомление может быть передано телефонограммой, при этом член комиссии, передающий телефонограмму, представляется и выясняет фамилию, имя, отчество, должность (статус) абонента для занесения этой информации в журнал передачи извещений о проведении проверки подписных листов/журнал исходящих документов.</w:t>
      </w:r>
    </w:p>
  </w:footnote>
  <w:footnote w:id="33">
    <w:p w:rsidR="00FD3FE6" w:rsidRPr="00206CBF" w:rsidRDefault="00FD3FE6">
      <w:pPr>
        <w:pStyle w:val="af7"/>
        <w:rPr>
          <w:lang w:val="ru-RU"/>
        </w:rPr>
      </w:pPr>
      <w:r>
        <w:rPr>
          <w:rStyle w:val="FootnoteCharacters"/>
        </w:rPr>
        <w:footnoteRef/>
      </w:r>
      <w:r w:rsidRPr="00206CBF">
        <w:rPr>
          <w:rFonts w:eastAsia="Times New Roman CYR"/>
          <w:lang w:val="ru-RU"/>
        </w:rPr>
        <w:tab/>
        <w:t xml:space="preserve"> </w:t>
      </w:r>
      <w:r w:rsidRPr="00206CBF">
        <w:rPr>
          <w:lang w:val="ru-RU"/>
        </w:rPr>
        <w:t>Заполняется территориальной избирательной комиссией, направляющей запрос. Заполнение возможно рукописным способом.</w:t>
      </w:r>
    </w:p>
  </w:footnote>
  <w:footnote w:id="34">
    <w:p w:rsidR="00FD3FE6" w:rsidRPr="00206CBF" w:rsidRDefault="00FD3FE6">
      <w:pPr>
        <w:pStyle w:val="af7"/>
        <w:rPr>
          <w:lang w:val="ru-RU"/>
        </w:rPr>
      </w:pPr>
      <w:r>
        <w:rPr>
          <w:rStyle w:val="FootnoteCharacters"/>
        </w:rPr>
        <w:footnoteRef/>
      </w:r>
      <w:r w:rsidRPr="00206CBF">
        <w:rPr>
          <w:rFonts w:eastAsia="Times New Roman CYR"/>
          <w:lang w:val="ru-RU"/>
        </w:rPr>
        <w:tab/>
        <w:t xml:space="preserve"> </w:t>
      </w:r>
      <w:r w:rsidRPr="00206CBF">
        <w:rPr>
          <w:lang w:val="ru-RU"/>
        </w:rPr>
        <w:t xml:space="preserve">Заполняется территориальным органом </w:t>
      </w:r>
      <w:r>
        <w:rPr>
          <w:lang w:val="ru-RU"/>
        </w:rPr>
        <w:t>МВД</w:t>
      </w:r>
      <w:r w:rsidRPr="00206CBF">
        <w:rPr>
          <w:lang w:val="ru-RU"/>
        </w:rPr>
        <w:t xml:space="preserve"> России, структурным подразделением территориального органа </w:t>
      </w:r>
      <w:r>
        <w:rPr>
          <w:lang w:val="ru-RU"/>
        </w:rPr>
        <w:t>МВД</w:t>
      </w:r>
      <w:r w:rsidRPr="00206CBF">
        <w:rPr>
          <w:lang w:val="ru-RU"/>
        </w:rPr>
        <w:t xml:space="preserve"> России путем внесения сведений, отличных от указанных. Заполнение возможно рукописным способом.</w:t>
      </w:r>
    </w:p>
  </w:footnote>
  <w:footnote w:id="35">
    <w:p w:rsidR="00FD3FE6" w:rsidRPr="00206CBF" w:rsidRDefault="00FD3FE6">
      <w:pPr>
        <w:pStyle w:val="af7"/>
        <w:rPr>
          <w:lang w:val="ru-RU"/>
        </w:rPr>
      </w:pPr>
      <w:r>
        <w:rPr>
          <w:rStyle w:val="FootnoteCharacters"/>
        </w:rPr>
        <w:footnoteRef/>
      </w:r>
      <w:r w:rsidRPr="00206CBF">
        <w:rPr>
          <w:rFonts w:eastAsia="Times New Roman CYR"/>
          <w:lang w:val="ru-RU"/>
        </w:rPr>
        <w:tab/>
        <w:t xml:space="preserve"> </w:t>
      </w:r>
      <w:r w:rsidRPr="00206CBF">
        <w:rPr>
          <w:lang w:val="ru-RU"/>
        </w:rPr>
        <w:t>Если ведомость проверки подписных листов составлена на нескольких листах, они нумеруются, каждый лист подписывается членом рабочей группы.</w:t>
      </w:r>
    </w:p>
  </w:footnote>
  <w:footnote w:id="36">
    <w:p w:rsidR="00FD3FE6" w:rsidRPr="00206CBF" w:rsidRDefault="00FD3FE6">
      <w:pPr>
        <w:pStyle w:val="af7"/>
        <w:rPr>
          <w:lang w:val="ru-RU"/>
        </w:rPr>
      </w:pPr>
      <w:r>
        <w:rPr>
          <w:rStyle w:val="FootnoteCharacters"/>
        </w:rPr>
        <w:footnoteRef/>
      </w:r>
      <w:r w:rsidRPr="00206CBF">
        <w:rPr>
          <w:rFonts w:eastAsia="Times New Roman CYR"/>
          <w:lang w:val="ru-RU"/>
        </w:rPr>
        <w:tab/>
        <w:t xml:space="preserve"> </w:t>
      </w:r>
      <w:r w:rsidRPr="00206CBF">
        <w:rPr>
          <w:lang w:val="ru-RU"/>
        </w:rPr>
        <w:t>Подтверждается судебной практикой (обзор практики Верховного Суда РФ от 16.03.2016)</w:t>
      </w:r>
    </w:p>
  </w:footnote>
  <w:footnote w:id="37">
    <w:p w:rsidR="00FD3FE6" w:rsidRDefault="00FD3FE6">
      <w:pPr>
        <w:pStyle w:val="af7"/>
        <w:jc w:val="both"/>
        <w:rPr>
          <w:lang w:val="ru-RU"/>
        </w:rPr>
      </w:pPr>
      <w:r>
        <w:rPr>
          <w:rStyle w:val="FootnoteCharacters"/>
        </w:rPr>
        <w:footnoteRef/>
      </w:r>
      <w:r w:rsidRPr="00206CBF">
        <w:rPr>
          <w:rFonts w:eastAsia="Times New Roman CYR"/>
          <w:lang w:val="ru-RU"/>
        </w:rPr>
        <w:tab/>
        <w:t xml:space="preserve"> </w:t>
      </w:r>
      <w:r>
        <w:rPr>
          <w:lang w:val="ru-RU"/>
        </w:rPr>
        <w:t>С учетом судебной практики в обязательном порядке в подписной лист должно быть внесено две заверительные подписи. Закон не освобождает лицо, являющееся кандидатом, и лично собиравшее подписи избирателей, от обязанности внести все необходимые сведения как в графу «лицо, осуществлявшее сбор подписей», так и в графу «кандидат».</w:t>
      </w:r>
    </w:p>
  </w:footnote>
  <w:footnote w:id="38">
    <w:p w:rsidR="00FD3FE6" w:rsidRPr="00206CBF" w:rsidRDefault="00FD3FE6">
      <w:pPr>
        <w:pStyle w:val="af7"/>
        <w:rPr>
          <w:sz w:val="18"/>
          <w:szCs w:val="18"/>
          <w:lang w:val="ru-RU"/>
        </w:rPr>
      </w:pPr>
      <w:r>
        <w:rPr>
          <w:rStyle w:val="FootnoteCharacters"/>
        </w:rPr>
        <w:footnoteRef/>
      </w:r>
      <w:r w:rsidRPr="00206CBF">
        <w:rPr>
          <w:rFonts w:eastAsia="Times New Roman CYR"/>
          <w:lang w:val="ru-RU"/>
        </w:rPr>
        <w:tab/>
        <w:t xml:space="preserve"> </w:t>
      </w:r>
      <w:r w:rsidRPr="00206CBF">
        <w:rPr>
          <w:sz w:val="18"/>
          <w:szCs w:val="18"/>
          <w:lang w:val="ru-RU"/>
        </w:rPr>
        <w:t xml:space="preserve">Один экземпляр протокола передается кандидату, уполномоченному представителю избирательного объединения, выдвинувшего кандидата, </w:t>
      </w:r>
      <w:r w:rsidRPr="00206CBF">
        <w:rPr>
          <w:b/>
          <w:sz w:val="18"/>
          <w:szCs w:val="18"/>
          <w:lang w:val="ru-RU"/>
        </w:rPr>
        <w:t>не позднее чем за 2 суток до заседания</w:t>
      </w:r>
      <w:r w:rsidRPr="00206CBF">
        <w:rPr>
          <w:sz w:val="18"/>
          <w:szCs w:val="18"/>
          <w:lang w:val="ru-RU"/>
        </w:rPr>
        <w:t xml:space="preserve"> комиссии, на котором должен рассматриваться вопрос о регистрации соответствующего кандидата.</w:t>
      </w:r>
    </w:p>
  </w:footnote>
  <w:footnote w:id="39">
    <w:p w:rsidR="00FD3FE6" w:rsidRPr="00206CBF" w:rsidRDefault="00FD3FE6">
      <w:pPr>
        <w:pStyle w:val="af7"/>
        <w:rPr>
          <w:lang w:val="ru-RU"/>
        </w:rPr>
      </w:pPr>
      <w:r>
        <w:rPr>
          <w:rStyle w:val="FootnoteCharacters"/>
        </w:rPr>
        <w:footnoteRef/>
      </w:r>
      <w:r w:rsidRPr="00206CBF">
        <w:rPr>
          <w:rFonts w:eastAsia="Times New Roman CYR"/>
          <w:sz w:val="18"/>
          <w:szCs w:val="18"/>
          <w:lang w:val="ru-RU"/>
        </w:rPr>
        <w:tab/>
        <w:t xml:space="preserve"> </w:t>
      </w:r>
      <w:r w:rsidRPr="00206CBF">
        <w:rPr>
          <w:sz w:val="18"/>
          <w:szCs w:val="18"/>
          <w:lang w:val="ru-RU"/>
        </w:rPr>
        <w:t>Настоящее извещение составляется в 2-х экземплярах. 1-й вручается кандидату, а 2-й - в дело кандидата не позднее чем за 3 дня до дня заседания избирательной комиссии, на котором должен рассматриваться вопрос о регистрации кандидата.</w:t>
      </w:r>
    </w:p>
    <w:p w:rsidR="00FD3FE6" w:rsidRDefault="00FD3FE6">
      <w:pPr>
        <w:pStyle w:val="af7"/>
        <w:rPr>
          <w:sz w:val="18"/>
          <w:szCs w:val="18"/>
          <w:lang w:val="ru-RU"/>
        </w:rPr>
      </w:pPr>
      <w:r w:rsidRPr="00206CBF">
        <w:rPr>
          <w:rStyle w:val="FootnoteCharacters"/>
          <w:lang w:val="ru-RU"/>
        </w:rPr>
        <w:tab/>
        <w:t>**</w:t>
      </w:r>
      <w:r w:rsidRPr="00206CBF">
        <w:rPr>
          <w:sz w:val="18"/>
          <w:szCs w:val="18"/>
          <w:lang w:val="ru-RU"/>
        </w:rPr>
        <w:t>Не позднее чем за 1 день до дня заседания избирательной комиссии, на котором должен рассматриваться вопрос о регистрации кандидата.</w:t>
      </w:r>
    </w:p>
    <w:p w:rsidR="00FD3FE6" w:rsidRPr="00206CBF" w:rsidRDefault="00FD3FE6">
      <w:pPr>
        <w:pStyle w:val="af7"/>
        <w:rPr>
          <w:lang w:val="ru-RU"/>
        </w:rPr>
      </w:pPr>
      <w:r>
        <w:rPr>
          <w:i/>
          <w:sz w:val="18"/>
          <w:szCs w:val="18"/>
          <w:lang w:val="ru-RU"/>
        </w:rPr>
        <w:tab/>
        <w:t>Пример. Заседание ТИК по вопросу регистрации кандидата назначено на 10 июля, уточнения и дополнения в документы кандидат вправе внести не позднее 8 июля</w:t>
      </w:r>
    </w:p>
  </w:footnote>
  <w:footnote w:id="40">
    <w:p w:rsidR="00FD3FE6" w:rsidRPr="005C26FD" w:rsidRDefault="00FD3FE6">
      <w:pPr>
        <w:pStyle w:val="af7"/>
        <w:rPr>
          <w:lang w:val="ru-RU"/>
        </w:rPr>
      </w:pPr>
      <w:r>
        <w:rPr>
          <w:rStyle w:val="FootnoteCharacters"/>
        </w:rPr>
        <w:footnoteRef/>
      </w:r>
      <w:r w:rsidRPr="00206CBF">
        <w:rPr>
          <w:rFonts w:eastAsia="Times New Roman CYR"/>
          <w:lang w:val="ru-RU"/>
        </w:rPr>
        <w:tab/>
      </w:r>
      <w:r w:rsidRPr="005C26FD">
        <w:rPr>
          <w:rFonts w:eastAsia="Times New Roman CYR"/>
          <w:lang w:val="ru-RU"/>
        </w:rPr>
        <w:t xml:space="preserve"> </w:t>
      </w:r>
      <w:r w:rsidRPr="005C26FD">
        <w:rPr>
          <w:lang w:val="ru-RU"/>
        </w:rPr>
        <w:t>По результатам посещения членом ТИК мероприятия избирательного объединения, связанного с выдвижением кандидатов, оформляется справка и используется также при решении вопроса о заверении списка кандидатов в депутаты по одно (много)мандатным избирательным округам, а также о регистрации кандидатов.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FE6" w:rsidRDefault="00452896">
    <w:pPr>
      <w:pStyle w:val="af0"/>
      <w:jc w:val="center"/>
    </w:pPr>
    <w:r>
      <w:rPr>
        <w:rStyle w:val="a3"/>
      </w:rPr>
      <w:fldChar w:fldCharType="begin"/>
    </w:r>
    <w:r w:rsidR="00FD3FE6">
      <w:rPr>
        <w:rStyle w:val="a3"/>
      </w:rPr>
      <w:instrText>PAGE</w:instrText>
    </w:r>
    <w:r>
      <w:rPr>
        <w:rStyle w:val="a3"/>
      </w:rPr>
      <w:fldChar w:fldCharType="separate"/>
    </w:r>
    <w:r w:rsidR="00A82DBD">
      <w:rPr>
        <w:rStyle w:val="a3"/>
        <w:noProof/>
      </w:rPr>
      <w:t>2</w:t>
    </w:r>
    <w:r>
      <w:rPr>
        <w:rStyle w:val="a3"/>
      </w:rPr>
      <w:fldChar w:fldCharType="end"/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FE6" w:rsidRDefault="00452896">
    <w:pPr>
      <w:pStyle w:val="af0"/>
      <w:jc w:val="center"/>
    </w:pPr>
    <w:fldSimple w:instr="PAGE">
      <w:r w:rsidR="00A82DBD">
        <w:rPr>
          <w:noProof/>
        </w:rPr>
        <w:t>36</w:t>
      </w:r>
    </w:fldSimple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FE6" w:rsidRDefault="00452896">
    <w:pPr>
      <w:pStyle w:val="af0"/>
      <w:jc w:val="center"/>
    </w:pPr>
    <w:r>
      <w:rPr>
        <w:rStyle w:val="a3"/>
      </w:rPr>
      <w:fldChar w:fldCharType="begin"/>
    </w:r>
    <w:r w:rsidR="00FD3FE6">
      <w:rPr>
        <w:rStyle w:val="a3"/>
      </w:rPr>
      <w:instrText>PAGE</w:instrText>
    </w:r>
    <w:r>
      <w:rPr>
        <w:rStyle w:val="a3"/>
      </w:rPr>
      <w:fldChar w:fldCharType="separate"/>
    </w:r>
    <w:r w:rsidR="00A82DBD">
      <w:rPr>
        <w:rStyle w:val="a3"/>
        <w:noProof/>
      </w:rPr>
      <w:t>39</w:t>
    </w:r>
    <w:r>
      <w:rPr>
        <w:rStyle w:val="a3"/>
      </w:rPr>
      <w:fldChar w:fldCharType="end"/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FE6" w:rsidRDefault="00452896">
    <w:pPr>
      <w:pStyle w:val="af0"/>
      <w:jc w:val="center"/>
    </w:pPr>
    <w:r>
      <w:rPr>
        <w:rStyle w:val="a3"/>
      </w:rPr>
      <w:fldChar w:fldCharType="begin"/>
    </w:r>
    <w:r w:rsidR="00FD3FE6">
      <w:rPr>
        <w:rStyle w:val="a3"/>
      </w:rPr>
      <w:instrText>PAGE</w:instrText>
    </w:r>
    <w:r>
      <w:rPr>
        <w:rStyle w:val="a3"/>
      </w:rPr>
      <w:fldChar w:fldCharType="separate"/>
    </w:r>
    <w:r w:rsidR="00A82DBD">
      <w:rPr>
        <w:rStyle w:val="a3"/>
        <w:noProof/>
      </w:rPr>
      <w:t>42</w:t>
    </w:r>
    <w:r>
      <w:rPr>
        <w:rStyle w:val="a3"/>
      </w:rPr>
      <w:fldChar w:fldCharType="end"/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FE6" w:rsidRDefault="00452896">
    <w:pPr>
      <w:pStyle w:val="af0"/>
      <w:jc w:val="center"/>
    </w:pPr>
    <w:r>
      <w:rPr>
        <w:rStyle w:val="a3"/>
      </w:rPr>
      <w:fldChar w:fldCharType="begin"/>
    </w:r>
    <w:r w:rsidR="00FD3FE6">
      <w:rPr>
        <w:rStyle w:val="a3"/>
      </w:rPr>
      <w:instrText>PAGE</w:instrText>
    </w:r>
    <w:r>
      <w:rPr>
        <w:rStyle w:val="a3"/>
      </w:rPr>
      <w:fldChar w:fldCharType="separate"/>
    </w:r>
    <w:r w:rsidR="00FD3FE6">
      <w:rPr>
        <w:rStyle w:val="a3"/>
      </w:rPr>
      <w:t>0</w:t>
    </w:r>
    <w:r>
      <w:rPr>
        <w:rStyle w:val="a3"/>
      </w:rPr>
      <w:fldChar w:fldCharType="end"/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FE6" w:rsidRDefault="00452896">
    <w:pPr>
      <w:pStyle w:val="af0"/>
      <w:jc w:val="center"/>
    </w:pPr>
    <w:fldSimple w:instr="PAGE">
      <w:r w:rsidR="00A82DBD">
        <w:rPr>
          <w:noProof/>
        </w:rPr>
        <w:t>43</w:t>
      </w:r>
    </w:fldSimple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FE6" w:rsidRDefault="00452896">
    <w:pPr>
      <w:pStyle w:val="af0"/>
      <w:jc w:val="center"/>
    </w:pPr>
    <w:r>
      <w:rPr>
        <w:rStyle w:val="a3"/>
      </w:rPr>
      <w:fldChar w:fldCharType="begin"/>
    </w:r>
    <w:r w:rsidR="00FD3FE6">
      <w:rPr>
        <w:rStyle w:val="a3"/>
      </w:rPr>
      <w:instrText>PAGE</w:instrText>
    </w:r>
    <w:r>
      <w:rPr>
        <w:rStyle w:val="a3"/>
      </w:rPr>
      <w:fldChar w:fldCharType="separate"/>
    </w:r>
    <w:r w:rsidR="00A82DBD">
      <w:rPr>
        <w:rStyle w:val="a3"/>
        <w:noProof/>
      </w:rPr>
      <w:t>46</w:t>
    </w:r>
    <w:r>
      <w:rPr>
        <w:rStyle w:val="a3"/>
      </w:rPr>
      <w:fldChar w:fldCharType="end"/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FE6" w:rsidRDefault="00452896">
    <w:pPr>
      <w:pStyle w:val="af0"/>
      <w:jc w:val="center"/>
    </w:pPr>
    <w:fldSimple w:instr="PAGE">
      <w:r w:rsidR="00A82DBD">
        <w:rPr>
          <w:noProof/>
        </w:rPr>
        <w:t>44</w:t>
      </w:r>
    </w:fldSimple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FE6" w:rsidRDefault="00452896">
    <w:pPr>
      <w:pStyle w:val="af0"/>
      <w:jc w:val="center"/>
    </w:pPr>
    <w:r>
      <w:rPr>
        <w:rStyle w:val="a3"/>
      </w:rPr>
      <w:fldChar w:fldCharType="begin"/>
    </w:r>
    <w:r w:rsidR="00FD3FE6">
      <w:rPr>
        <w:rStyle w:val="a3"/>
      </w:rPr>
      <w:instrText>PAGE</w:instrText>
    </w:r>
    <w:r>
      <w:rPr>
        <w:rStyle w:val="a3"/>
      </w:rPr>
      <w:fldChar w:fldCharType="separate"/>
    </w:r>
    <w:r w:rsidR="00FD3FE6">
      <w:rPr>
        <w:rStyle w:val="a3"/>
      </w:rPr>
      <w:t>0</w:t>
    </w:r>
    <w:r>
      <w:rPr>
        <w:rStyle w:val="a3"/>
      </w:rPr>
      <w:fldChar w:fldCharType="end"/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FE6" w:rsidRDefault="00452896">
    <w:pPr>
      <w:pStyle w:val="af0"/>
      <w:jc w:val="center"/>
    </w:pPr>
    <w:fldSimple w:instr="PAGE">
      <w:r w:rsidR="00A82DBD">
        <w:rPr>
          <w:noProof/>
        </w:rPr>
        <w:t>47</w:t>
      </w:r>
    </w:fldSimple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FE6" w:rsidRDefault="00452896">
    <w:pPr>
      <w:pStyle w:val="af0"/>
      <w:jc w:val="center"/>
    </w:pPr>
    <w:r>
      <w:rPr>
        <w:rStyle w:val="a3"/>
      </w:rPr>
      <w:fldChar w:fldCharType="begin"/>
    </w:r>
    <w:r w:rsidR="00FD3FE6">
      <w:rPr>
        <w:rStyle w:val="a3"/>
      </w:rPr>
      <w:instrText>PAGE</w:instrText>
    </w:r>
    <w:r>
      <w:rPr>
        <w:rStyle w:val="a3"/>
      </w:rPr>
      <w:fldChar w:fldCharType="separate"/>
    </w:r>
    <w:r w:rsidR="00A82DBD">
      <w:rPr>
        <w:rStyle w:val="a3"/>
        <w:noProof/>
      </w:rPr>
      <w:t>49</w:t>
    </w:r>
    <w:r>
      <w:rPr>
        <w:rStyle w:val="a3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FE6" w:rsidRDefault="00452896">
    <w:pPr>
      <w:pStyle w:val="af0"/>
      <w:jc w:val="center"/>
    </w:pPr>
    <w:fldSimple w:instr="PAGE">
      <w:r w:rsidR="00A82DBD">
        <w:rPr>
          <w:noProof/>
        </w:rPr>
        <w:t>1</w:t>
      </w:r>
    </w:fldSimple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FE6" w:rsidRDefault="00452896">
    <w:pPr>
      <w:pStyle w:val="af0"/>
      <w:jc w:val="center"/>
    </w:pPr>
    <w:fldSimple w:instr="PAGE">
      <w:r w:rsidR="00A82DBD">
        <w:rPr>
          <w:noProof/>
        </w:rPr>
        <w:t>48</w:t>
      </w:r>
    </w:fldSimple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FE6" w:rsidRDefault="00452896">
    <w:pPr>
      <w:pStyle w:val="af0"/>
      <w:jc w:val="center"/>
    </w:pPr>
    <w:r>
      <w:rPr>
        <w:rStyle w:val="a3"/>
      </w:rPr>
      <w:fldChar w:fldCharType="begin"/>
    </w:r>
    <w:r w:rsidR="00FD3FE6">
      <w:rPr>
        <w:rStyle w:val="a3"/>
      </w:rPr>
      <w:instrText>PAGE</w:instrText>
    </w:r>
    <w:r>
      <w:rPr>
        <w:rStyle w:val="a3"/>
      </w:rPr>
      <w:fldChar w:fldCharType="separate"/>
    </w:r>
    <w:r w:rsidR="00A82DBD">
      <w:rPr>
        <w:rStyle w:val="a3"/>
        <w:noProof/>
      </w:rPr>
      <w:t>51</w:t>
    </w:r>
    <w:r>
      <w:rPr>
        <w:rStyle w:val="a3"/>
      </w:rPr>
      <w:fldChar w:fldCharType="end"/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FE6" w:rsidRDefault="00452896">
    <w:pPr>
      <w:pStyle w:val="af0"/>
      <w:jc w:val="center"/>
    </w:pPr>
    <w:fldSimple w:instr="PAGE">
      <w:r w:rsidR="00A82DBD">
        <w:rPr>
          <w:noProof/>
        </w:rPr>
        <w:t>50</w:t>
      </w:r>
    </w:fldSimple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FE6" w:rsidRDefault="00452896">
    <w:pPr>
      <w:pStyle w:val="af0"/>
      <w:jc w:val="center"/>
    </w:pPr>
    <w:r>
      <w:rPr>
        <w:rStyle w:val="a3"/>
      </w:rPr>
      <w:fldChar w:fldCharType="begin"/>
    </w:r>
    <w:r w:rsidR="00FD3FE6">
      <w:rPr>
        <w:rStyle w:val="a3"/>
      </w:rPr>
      <w:instrText>PAGE</w:instrText>
    </w:r>
    <w:r>
      <w:rPr>
        <w:rStyle w:val="a3"/>
      </w:rPr>
      <w:fldChar w:fldCharType="separate"/>
    </w:r>
    <w:r w:rsidR="00FD3FE6">
      <w:rPr>
        <w:rStyle w:val="a3"/>
      </w:rPr>
      <w:t>0</w:t>
    </w:r>
    <w:r>
      <w:rPr>
        <w:rStyle w:val="a3"/>
      </w:rPr>
      <w:fldChar w:fldCharType="end"/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FE6" w:rsidRDefault="00452896">
    <w:pPr>
      <w:pStyle w:val="af0"/>
      <w:jc w:val="center"/>
    </w:pPr>
    <w:fldSimple w:instr="PAGE">
      <w:r w:rsidR="00A82DBD">
        <w:rPr>
          <w:noProof/>
        </w:rPr>
        <w:t>52</w:t>
      </w:r>
    </w:fldSimple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FE6" w:rsidRDefault="00452896">
    <w:pPr>
      <w:pStyle w:val="af0"/>
      <w:jc w:val="center"/>
    </w:pPr>
    <w:r>
      <w:rPr>
        <w:rStyle w:val="a3"/>
      </w:rPr>
      <w:fldChar w:fldCharType="begin"/>
    </w:r>
    <w:r w:rsidR="00FD3FE6">
      <w:rPr>
        <w:rStyle w:val="a3"/>
      </w:rPr>
      <w:instrText>PAGE</w:instrText>
    </w:r>
    <w:r>
      <w:rPr>
        <w:rStyle w:val="a3"/>
      </w:rPr>
      <w:fldChar w:fldCharType="separate"/>
    </w:r>
    <w:r w:rsidR="00FD3FE6">
      <w:rPr>
        <w:rStyle w:val="a3"/>
      </w:rPr>
      <w:t>0</w:t>
    </w:r>
    <w:r>
      <w:rPr>
        <w:rStyle w:val="a3"/>
      </w:rPr>
      <w:fldChar w:fldCharType="end"/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FE6" w:rsidRDefault="00452896">
    <w:pPr>
      <w:pStyle w:val="af0"/>
      <w:jc w:val="center"/>
    </w:pPr>
    <w:fldSimple w:instr="PAGE">
      <w:r w:rsidR="00A82DBD">
        <w:rPr>
          <w:noProof/>
        </w:rPr>
        <w:t>53</w:t>
      </w:r>
    </w:fldSimple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FE6" w:rsidRDefault="00452896">
    <w:pPr>
      <w:pStyle w:val="af0"/>
      <w:jc w:val="center"/>
    </w:pPr>
    <w:r>
      <w:rPr>
        <w:rStyle w:val="a3"/>
      </w:rPr>
      <w:fldChar w:fldCharType="begin"/>
    </w:r>
    <w:r w:rsidR="00FD3FE6">
      <w:rPr>
        <w:rStyle w:val="a3"/>
      </w:rPr>
      <w:instrText>PAGE</w:instrText>
    </w:r>
    <w:r>
      <w:rPr>
        <w:rStyle w:val="a3"/>
      </w:rPr>
      <w:fldChar w:fldCharType="separate"/>
    </w:r>
    <w:r w:rsidR="00A82DBD">
      <w:rPr>
        <w:rStyle w:val="a3"/>
        <w:noProof/>
      </w:rPr>
      <w:t>54</w:t>
    </w:r>
    <w:r>
      <w:rPr>
        <w:rStyle w:val="a3"/>
      </w:rPr>
      <w:fldChar w:fldCharType="end"/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FE6" w:rsidRDefault="00452896">
    <w:pPr>
      <w:pStyle w:val="af0"/>
      <w:jc w:val="center"/>
    </w:pPr>
    <w:r>
      <w:rPr>
        <w:rStyle w:val="a3"/>
      </w:rPr>
      <w:fldChar w:fldCharType="begin"/>
    </w:r>
    <w:r w:rsidR="00FD3FE6">
      <w:rPr>
        <w:rStyle w:val="a3"/>
      </w:rPr>
      <w:instrText>PAGE</w:instrText>
    </w:r>
    <w:r>
      <w:rPr>
        <w:rStyle w:val="a3"/>
      </w:rPr>
      <w:fldChar w:fldCharType="separate"/>
    </w:r>
    <w:r w:rsidR="00A82DBD">
      <w:rPr>
        <w:rStyle w:val="a3"/>
        <w:noProof/>
      </w:rPr>
      <w:t>55</w:t>
    </w:r>
    <w:r>
      <w:rPr>
        <w:rStyle w:val="a3"/>
      </w:rPr>
      <w:fldChar w:fldCharType="end"/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FE6" w:rsidRDefault="00452896">
    <w:pPr>
      <w:pStyle w:val="af0"/>
      <w:jc w:val="center"/>
    </w:pPr>
    <w:r>
      <w:rPr>
        <w:rStyle w:val="a3"/>
      </w:rPr>
      <w:fldChar w:fldCharType="begin"/>
    </w:r>
    <w:r w:rsidR="00FD3FE6">
      <w:rPr>
        <w:rStyle w:val="a3"/>
      </w:rPr>
      <w:instrText>PAGE</w:instrText>
    </w:r>
    <w:r>
      <w:rPr>
        <w:rStyle w:val="a3"/>
      </w:rPr>
      <w:fldChar w:fldCharType="separate"/>
    </w:r>
    <w:r w:rsidR="00A82DBD">
      <w:rPr>
        <w:rStyle w:val="a3"/>
        <w:noProof/>
      </w:rPr>
      <w:t>60</w:t>
    </w:r>
    <w:r>
      <w:rPr>
        <w:rStyle w:val="a3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FE6" w:rsidRDefault="00452896">
    <w:pPr>
      <w:pStyle w:val="af0"/>
      <w:jc w:val="center"/>
    </w:pPr>
    <w:r>
      <w:rPr>
        <w:rStyle w:val="a3"/>
      </w:rPr>
      <w:fldChar w:fldCharType="begin"/>
    </w:r>
    <w:r w:rsidR="00FD3FE6">
      <w:rPr>
        <w:rStyle w:val="a3"/>
      </w:rPr>
      <w:instrText>PAGE</w:instrText>
    </w:r>
    <w:r>
      <w:rPr>
        <w:rStyle w:val="a3"/>
      </w:rPr>
      <w:fldChar w:fldCharType="separate"/>
    </w:r>
    <w:r w:rsidR="00A82DBD">
      <w:rPr>
        <w:rStyle w:val="a3"/>
        <w:noProof/>
      </w:rPr>
      <w:t>28</w:t>
    </w:r>
    <w:r>
      <w:rPr>
        <w:rStyle w:val="a3"/>
      </w:rPr>
      <w:fldChar w:fldCharType="end"/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FE6" w:rsidRDefault="00452896">
    <w:pPr>
      <w:pStyle w:val="af0"/>
      <w:jc w:val="center"/>
    </w:pPr>
    <w:r>
      <w:rPr>
        <w:rStyle w:val="a3"/>
      </w:rPr>
      <w:fldChar w:fldCharType="begin"/>
    </w:r>
    <w:r w:rsidR="00FD3FE6">
      <w:rPr>
        <w:rStyle w:val="a3"/>
      </w:rPr>
      <w:instrText>PAGE</w:instrText>
    </w:r>
    <w:r>
      <w:rPr>
        <w:rStyle w:val="a3"/>
      </w:rPr>
      <w:fldChar w:fldCharType="separate"/>
    </w:r>
    <w:r w:rsidR="00A82DBD">
      <w:rPr>
        <w:rStyle w:val="a3"/>
        <w:noProof/>
      </w:rPr>
      <w:t>63</w:t>
    </w:r>
    <w:r>
      <w:rPr>
        <w:rStyle w:val="a3"/>
      </w:rPr>
      <w:fldChar w:fldCharType="end"/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FE6" w:rsidRDefault="00452896">
    <w:pPr>
      <w:pStyle w:val="af0"/>
      <w:jc w:val="center"/>
    </w:pPr>
    <w:r>
      <w:rPr>
        <w:rStyle w:val="a3"/>
      </w:rPr>
      <w:fldChar w:fldCharType="begin"/>
    </w:r>
    <w:r w:rsidR="00FD3FE6">
      <w:rPr>
        <w:rStyle w:val="a3"/>
      </w:rPr>
      <w:instrText>PAGE</w:instrText>
    </w:r>
    <w:r>
      <w:rPr>
        <w:rStyle w:val="a3"/>
      </w:rPr>
      <w:fldChar w:fldCharType="separate"/>
    </w:r>
    <w:r w:rsidR="00A82DBD">
      <w:rPr>
        <w:rStyle w:val="a3"/>
        <w:noProof/>
      </w:rPr>
      <w:t>64</w:t>
    </w:r>
    <w:r>
      <w:rPr>
        <w:rStyle w:val="a3"/>
      </w:rPr>
      <w:fldChar w:fldCharType="end"/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FE6" w:rsidRDefault="00452896">
    <w:pPr>
      <w:pStyle w:val="af0"/>
      <w:jc w:val="center"/>
    </w:pPr>
    <w:r>
      <w:rPr>
        <w:rStyle w:val="a3"/>
      </w:rPr>
      <w:fldChar w:fldCharType="begin"/>
    </w:r>
    <w:r w:rsidR="00FD3FE6">
      <w:rPr>
        <w:rStyle w:val="a3"/>
      </w:rPr>
      <w:instrText>PAGE</w:instrText>
    </w:r>
    <w:r>
      <w:rPr>
        <w:rStyle w:val="a3"/>
      </w:rPr>
      <w:fldChar w:fldCharType="separate"/>
    </w:r>
    <w:r w:rsidR="00A82DBD">
      <w:rPr>
        <w:rStyle w:val="a3"/>
        <w:noProof/>
      </w:rPr>
      <w:t>65</w:t>
    </w:r>
    <w:r>
      <w:rPr>
        <w:rStyle w:val="a3"/>
      </w:rPr>
      <w:fldChar w:fldCharType="end"/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FE6" w:rsidRDefault="00452896">
    <w:pPr>
      <w:pStyle w:val="af0"/>
      <w:jc w:val="center"/>
    </w:pPr>
    <w:r>
      <w:rPr>
        <w:rStyle w:val="a3"/>
      </w:rPr>
      <w:fldChar w:fldCharType="begin"/>
    </w:r>
    <w:r w:rsidR="00FD3FE6">
      <w:rPr>
        <w:rStyle w:val="a3"/>
      </w:rPr>
      <w:instrText>PAGE</w:instrText>
    </w:r>
    <w:r>
      <w:rPr>
        <w:rStyle w:val="a3"/>
      </w:rPr>
      <w:fldChar w:fldCharType="separate"/>
    </w:r>
    <w:r w:rsidR="00A82DBD">
      <w:rPr>
        <w:rStyle w:val="a3"/>
        <w:noProof/>
      </w:rPr>
      <w:t>68</w:t>
    </w:r>
    <w:r>
      <w:rPr>
        <w:rStyle w:val="a3"/>
      </w:rPr>
      <w:fldChar w:fldCharType="end"/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FE6" w:rsidRDefault="00452896">
    <w:pPr>
      <w:pStyle w:val="af0"/>
      <w:jc w:val="center"/>
    </w:pPr>
    <w:fldSimple w:instr="PAGE">
      <w:r w:rsidR="00A82DBD">
        <w:rPr>
          <w:noProof/>
        </w:rPr>
        <w:t>66</w:t>
      </w:r>
    </w:fldSimple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FE6" w:rsidRDefault="00452896">
    <w:pPr>
      <w:pStyle w:val="af0"/>
      <w:jc w:val="center"/>
    </w:pPr>
    <w:r>
      <w:rPr>
        <w:rStyle w:val="a3"/>
      </w:rPr>
      <w:fldChar w:fldCharType="begin"/>
    </w:r>
    <w:r w:rsidR="00FD3FE6">
      <w:rPr>
        <w:rStyle w:val="a3"/>
      </w:rPr>
      <w:instrText>PAGE</w:instrText>
    </w:r>
    <w:r>
      <w:rPr>
        <w:rStyle w:val="a3"/>
      </w:rPr>
      <w:fldChar w:fldCharType="separate"/>
    </w:r>
    <w:r w:rsidR="00A82DBD">
      <w:rPr>
        <w:rStyle w:val="a3"/>
        <w:noProof/>
      </w:rPr>
      <w:t>72</w:t>
    </w:r>
    <w:r>
      <w:rPr>
        <w:rStyle w:val="a3"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FE6" w:rsidRDefault="00452896">
    <w:pPr>
      <w:pStyle w:val="af0"/>
      <w:jc w:val="center"/>
    </w:pPr>
    <w:fldSimple w:instr="PAGE">
      <w:r w:rsidR="00A82DBD">
        <w:rPr>
          <w:noProof/>
        </w:rPr>
        <w:t>3</w:t>
      </w:r>
    </w:fldSimple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FE6" w:rsidRDefault="00452896">
    <w:pPr>
      <w:pStyle w:val="af0"/>
      <w:jc w:val="center"/>
    </w:pPr>
    <w:r>
      <w:rPr>
        <w:rStyle w:val="a3"/>
      </w:rPr>
      <w:fldChar w:fldCharType="begin"/>
    </w:r>
    <w:r w:rsidR="00FD3FE6">
      <w:rPr>
        <w:rStyle w:val="a3"/>
      </w:rPr>
      <w:instrText>PAGE</w:instrText>
    </w:r>
    <w:r>
      <w:rPr>
        <w:rStyle w:val="a3"/>
      </w:rPr>
      <w:fldChar w:fldCharType="separate"/>
    </w:r>
    <w:r w:rsidR="00A82DBD">
      <w:rPr>
        <w:rStyle w:val="a3"/>
        <w:noProof/>
      </w:rPr>
      <w:t>32</w:t>
    </w:r>
    <w:r>
      <w:rPr>
        <w:rStyle w:val="a3"/>
      </w:rPr>
      <w:fldChar w:fldCharType="end"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FE6" w:rsidRDefault="00452896">
    <w:pPr>
      <w:pStyle w:val="af0"/>
      <w:jc w:val="center"/>
    </w:pPr>
    <w:fldSimple w:instr="PAGE">
      <w:r w:rsidR="00A82DBD">
        <w:rPr>
          <w:noProof/>
        </w:rPr>
        <w:t>31</w:t>
      </w:r>
    </w:fldSimple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FE6" w:rsidRDefault="00452896">
    <w:pPr>
      <w:pStyle w:val="af0"/>
      <w:jc w:val="center"/>
    </w:pPr>
    <w:r>
      <w:rPr>
        <w:rStyle w:val="a3"/>
      </w:rPr>
      <w:fldChar w:fldCharType="begin"/>
    </w:r>
    <w:r w:rsidR="00FD3FE6">
      <w:rPr>
        <w:rStyle w:val="a3"/>
      </w:rPr>
      <w:instrText>PAGE</w:instrText>
    </w:r>
    <w:r>
      <w:rPr>
        <w:rStyle w:val="a3"/>
      </w:rPr>
      <w:fldChar w:fldCharType="separate"/>
    </w:r>
    <w:r w:rsidR="00A82DBD">
      <w:rPr>
        <w:rStyle w:val="a3"/>
        <w:noProof/>
      </w:rPr>
      <w:t>35</w:t>
    </w:r>
    <w:r>
      <w:rPr>
        <w:rStyle w:val="a3"/>
      </w:rPr>
      <w:fldChar w:fldCharType="end"/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FE6" w:rsidRDefault="00452896">
    <w:pPr>
      <w:pStyle w:val="af0"/>
      <w:jc w:val="center"/>
    </w:pPr>
    <w:fldSimple w:instr="PAGE">
      <w:r w:rsidR="00A82DBD">
        <w:rPr>
          <w:noProof/>
        </w:rPr>
        <w:t>33</w:t>
      </w:r>
    </w:fldSimple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FE6" w:rsidRDefault="00452896">
    <w:pPr>
      <w:pStyle w:val="af0"/>
      <w:jc w:val="center"/>
    </w:pPr>
    <w:r>
      <w:rPr>
        <w:rStyle w:val="a3"/>
      </w:rPr>
      <w:fldChar w:fldCharType="begin"/>
    </w:r>
    <w:r w:rsidR="00FD3FE6">
      <w:rPr>
        <w:rStyle w:val="a3"/>
      </w:rPr>
      <w:instrText>PAGE</w:instrText>
    </w:r>
    <w:r>
      <w:rPr>
        <w:rStyle w:val="a3"/>
      </w:rPr>
      <w:fldChar w:fldCharType="separate"/>
    </w:r>
    <w:r w:rsidR="00A82DBD">
      <w:rPr>
        <w:rStyle w:val="a3"/>
        <w:noProof/>
      </w:rPr>
      <w:t>37</w:t>
    </w:r>
    <w:r>
      <w:rPr>
        <w:rStyle w:val="a3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E174F"/>
    <w:multiLevelType w:val="multilevel"/>
    <w:tmpl w:val="B53E7EF2"/>
    <w:lvl w:ilvl="0">
      <w:start w:val="2"/>
      <w:numFmt w:val="decimal"/>
      <w:lvlText w:val="%1."/>
      <w:lvlJc w:val="left"/>
      <w:pPr>
        <w:tabs>
          <w:tab w:val="num" w:pos="1080"/>
        </w:tabs>
        <w:ind w:left="0" w:firstLine="720"/>
      </w:pPr>
      <w:rPr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C35A31"/>
    <w:multiLevelType w:val="multilevel"/>
    <w:tmpl w:val="BD723B9E"/>
    <w:lvl w:ilvl="0">
      <w:start w:val="1"/>
      <w:numFmt w:val="decimal"/>
      <w:lvlText w:val="%1"/>
      <w:lvlJc w:val="left"/>
      <w:pPr>
        <w:ind w:left="50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C70880"/>
    <w:multiLevelType w:val="multilevel"/>
    <w:tmpl w:val="9E96898E"/>
    <w:lvl w:ilvl="0">
      <w:start w:val="1"/>
      <w:numFmt w:val="decimal"/>
      <w:lvlText w:val="%1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197D26"/>
    <w:multiLevelType w:val="multilevel"/>
    <w:tmpl w:val="B88EBAA2"/>
    <w:lvl w:ilvl="0">
      <w:start w:val="1"/>
      <w:numFmt w:val="decimal"/>
      <w:lvlText w:val="%1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C60F2F"/>
    <w:multiLevelType w:val="multilevel"/>
    <w:tmpl w:val="6FB84BD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2572EF"/>
    <w:multiLevelType w:val="multilevel"/>
    <w:tmpl w:val="F5B2630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35C3EDA"/>
    <w:multiLevelType w:val="multilevel"/>
    <w:tmpl w:val="D7CC338E"/>
    <w:lvl w:ilvl="0">
      <w:start w:val="1"/>
      <w:numFmt w:val="decimal"/>
      <w:lvlText w:val="%1"/>
      <w:lvlJc w:val="left"/>
      <w:pPr>
        <w:ind w:left="50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153DC5"/>
    <w:multiLevelType w:val="multilevel"/>
    <w:tmpl w:val="02E6953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6A775B"/>
    <w:multiLevelType w:val="multilevel"/>
    <w:tmpl w:val="73D656D8"/>
    <w:lvl w:ilvl="0">
      <w:start w:val="1"/>
      <w:numFmt w:val="decimal"/>
      <w:lvlText w:val="%1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526C51"/>
    <w:multiLevelType w:val="hybridMultilevel"/>
    <w:tmpl w:val="56D487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A26499"/>
    <w:multiLevelType w:val="multilevel"/>
    <w:tmpl w:val="32A0A56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71261AE3"/>
    <w:multiLevelType w:val="multilevel"/>
    <w:tmpl w:val="549C714A"/>
    <w:lvl w:ilvl="0">
      <w:start w:val="1"/>
      <w:numFmt w:val="decimal"/>
      <w:lvlText w:val="%1"/>
      <w:lvlJc w:val="center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D12D4B"/>
    <w:multiLevelType w:val="multilevel"/>
    <w:tmpl w:val="C1FA4220"/>
    <w:lvl w:ilvl="0">
      <w:start w:val="2"/>
      <w:numFmt w:val="decimal"/>
      <w:lvlText w:val="%1."/>
      <w:lvlJc w:val="left"/>
      <w:pPr>
        <w:tabs>
          <w:tab w:val="num" w:pos="1080"/>
        </w:tabs>
        <w:ind w:left="0" w:firstLine="720"/>
      </w:pPr>
      <w:rPr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CA81F96"/>
    <w:multiLevelType w:val="multilevel"/>
    <w:tmpl w:val="E16A49A2"/>
    <w:lvl w:ilvl="0">
      <w:start w:val="1"/>
      <w:numFmt w:val="decimal"/>
      <w:lvlText w:val="%1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1"/>
  </w:num>
  <w:num w:numId="5">
    <w:abstractNumId w:val="7"/>
  </w:num>
  <w:num w:numId="6">
    <w:abstractNumId w:val="12"/>
  </w:num>
  <w:num w:numId="7">
    <w:abstractNumId w:val="0"/>
  </w:num>
  <w:num w:numId="8">
    <w:abstractNumId w:val="2"/>
  </w:num>
  <w:num w:numId="9">
    <w:abstractNumId w:val="5"/>
  </w:num>
  <w:num w:numId="10">
    <w:abstractNumId w:val="3"/>
  </w:num>
  <w:num w:numId="11">
    <w:abstractNumId w:val="4"/>
  </w:num>
  <w:num w:numId="12">
    <w:abstractNumId w:val="11"/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5BCA"/>
    <w:rsid w:val="000410C1"/>
    <w:rsid w:val="001346DF"/>
    <w:rsid w:val="00142E4F"/>
    <w:rsid w:val="001677F8"/>
    <w:rsid w:val="00192064"/>
    <w:rsid w:val="00206CBF"/>
    <w:rsid w:val="00286B87"/>
    <w:rsid w:val="002D4794"/>
    <w:rsid w:val="002F2B93"/>
    <w:rsid w:val="002F51C1"/>
    <w:rsid w:val="00355BCA"/>
    <w:rsid w:val="00371F04"/>
    <w:rsid w:val="003D3CA5"/>
    <w:rsid w:val="003E0B15"/>
    <w:rsid w:val="00411024"/>
    <w:rsid w:val="0043118C"/>
    <w:rsid w:val="00452896"/>
    <w:rsid w:val="004621CA"/>
    <w:rsid w:val="00481A0C"/>
    <w:rsid w:val="00560210"/>
    <w:rsid w:val="005609B4"/>
    <w:rsid w:val="005C26FD"/>
    <w:rsid w:val="006D72DA"/>
    <w:rsid w:val="0071579D"/>
    <w:rsid w:val="007D233D"/>
    <w:rsid w:val="00883135"/>
    <w:rsid w:val="008B3838"/>
    <w:rsid w:val="009829D3"/>
    <w:rsid w:val="009E19EE"/>
    <w:rsid w:val="00A60A33"/>
    <w:rsid w:val="00A7255D"/>
    <w:rsid w:val="00A82DBD"/>
    <w:rsid w:val="00AA1F46"/>
    <w:rsid w:val="00AF16F7"/>
    <w:rsid w:val="00B24144"/>
    <w:rsid w:val="00B24A94"/>
    <w:rsid w:val="00BE61E8"/>
    <w:rsid w:val="00CE7507"/>
    <w:rsid w:val="00CF6887"/>
    <w:rsid w:val="00CF6CBF"/>
    <w:rsid w:val="00D02AF8"/>
    <w:rsid w:val="00D04B74"/>
    <w:rsid w:val="00D05937"/>
    <w:rsid w:val="00D25E92"/>
    <w:rsid w:val="00D42AA1"/>
    <w:rsid w:val="00D47B44"/>
    <w:rsid w:val="00D515AB"/>
    <w:rsid w:val="00D51707"/>
    <w:rsid w:val="00D66D1A"/>
    <w:rsid w:val="00D940E2"/>
    <w:rsid w:val="00DF2AE3"/>
    <w:rsid w:val="00EA0BBB"/>
    <w:rsid w:val="00F118E5"/>
    <w:rsid w:val="00FD3FE6"/>
    <w:rsid w:val="00FF6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AF8"/>
    <w:rPr>
      <w:rFonts w:ascii="Times New Roman CYR" w:eastAsia="Times New Roman" w:hAnsi="Times New Roman CYR" w:cs="Times New Roman CYR"/>
      <w:sz w:val="20"/>
      <w:szCs w:val="20"/>
      <w:lang w:val="ru-RU" w:bidi="ar-SA"/>
    </w:rPr>
  </w:style>
  <w:style w:type="paragraph" w:styleId="1">
    <w:name w:val="heading 1"/>
    <w:basedOn w:val="a"/>
    <w:next w:val="a"/>
    <w:qFormat/>
    <w:rsid w:val="00D02AF8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b/>
      <w:sz w:val="24"/>
      <w:lang w:val="en-US"/>
    </w:rPr>
  </w:style>
  <w:style w:type="paragraph" w:styleId="2">
    <w:name w:val="heading 2"/>
    <w:basedOn w:val="a"/>
    <w:next w:val="a"/>
    <w:qFormat/>
    <w:rsid w:val="00D02AF8"/>
    <w:pPr>
      <w:keepNext/>
      <w:numPr>
        <w:ilvl w:val="1"/>
        <w:numId w:val="1"/>
      </w:numPr>
      <w:ind w:firstLine="720"/>
      <w:jc w:val="both"/>
      <w:outlineLvl w:val="1"/>
    </w:pPr>
    <w:rPr>
      <w:sz w:val="28"/>
    </w:rPr>
  </w:style>
  <w:style w:type="paragraph" w:styleId="4">
    <w:name w:val="heading 4"/>
    <w:basedOn w:val="a"/>
    <w:next w:val="a"/>
    <w:qFormat/>
    <w:rsid w:val="00D02AF8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rsid w:val="00D02AF8"/>
    <w:pPr>
      <w:keepNext/>
      <w:numPr>
        <w:ilvl w:val="4"/>
        <w:numId w:val="1"/>
      </w:numPr>
      <w:spacing w:line="360" w:lineRule="auto"/>
      <w:ind w:firstLine="4860"/>
      <w:jc w:val="center"/>
      <w:outlineLvl w:val="4"/>
    </w:pPr>
    <w:rPr>
      <w:sz w:val="28"/>
      <w:szCs w:val="28"/>
      <w:lang w:val="en-US"/>
    </w:rPr>
  </w:style>
  <w:style w:type="paragraph" w:styleId="6">
    <w:name w:val="heading 6"/>
    <w:basedOn w:val="a"/>
    <w:next w:val="a"/>
    <w:qFormat/>
    <w:rsid w:val="00D02AF8"/>
    <w:pPr>
      <w:keepNext/>
      <w:numPr>
        <w:ilvl w:val="5"/>
        <w:numId w:val="1"/>
      </w:numPr>
      <w:ind w:firstLine="4680"/>
      <w:outlineLvl w:val="5"/>
    </w:pPr>
    <w:rPr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02AF8"/>
  </w:style>
  <w:style w:type="character" w:customStyle="1" w:styleId="WW8Num2z0">
    <w:name w:val="WW8Num2z0"/>
    <w:qFormat/>
    <w:rsid w:val="00D02AF8"/>
  </w:style>
  <w:style w:type="character" w:customStyle="1" w:styleId="WW8Num2z1">
    <w:name w:val="WW8Num2z1"/>
    <w:qFormat/>
    <w:rsid w:val="00D02AF8"/>
  </w:style>
  <w:style w:type="character" w:customStyle="1" w:styleId="WW8Num2z2">
    <w:name w:val="WW8Num2z2"/>
    <w:qFormat/>
    <w:rsid w:val="00D02AF8"/>
  </w:style>
  <w:style w:type="character" w:customStyle="1" w:styleId="WW8Num2z3">
    <w:name w:val="WW8Num2z3"/>
    <w:qFormat/>
    <w:rsid w:val="00D02AF8"/>
  </w:style>
  <w:style w:type="character" w:customStyle="1" w:styleId="WW8Num2z4">
    <w:name w:val="WW8Num2z4"/>
    <w:qFormat/>
    <w:rsid w:val="00D02AF8"/>
  </w:style>
  <w:style w:type="character" w:customStyle="1" w:styleId="WW8Num2z5">
    <w:name w:val="WW8Num2z5"/>
    <w:qFormat/>
    <w:rsid w:val="00D02AF8"/>
  </w:style>
  <w:style w:type="character" w:customStyle="1" w:styleId="WW8Num2z6">
    <w:name w:val="WW8Num2z6"/>
    <w:qFormat/>
    <w:rsid w:val="00D02AF8"/>
  </w:style>
  <w:style w:type="character" w:customStyle="1" w:styleId="WW8Num2z7">
    <w:name w:val="WW8Num2z7"/>
    <w:qFormat/>
    <w:rsid w:val="00D02AF8"/>
  </w:style>
  <w:style w:type="character" w:customStyle="1" w:styleId="WW8Num2z8">
    <w:name w:val="WW8Num2z8"/>
    <w:qFormat/>
    <w:rsid w:val="00D02AF8"/>
  </w:style>
  <w:style w:type="character" w:customStyle="1" w:styleId="WW8Num3z0">
    <w:name w:val="WW8Num3z0"/>
    <w:qFormat/>
    <w:rsid w:val="00D02AF8"/>
  </w:style>
  <w:style w:type="character" w:customStyle="1" w:styleId="WW8Num3z1">
    <w:name w:val="WW8Num3z1"/>
    <w:qFormat/>
    <w:rsid w:val="00D02AF8"/>
  </w:style>
  <w:style w:type="character" w:customStyle="1" w:styleId="WW8Num3z2">
    <w:name w:val="WW8Num3z2"/>
    <w:qFormat/>
    <w:rsid w:val="00D02AF8"/>
  </w:style>
  <w:style w:type="character" w:customStyle="1" w:styleId="WW8Num3z3">
    <w:name w:val="WW8Num3z3"/>
    <w:qFormat/>
    <w:rsid w:val="00D02AF8"/>
  </w:style>
  <w:style w:type="character" w:customStyle="1" w:styleId="WW8Num3z4">
    <w:name w:val="WW8Num3z4"/>
    <w:qFormat/>
    <w:rsid w:val="00D02AF8"/>
  </w:style>
  <w:style w:type="character" w:customStyle="1" w:styleId="WW8Num3z5">
    <w:name w:val="WW8Num3z5"/>
    <w:qFormat/>
    <w:rsid w:val="00D02AF8"/>
  </w:style>
  <w:style w:type="character" w:customStyle="1" w:styleId="WW8Num3z6">
    <w:name w:val="WW8Num3z6"/>
    <w:qFormat/>
    <w:rsid w:val="00D02AF8"/>
  </w:style>
  <w:style w:type="character" w:customStyle="1" w:styleId="WW8Num3z7">
    <w:name w:val="WW8Num3z7"/>
    <w:qFormat/>
    <w:rsid w:val="00D02AF8"/>
  </w:style>
  <w:style w:type="character" w:customStyle="1" w:styleId="WW8Num3z8">
    <w:name w:val="WW8Num3z8"/>
    <w:qFormat/>
    <w:rsid w:val="00D02AF8"/>
  </w:style>
  <w:style w:type="character" w:customStyle="1" w:styleId="WW8Num4z0">
    <w:name w:val="WW8Num4z0"/>
    <w:qFormat/>
    <w:rsid w:val="00D02AF8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D02AF8"/>
    <w:rPr>
      <w:rFonts w:ascii="Courier New" w:hAnsi="Courier New" w:cs="Courier New"/>
    </w:rPr>
  </w:style>
  <w:style w:type="character" w:customStyle="1" w:styleId="WW8Num4z2">
    <w:name w:val="WW8Num4z2"/>
    <w:qFormat/>
    <w:rsid w:val="00D02AF8"/>
    <w:rPr>
      <w:rFonts w:ascii="Wingdings" w:hAnsi="Wingdings" w:cs="Wingdings"/>
    </w:rPr>
  </w:style>
  <w:style w:type="character" w:customStyle="1" w:styleId="WW8Num4z3">
    <w:name w:val="WW8Num4z3"/>
    <w:qFormat/>
    <w:rsid w:val="00D02AF8"/>
    <w:rPr>
      <w:rFonts w:ascii="Symbol" w:hAnsi="Symbol" w:cs="Symbol"/>
    </w:rPr>
  </w:style>
  <w:style w:type="character" w:customStyle="1" w:styleId="WW8Num5z0">
    <w:name w:val="WW8Num5z0"/>
    <w:qFormat/>
    <w:rsid w:val="00D02AF8"/>
  </w:style>
  <w:style w:type="character" w:customStyle="1" w:styleId="WW8Num5z1">
    <w:name w:val="WW8Num5z1"/>
    <w:qFormat/>
    <w:rsid w:val="00D02AF8"/>
  </w:style>
  <w:style w:type="character" w:customStyle="1" w:styleId="WW8Num5z2">
    <w:name w:val="WW8Num5z2"/>
    <w:qFormat/>
    <w:rsid w:val="00D02AF8"/>
  </w:style>
  <w:style w:type="character" w:customStyle="1" w:styleId="WW8Num5z3">
    <w:name w:val="WW8Num5z3"/>
    <w:qFormat/>
    <w:rsid w:val="00D02AF8"/>
  </w:style>
  <w:style w:type="character" w:customStyle="1" w:styleId="WW8Num5z4">
    <w:name w:val="WW8Num5z4"/>
    <w:qFormat/>
    <w:rsid w:val="00D02AF8"/>
  </w:style>
  <w:style w:type="character" w:customStyle="1" w:styleId="WW8Num5z5">
    <w:name w:val="WW8Num5z5"/>
    <w:qFormat/>
    <w:rsid w:val="00D02AF8"/>
  </w:style>
  <w:style w:type="character" w:customStyle="1" w:styleId="WW8Num5z6">
    <w:name w:val="WW8Num5z6"/>
    <w:qFormat/>
    <w:rsid w:val="00D02AF8"/>
  </w:style>
  <w:style w:type="character" w:customStyle="1" w:styleId="WW8Num5z7">
    <w:name w:val="WW8Num5z7"/>
    <w:qFormat/>
    <w:rsid w:val="00D02AF8"/>
  </w:style>
  <w:style w:type="character" w:customStyle="1" w:styleId="WW8Num5z8">
    <w:name w:val="WW8Num5z8"/>
    <w:qFormat/>
    <w:rsid w:val="00D02AF8"/>
  </w:style>
  <w:style w:type="character" w:customStyle="1" w:styleId="WW8Num6z0">
    <w:name w:val="WW8Num6z0"/>
    <w:qFormat/>
    <w:rsid w:val="00D02AF8"/>
  </w:style>
  <w:style w:type="character" w:customStyle="1" w:styleId="WW8Num6z1">
    <w:name w:val="WW8Num6z1"/>
    <w:qFormat/>
    <w:rsid w:val="00D02AF8"/>
  </w:style>
  <w:style w:type="character" w:customStyle="1" w:styleId="WW8Num6z2">
    <w:name w:val="WW8Num6z2"/>
    <w:qFormat/>
    <w:rsid w:val="00D02AF8"/>
  </w:style>
  <w:style w:type="character" w:customStyle="1" w:styleId="WW8Num6z3">
    <w:name w:val="WW8Num6z3"/>
    <w:qFormat/>
    <w:rsid w:val="00D02AF8"/>
  </w:style>
  <w:style w:type="character" w:customStyle="1" w:styleId="WW8Num6z4">
    <w:name w:val="WW8Num6z4"/>
    <w:qFormat/>
    <w:rsid w:val="00D02AF8"/>
  </w:style>
  <w:style w:type="character" w:customStyle="1" w:styleId="WW8Num6z5">
    <w:name w:val="WW8Num6z5"/>
    <w:qFormat/>
    <w:rsid w:val="00D02AF8"/>
  </w:style>
  <w:style w:type="character" w:customStyle="1" w:styleId="WW8Num6z6">
    <w:name w:val="WW8Num6z6"/>
    <w:qFormat/>
    <w:rsid w:val="00D02AF8"/>
  </w:style>
  <w:style w:type="character" w:customStyle="1" w:styleId="WW8Num6z7">
    <w:name w:val="WW8Num6z7"/>
    <w:qFormat/>
    <w:rsid w:val="00D02AF8"/>
  </w:style>
  <w:style w:type="character" w:customStyle="1" w:styleId="WW8Num6z8">
    <w:name w:val="WW8Num6z8"/>
    <w:qFormat/>
    <w:rsid w:val="00D02AF8"/>
  </w:style>
  <w:style w:type="character" w:customStyle="1" w:styleId="WW8Num7z0">
    <w:name w:val="WW8Num7z0"/>
    <w:qFormat/>
    <w:rsid w:val="00D02AF8"/>
    <w:rPr>
      <w:rFonts w:ascii="Times New Roman" w:hAnsi="Times New Roman" w:cs="Times New Roman"/>
    </w:rPr>
  </w:style>
  <w:style w:type="character" w:customStyle="1" w:styleId="WW8Num8z0">
    <w:name w:val="WW8Num8z0"/>
    <w:qFormat/>
    <w:rsid w:val="00D02AF8"/>
    <w:rPr>
      <w:sz w:val="26"/>
      <w:szCs w:val="26"/>
    </w:rPr>
  </w:style>
  <w:style w:type="character" w:customStyle="1" w:styleId="WW8Num8z1">
    <w:name w:val="WW8Num8z1"/>
    <w:qFormat/>
    <w:rsid w:val="00D02AF8"/>
  </w:style>
  <w:style w:type="character" w:customStyle="1" w:styleId="WW8Num8z2">
    <w:name w:val="WW8Num8z2"/>
    <w:qFormat/>
    <w:rsid w:val="00D02AF8"/>
  </w:style>
  <w:style w:type="character" w:customStyle="1" w:styleId="WW8Num8z3">
    <w:name w:val="WW8Num8z3"/>
    <w:qFormat/>
    <w:rsid w:val="00D02AF8"/>
  </w:style>
  <w:style w:type="character" w:customStyle="1" w:styleId="WW8Num8z4">
    <w:name w:val="WW8Num8z4"/>
    <w:qFormat/>
    <w:rsid w:val="00D02AF8"/>
  </w:style>
  <w:style w:type="character" w:customStyle="1" w:styleId="WW8Num8z5">
    <w:name w:val="WW8Num8z5"/>
    <w:qFormat/>
    <w:rsid w:val="00D02AF8"/>
  </w:style>
  <w:style w:type="character" w:customStyle="1" w:styleId="WW8Num8z6">
    <w:name w:val="WW8Num8z6"/>
    <w:qFormat/>
    <w:rsid w:val="00D02AF8"/>
  </w:style>
  <w:style w:type="character" w:customStyle="1" w:styleId="WW8Num8z7">
    <w:name w:val="WW8Num8z7"/>
    <w:qFormat/>
    <w:rsid w:val="00D02AF8"/>
  </w:style>
  <w:style w:type="character" w:customStyle="1" w:styleId="WW8Num8z8">
    <w:name w:val="WW8Num8z8"/>
    <w:qFormat/>
    <w:rsid w:val="00D02AF8"/>
  </w:style>
  <w:style w:type="character" w:customStyle="1" w:styleId="WW8Num9z0">
    <w:name w:val="WW8Num9z0"/>
    <w:qFormat/>
    <w:rsid w:val="00D02AF8"/>
    <w:rPr>
      <w:b w:val="0"/>
      <w:i w:val="0"/>
      <w:sz w:val="28"/>
    </w:rPr>
  </w:style>
  <w:style w:type="character" w:customStyle="1" w:styleId="WW8Num10z0">
    <w:name w:val="WW8Num10z0"/>
    <w:qFormat/>
    <w:rsid w:val="00D02AF8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D02AF8"/>
    <w:rPr>
      <w:rFonts w:ascii="Courier New" w:hAnsi="Courier New" w:cs="Courier New"/>
    </w:rPr>
  </w:style>
  <w:style w:type="character" w:customStyle="1" w:styleId="WW8Num10z2">
    <w:name w:val="WW8Num10z2"/>
    <w:qFormat/>
    <w:rsid w:val="00D02AF8"/>
    <w:rPr>
      <w:rFonts w:ascii="Wingdings" w:hAnsi="Wingdings" w:cs="Wingdings"/>
    </w:rPr>
  </w:style>
  <w:style w:type="character" w:customStyle="1" w:styleId="WW8Num10z3">
    <w:name w:val="WW8Num10z3"/>
    <w:qFormat/>
    <w:rsid w:val="00D02AF8"/>
    <w:rPr>
      <w:rFonts w:ascii="Symbol" w:hAnsi="Symbol" w:cs="Symbol"/>
    </w:rPr>
  </w:style>
  <w:style w:type="character" w:customStyle="1" w:styleId="WW8Num11z0">
    <w:name w:val="WW8Num11z0"/>
    <w:qFormat/>
    <w:rsid w:val="00D02AF8"/>
    <w:rPr>
      <w:rFonts w:ascii="Times New Roman" w:hAnsi="Times New Roman" w:cs="Times New Roman"/>
    </w:rPr>
  </w:style>
  <w:style w:type="character" w:customStyle="1" w:styleId="WW8Num11z1">
    <w:name w:val="WW8Num11z1"/>
    <w:qFormat/>
    <w:rsid w:val="00D02AF8"/>
  </w:style>
  <w:style w:type="character" w:customStyle="1" w:styleId="WW8Num11z2">
    <w:name w:val="WW8Num11z2"/>
    <w:qFormat/>
    <w:rsid w:val="00D02AF8"/>
  </w:style>
  <w:style w:type="character" w:customStyle="1" w:styleId="WW8Num11z3">
    <w:name w:val="WW8Num11z3"/>
    <w:qFormat/>
    <w:rsid w:val="00D02AF8"/>
  </w:style>
  <w:style w:type="character" w:customStyle="1" w:styleId="WW8Num11z4">
    <w:name w:val="WW8Num11z4"/>
    <w:qFormat/>
    <w:rsid w:val="00D02AF8"/>
  </w:style>
  <w:style w:type="character" w:customStyle="1" w:styleId="WW8Num11z5">
    <w:name w:val="WW8Num11z5"/>
    <w:qFormat/>
    <w:rsid w:val="00D02AF8"/>
  </w:style>
  <w:style w:type="character" w:customStyle="1" w:styleId="WW8Num11z6">
    <w:name w:val="WW8Num11z6"/>
    <w:qFormat/>
    <w:rsid w:val="00D02AF8"/>
  </w:style>
  <w:style w:type="character" w:customStyle="1" w:styleId="WW8Num11z7">
    <w:name w:val="WW8Num11z7"/>
    <w:qFormat/>
    <w:rsid w:val="00D02AF8"/>
  </w:style>
  <w:style w:type="character" w:customStyle="1" w:styleId="WW8Num11z8">
    <w:name w:val="WW8Num11z8"/>
    <w:qFormat/>
    <w:rsid w:val="00D02AF8"/>
  </w:style>
  <w:style w:type="character" w:customStyle="1" w:styleId="WW8Num12z0">
    <w:name w:val="WW8Num12z0"/>
    <w:qFormat/>
    <w:rsid w:val="00D02AF8"/>
    <w:rPr>
      <w:rFonts w:ascii="Symbol" w:hAnsi="Symbol" w:cs="Symbol"/>
    </w:rPr>
  </w:style>
  <w:style w:type="character" w:customStyle="1" w:styleId="WW8Num12z1">
    <w:name w:val="WW8Num12z1"/>
    <w:qFormat/>
    <w:rsid w:val="00D02AF8"/>
    <w:rPr>
      <w:rFonts w:ascii="Courier New" w:hAnsi="Courier New" w:cs="Courier New"/>
    </w:rPr>
  </w:style>
  <w:style w:type="character" w:customStyle="1" w:styleId="WW8Num12z2">
    <w:name w:val="WW8Num12z2"/>
    <w:qFormat/>
    <w:rsid w:val="00D02AF8"/>
    <w:rPr>
      <w:rFonts w:ascii="Wingdings" w:hAnsi="Wingdings" w:cs="Wingdings"/>
    </w:rPr>
  </w:style>
  <w:style w:type="character" w:customStyle="1" w:styleId="WW8Num13z0">
    <w:name w:val="WW8Num13z0"/>
    <w:qFormat/>
    <w:rsid w:val="00D02AF8"/>
  </w:style>
  <w:style w:type="character" w:customStyle="1" w:styleId="WW8Num13z1">
    <w:name w:val="WW8Num13z1"/>
    <w:qFormat/>
    <w:rsid w:val="00D02AF8"/>
  </w:style>
  <w:style w:type="character" w:customStyle="1" w:styleId="WW8Num13z2">
    <w:name w:val="WW8Num13z2"/>
    <w:qFormat/>
    <w:rsid w:val="00D02AF8"/>
  </w:style>
  <w:style w:type="character" w:customStyle="1" w:styleId="WW8Num13z3">
    <w:name w:val="WW8Num13z3"/>
    <w:qFormat/>
    <w:rsid w:val="00D02AF8"/>
  </w:style>
  <w:style w:type="character" w:customStyle="1" w:styleId="WW8Num13z4">
    <w:name w:val="WW8Num13z4"/>
    <w:qFormat/>
    <w:rsid w:val="00D02AF8"/>
  </w:style>
  <w:style w:type="character" w:customStyle="1" w:styleId="WW8Num13z5">
    <w:name w:val="WW8Num13z5"/>
    <w:qFormat/>
    <w:rsid w:val="00D02AF8"/>
  </w:style>
  <w:style w:type="character" w:customStyle="1" w:styleId="WW8Num13z6">
    <w:name w:val="WW8Num13z6"/>
    <w:qFormat/>
    <w:rsid w:val="00D02AF8"/>
  </w:style>
  <w:style w:type="character" w:customStyle="1" w:styleId="WW8Num13z7">
    <w:name w:val="WW8Num13z7"/>
    <w:qFormat/>
    <w:rsid w:val="00D02AF8"/>
  </w:style>
  <w:style w:type="character" w:customStyle="1" w:styleId="WW8Num13z8">
    <w:name w:val="WW8Num13z8"/>
    <w:qFormat/>
    <w:rsid w:val="00D02AF8"/>
  </w:style>
  <w:style w:type="character" w:customStyle="1" w:styleId="WW8Num14z0">
    <w:name w:val="WW8Num14z0"/>
    <w:qFormat/>
    <w:rsid w:val="00D02AF8"/>
    <w:rPr>
      <w:sz w:val="26"/>
      <w:szCs w:val="26"/>
    </w:rPr>
  </w:style>
  <w:style w:type="character" w:customStyle="1" w:styleId="WW8Num14z1">
    <w:name w:val="WW8Num14z1"/>
    <w:qFormat/>
    <w:rsid w:val="00D02AF8"/>
  </w:style>
  <w:style w:type="character" w:customStyle="1" w:styleId="WW8Num14z2">
    <w:name w:val="WW8Num14z2"/>
    <w:qFormat/>
    <w:rsid w:val="00D02AF8"/>
  </w:style>
  <w:style w:type="character" w:customStyle="1" w:styleId="WW8Num14z3">
    <w:name w:val="WW8Num14z3"/>
    <w:qFormat/>
    <w:rsid w:val="00D02AF8"/>
  </w:style>
  <w:style w:type="character" w:customStyle="1" w:styleId="WW8Num14z4">
    <w:name w:val="WW8Num14z4"/>
    <w:qFormat/>
    <w:rsid w:val="00D02AF8"/>
  </w:style>
  <w:style w:type="character" w:customStyle="1" w:styleId="WW8Num14z5">
    <w:name w:val="WW8Num14z5"/>
    <w:qFormat/>
    <w:rsid w:val="00D02AF8"/>
  </w:style>
  <w:style w:type="character" w:customStyle="1" w:styleId="WW8Num14z6">
    <w:name w:val="WW8Num14z6"/>
    <w:qFormat/>
    <w:rsid w:val="00D02AF8"/>
  </w:style>
  <w:style w:type="character" w:customStyle="1" w:styleId="WW8Num14z7">
    <w:name w:val="WW8Num14z7"/>
    <w:qFormat/>
    <w:rsid w:val="00D02AF8"/>
  </w:style>
  <w:style w:type="character" w:customStyle="1" w:styleId="WW8Num14z8">
    <w:name w:val="WW8Num14z8"/>
    <w:qFormat/>
    <w:rsid w:val="00D02AF8"/>
  </w:style>
  <w:style w:type="character" w:customStyle="1" w:styleId="WW8Num15z0">
    <w:name w:val="WW8Num15z0"/>
    <w:qFormat/>
    <w:rsid w:val="00D02AF8"/>
    <w:rPr>
      <w:rFonts w:ascii="Times New Roman" w:eastAsia="Times New Roman" w:hAnsi="Times New Roman" w:cs="Times New Roman"/>
      <w:sz w:val="20"/>
    </w:rPr>
  </w:style>
  <w:style w:type="character" w:customStyle="1" w:styleId="WW8Num15z1">
    <w:name w:val="WW8Num15z1"/>
    <w:qFormat/>
    <w:rsid w:val="00D02AF8"/>
    <w:rPr>
      <w:rFonts w:ascii="Courier New" w:hAnsi="Courier New" w:cs="Courier New"/>
    </w:rPr>
  </w:style>
  <w:style w:type="character" w:customStyle="1" w:styleId="WW8Num15z2">
    <w:name w:val="WW8Num15z2"/>
    <w:qFormat/>
    <w:rsid w:val="00D02AF8"/>
    <w:rPr>
      <w:rFonts w:ascii="Wingdings" w:hAnsi="Wingdings" w:cs="Wingdings"/>
    </w:rPr>
  </w:style>
  <w:style w:type="character" w:customStyle="1" w:styleId="WW8Num15z3">
    <w:name w:val="WW8Num15z3"/>
    <w:qFormat/>
    <w:rsid w:val="00D02AF8"/>
    <w:rPr>
      <w:rFonts w:ascii="Symbol" w:hAnsi="Symbol" w:cs="Symbol"/>
    </w:rPr>
  </w:style>
  <w:style w:type="character" w:customStyle="1" w:styleId="WW8Num16z0">
    <w:name w:val="WW8Num16z0"/>
    <w:qFormat/>
    <w:rsid w:val="00D02AF8"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sid w:val="00D02AF8"/>
    <w:rPr>
      <w:rFonts w:ascii="Courier New" w:hAnsi="Courier New" w:cs="Courier New"/>
    </w:rPr>
  </w:style>
  <w:style w:type="character" w:customStyle="1" w:styleId="WW8Num16z2">
    <w:name w:val="WW8Num16z2"/>
    <w:qFormat/>
    <w:rsid w:val="00D02AF8"/>
    <w:rPr>
      <w:rFonts w:ascii="Wingdings" w:hAnsi="Wingdings" w:cs="Wingdings"/>
    </w:rPr>
  </w:style>
  <w:style w:type="character" w:customStyle="1" w:styleId="WW8Num16z3">
    <w:name w:val="WW8Num16z3"/>
    <w:qFormat/>
    <w:rsid w:val="00D02AF8"/>
    <w:rPr>
      <w:rFonts w:ascii="Symbol" w:hAnsi="Symbol" w:cs="Symbol"/>
    </w:rPr>
  </w:style>
  <w:style w:type="character" w:customStyle="1" w:styleId="WW8Num17z0">
    <w:name w:val="WW8Num17z0"/>
    <w:qFormat/>
    <w:rsid w:val="00D02AF8"/>
    <w:rPr>
      <w:sz w:val="26"/>
      <w:szCs w:val="26"/>
    </w:rPr>
  </w:style>
  <w:style w:type="character" w:customStyle="1" w:styleId="WW8Num17z1">
    <w:name w:val="WW8Num17z1"/>
    <w:qFormat/>
    <w:rsid w:val="00D02AF8"/>
  </w:style>
  <w:style w:type="character" w:customStyle="1" w:styleId="WW8Num17z2">
    <w:name w:val="WW8Num17z2"/>
    <w:qFormat/>
    <w:rsid w:val="00D02AF8"/>
  </w:style>
  <w:style w:type="character" w:customStyle="1" w:styleId="WW8Num17z3">
    <w:name w:val="WW8Num17z3"/>
    <w:qFormat/>
    <w:rsid w:val="00D02AF8"/>
  </w:style>
  <w:style w:type="character" w:customStyle="1" w:styleId="WW8Num17z4">
    <w:name w:val="WW8Num17z4"/>
    <w:qFormat/>
    <w:rsid w:val="00D02AF8"/>
  </w:style>
  <w:style w:type="character" w:customStyle="1" w:styleId="WW8Num17z5">
    <w:name w:val="WW8Num17z5"/>
    <w:qFormat/>
    <w:rsid w:val="00D02AF8"/>
  </w:style>
  <w:style w:type="character" w:customStyle="1" w:styleId="WW8Num17z6">
    <w:name w:val="WW8Num17z6"/>
    <w:qFormat/>
    <w:rsid w:val="00D02AF8"/>
  </w:style>
  <w:style w:type="character" w:customStyle="1" w:styleId="WW8Num17z7">
    <w:name w:val="WW8Num17z7"/>
    <w:qFormat/>
    <w:rsid w:val="00D02AF8"/>
  </w:style>
  <w:style w:type="character" w:customStyle="1" w:styleId="WW8Num17z8">
    <w:name w:val="WW8Num17z8"/>
    <w:qFormat/>
    <w:rsid w:val="00D02AF8"/>
  </w:style>
  <w:style w:type="character" w:customStyle="1" w:styleId="WW8Num18z0">
    <w:name w:val="WW8Num18z0"/>
    <w:qFormat/>
    <w:rsid w:val="00D02AF8"/>
    <w:rPr>
      <w:b w:val="0"/>
      <w:i w:val="0"/>
      <w:sz w:val="28"/>
    </w:rPr>
  </w:style>
  <w:style w:type="character" w:customStyle="1" w:styleId="WW8Num19z0">
    <w:name w:val="WW8Num19z0"/>
    <w:qFormat/>
    <w:rsid w:val="00D02AF8"/>
  </w:style>
  <w:style w:type="character" w:customStyle="1" w:styleId="WW8Num19z1">
    <w:name w:val="WW8Num19z1"/>
    <w:qFormat/>
    <w:rsid w:val="00D02AF8"/>
  </w:style>
  <w:style w:type="character" w:customStyle="1" w:styleId="WW8Num19z2">
    <w:name w:val="WW8Num19z2"/>
    <w:qFormat/>
    <w:rsid w:val="00D02AF8"/>
  </w:style>
  <w:style w:type="character" w:customStyle="1" w:styleId="WW8Num19z3">
    <w:name w:val="WW8Num19z3"/>
    <w:qFormat/>
    <w:rsid w:val="00D02AF8"/>
  </w:style>
  <w:style w:type="character" w:customStyle="1" w:styleId="WW8Num19z4">
    <w:name w:val="WW8Num19z4"/>
    <w:qFormat/>
    <w:rsid w:val="00D02AF8"/>
  </w:style>
  <w:style w:type="character" w:customStyle="1" w:styleId="WW8Num19z5">
    <w:name w:val="WW8Num19z5"/>
    <w:qFormat/>
    <w:rsid w:val="00D02AF8"/>
  </w:style>
  <w:style w:type="character" w:customStyle="1" w:styleId="WW8Num19z6">
    <w:name w:val="WW8Num19z6"/>
    <w:qFormat/>
    <w:rsid w:val="00D02AF8"/>
  </w:style>
  <w:style w:type="character" w:customStyle="1" w:styleId="WW8Num19z7">
    <w:name w:val="WW8Num19z7"/>
    <w:qFormat/>
    <w:rsid w:val="00D02AF8"/>
  </w:style>
  <w:style w:type="character" w:customStyle="1" w:styleId="WW8Num19z8">
    <w:name w:val="WW8Num19z8"/>
    <w:qFormat/>
    <w:rsid w:val="00D02AF8"/>
  </w:style>
  <w:style w:type="character" w:customStyle="1" w:styleId="WW8Num20z0">
    <w:name w:val="WW8Num20z0"/>
    <w:qFormat/>
    <w:rsid w:val="00D02AF8"/>
  </w:style>
  <w:style w:type="character" w:customStyle="1" w:styleId="WW8Num20z1">
    <w:name w:val="WW8Num20z1"/>
    <w:qFormat/>
    <w:rsid w:val="00D02AF8"/>
  </w:style>
  <w:style w:type="character" w:customStyle="1" w:styleId="WW8Num20z2">
    <w:name w:val="WW8Num20z2"/>
    <w:qFormat/>
    <w:rsid w:val="00D02AF8"/>
  </w:style>
  <w:style w:type="character" w:customStyle="1" w:styleId="WW8Num20z3">
    <w:name w:val="WW8Num20z3"/>
    <w:qFormat/>
    <w:rsid w:val="00D02AF8"/>
  </w:style>
  <w:style w:type="character" w:customStyle="1" w:styleId="WW8Num20z4">
    <w:name w:val="WW8Num20z4"/>
    <w:qFormat/>
    <w:rsid w:val="00D02AF8"/>
  </w:style>
  <w:style w:type="character" w:customStyle="1" w:styleId="WW8Num20z5">
    <w:name w:val="WW8Num20z5"/>
    <w:qFormat/>
    <w:rsid w:val="00D02AF8"/>
  </w:style>
  <w:style w:type="character" w:customStyle="1" w:styleId="WW8Num20z6">
    <w:name w:val="WW8Num20z6"/>
    <w:qFormat/>
    <w:rsid w:val="00D02AF8"/>
  </w:style>
  <w:style w:type="character" w:customStyle="1" w:styleId="WW8Num20z7">
    <w:name w:val="WW8Num20z7"/>
    <w:qFormat/>
    <w:rsid w:val="00D02AF8"/>
  </w:style>
  <w:style w:type="character" w:customStyle="1" w:styleId="WW8Num20z8">
    <w:name w:val="WW8Num20z8"/>
    <w:qFormat/>
    <w:rsid w:val="00D02AF8"/>
  </w:style>
  <w:style w:type="character" w:customStyle="1" w:styleId="WW8Num21z0">
    <w:name w:val="WW8Num21z0"/>
    <w:qFormat/>
    <w:rsid w:val="00D02AF8"/>
    <w:rPr>
      <w:rFonts w:ascii="Symbol" w:hAnsi="Symbol" w:cs="Symbol"/>
    </w:rPr>
  </w:style>
  <w:style w:type="character" w:customStyle="1" w:styleId="WW8Num22z0">
    <w:name w:val="WW8Num22z0"/>
    <w:qFormat/>
    <w:rsid w:val="00D02AF8"/>
  </w:style>
  <w:style w:type="character" w:customStyle="1" w:styleId="WW8Num22z1">
    <w:name w:val="WW8Num22z1"/>
    <w:qFormat/>
    <w:rsid w:val="00D02AF8"/>
  </w:style>
  <w:style w:type="character" w:customStyle="1" w:styleId="WW8Num22z2">
    <w:name w:val="WW8Num22z2"/>
    <w:qFormat/>
    <w:rsid w:val="00D02AF8"/>
  </w:style>
  <w:style w:type="character" w:customStyle="1" w:styleId="WW8Num22z3">
    <w:name w:val="WW8Num22z3"/>
    <w:qFormat/>
    <w:rsid w:val="00D02AF8"/>
  </w:style>
  <w:style w:type="character" w:customStyle="1" w:styleId="WW8Num22z4">
    <w:name w:val="WW8Num22z4"/>
    <w:qFormat/>
    <w:rsid w:val="00D02AF8"/>
  </w:style>
  <w:style w:type="character" w:customStyle="1" w:styleId="WW8Num22z5">
    <w:name w:val="WW8Num22z5"/>
    <w:qFormat/>
    <w:rsid w:val="00D02AF8"/>
  </w:style>
  <w:style w:type="character" w:customStyle="1" w:styleId="WW8Num22z6">
    <w:name w:val="WW8Num22z6"/>
    <w:qFormat/>
    <w:rsid w:val="00D02AF8"/>
  </w:style>
  <w:style w:type="character" w:customStyle="1" w:styleId="WW8Num22z7">
    <w:name w:val="WW8Num22z7"/>
    <w:qFormat/>
    <w:rsid w:val="00D02AF8"/>
  </w:style>
  <w:style w:type="character" w:customStyle="1" w:styleId="WW8Num22z8">
    <w:name w:val="WW8Num22z8"/>
    <w:qFormat/>
    <w:rsid w:val="00D02AF8"/>
  </w:style>
  <w:style w:type="character" w:customStyle="1" w:styleId="WW8Num23z0">
    <w:name w:val="WW8Num23z0"/>
    <w:qFormat/>
    <w:rsid w:val="00D02AF8"/>
  </w:style>
  <w:style w:type="character" w:customStyle="1" w:styleId="WW8Num23z1">
    <w:name w:val="WW8Num23z1"/>
    <w:qFormat/>
    <w:rsid w:val="00D02AF8"/>
  </w:style>
  <w:style w:type="character" w:customStyle="1" w:styleId="WW8Num23z2">
    <w:name w:val="WW8Num23z2"/>
    <w:qFormat/>
    <w:rsid w:val="00D02AF8"/>
  </w:style>
  <w:style w:type="character" w:customStyle="1" w:styleId="WW8Num23z3">
    <w:name w:val="WW8Num23z3"/>
    <w:qFormat/>
    <w:rsid w:val="00D02AF8"/>
  </w:style>
  <w:style w:type="character" w:customStyle="1" w:styleId="WW8Num23z4">
    <w:name w:val="WW8Num23z4"/>
    <w:qFormat/>
    <w:rsid w:val="00D02AF8"/>
  </w:style>
  <w:style w:type="character" w:customStyle="1" w:styleId="WW8Num23z5">
    <w:name w:val="WW8Num23z5"/>
    <w:qFormat/>
    <w:rsid w:val="00D02AF8"/>
  </w:style>
  <w:style w:type="character" w:customStyle="1" w:styleId="WW8Num23z6">
    <w:name w:val="WW8Num23z6"/>
    <w:qFormat/>
    <w:rsid w:val="00D02AF8"/>
  </w:style>
  <w:style w:type="character" w:customStyle="1" w:styleId="WW8Num23z7">
    <w:name w:val="WW8Num23z7"/>
    <w:qFormat/>
    <w:rsid w:val="00D02AF8"/>
  </w:style>
  <w:style w:type="character" w:customStyle="1" w:styleId="WW8Num23z8">
    <w:name w:val="WW8Num23z8"/>
    <w:qFormat/>
    <w:rsid w:val="00D02AF8"/>
  </w:style>
  <w:style w:type="character" w:customStyle="1" w:styleId="WW8Num24z0">
    <w:name w:val="WW8Num24z0"/>
    <w:qFormat/>
    <w:rsid w:val="00D02AF8"/>
    <w:rPr>
      <w:rFonts w:ascii="Symbol" w:hAnsi="Symbol" w:cs="Symbol"/>
      <w:color w:val="000000"/>
    </w:rPr>
  </w:style>
  <w:style w:type="character" w:customStyle="1" w:styleId="WW8Num24z1">
    <w:name w:val="WW8Num24z1"/>
    <w:qFormat/>
    <w:rsid w:val="00D02AF8"/>
    <w:rPr>
      <w:rFonts w:ascii="Courier New" w:hAnsi="Courier New" w:cs="Courier New"/>
    </w:rPr>
  </w:style>
  <w:style w:type="character" w:customStyle="1" w:styleId="WW8Num24z2">
    <w:name w:val="WW8Num24z2"/>
    <w:qFormat/>
    <w:rsid w:val="00D02AF8"/>
    <w:rPr>
      <w:rFonts w:ascii="Wingdings" w:hAnsi="Wingdings" w:cs="Wingdings"/>
    </w:rPr>
  </w:style>
  <w:style w:type="character" w:customStyle="1" w:styleId="WW8Num24z3">
    <w:name w:val="WW8Num24z3"/>
    <w:qFormat/>
    <w:rsid w:val="00D02AF8"/>
    <w:rPr>
      <w:rFonts w:ascii="Symbol" w:hAnsi="Symbol" w:cs="Symbol"/>
    </w:rPr>
  </w:style>
  <w:style w:type="character" w:customStyle="1" w:styleId="WW8Num25z0">
    <w:name w:val="WW8Num25z0"/>
    <w:qFormat/>
    <w:rsid w:val="00D02AF8"/>
  </w:style>
  <w:style w:type="character" w:customStyle="1" w:styleId="WW8Num25z1">
    <w:name w:val="WW8Num25z1"/>
    <w:qFormat/>
    <w:rsid w:val="00D02AF8"/>
  </w:style>
  <w:style w:type="character" w:customStyle="1" w:styleId="WW8Num25z2">
    <w:name w:val="WW8Num25z2"/>
    <w:qFormat/>
    <w:rsid w:val="00D02AF8"/>
  </w:style>
  <w:style w:type="character" w:customStyle="1" w:styleId="WW8Num25z3">
    <w:name w:val="WW8Num25z3"/>
    <w:qFormat/>
    <w:rsid w:val="00D02AF8"/>
  </w:style>
  <w:style w:type="character" w:customStyle="1" w:styleId="WW8Num25z4">
    <w:name w:val="WW8Num25z4"/>
    <w:qFormat/>
    <w:rsid w:val="00D02AF8"/>
  </w:style>
  <w:style w:type="character" w:customStyle="1" w:styleId="WW8Num25z5">
    <w:name w:val="WW8Num25z5"/>
    <w:qFormat/>
    <w:rsid w:val="00D02AF8"/>
  </w:style>
  <w:style w:type="character" w:customStyle="1" w:styleId="WW8Num25z6">
    <w:name w:val="WW8Num25z6"/>
    <w:qFormat/>
    <w:rsid w:val="00D02AF8"/>
  </w:style>
  <w:style w:type="character" w:customStyle="1" w:styleId="WW8Num25z7">
    <w:name w:val="WW8Num25z7"/>
    <w:qFormat/>
    <w:rsid w:val="00D02AF8"/>
  </w:style>
  <w:style w:type="character" w:customStyle="1" w:styleId="WW8Num25z8">
    <w:name w:val="WW8Num25z8"/>
    <w:qFormat/>
    <w:rsid w:val="00D02AF8"/>
  </w:style>
  <w:style w:type="character" w:customStyle="1" w:styleId="WW8Num26z0">
    <w:name w:val="WW8Num26z0"/>
    <w:qFormat/>
    <w:rsid w:val="00D02AF8"/>
  </w:style>
  <w:style w:type="character" w:customStyle="1" w:styleId="WW8Num26z1">
    <w:name w:val="WW8Num26z1"/>
    <w:qFormat/>
    <w:rsid w:val="00D02AF8"/>
  </w:style>
  <w:style w:type="character" w:customStyle="1" w:styleId="WW8Num26z2">
    <w:name w:val="WW8Num26z2"/>
    <w:qFormat/>
    <w:rsid w:val="00D02AF8"/>
  </w:style>
  <w:style w:type="character" w:customStyle="1" w:styleId="WW8Num26z3">
    <w:name w:val="WW8Num26z3"/>
    <w:qFormat/>
    <w:rsid w:val="00D02AF8"/>
  </w:style>
  <w:style w:type="character" w:customStyle="1" w:styleId="WW8Num26z4">
    <w:name w:val="WW8Num26z4"/>
    <w:qFormat/>
    <w:rsid w:val="00D02AF8"/>
  </w:style>
  <w:style w:type="character" w:customStyle="1" w:styleId="WW8Num26z5">
    <w:name w:val="WW8Num26z5"/>
    <w:qFormat/>
    <w:rsid w:val="00D02AF8"/>
  </w:style>
  <w:style w:type="character" w:customStyle="1" w:styleId="WW8Num26z6">
    <w:name w:val="WW8Num26z6"/>
    <w:qFormat/>
    <w:rsid w:val="00D02AF8"/>
  </w:style>
  <w:style w:type="character" w:customStyle="1" w:styleId="WW8Num26z7">
    <w:name w:val="WW8Num26z7"/>
    <w:qFormat/>
    <w:rsid w:val="00D02AF8"/>
  </w:style>
  <w:style w:type="character" w:customStyle="1" w:styleId="WW8Num26z8">
    <w:name w:val="WW8Num26z8"/>
    <w:qFormat/>
    <w:rsid w:val="00D02AF8"/>
  </w:style>
  <w:style w:type="character" w:customStyle="1" w:styleId="WW8Num27z0">
    <w:name w:val="WW8Num27z0"/>
    <w:qFormat/>
    <w:rsid w:val="00D02AF8"/>
  </w:style>
  <w:style w:type="character" w:customStyle="1" w:styleId="WW8Num27z1">
    <w:name w:val="WW8Num27z1"/>
    <w:qFormat/>
    <w:rsid w:val="00D02AF8"/>
  </w:style>
  <w:style w:type="character" w:customStyle="1" w:styleId="WW8Num27z2">
    <w:name w:val="WW8Num27z2"/>
    <w:qFormat/>
    <w:rsid w:val="00D02AF8"/>
  </w:style>
  <w:style w:type="character" w:customStyle="1" w:styleId="WW8Num27z3">
    <w:name w:val="WW8Num27z3"/>
    <w:qFormat/>
    <w:rsid w:val="00D02AF8"/>
  </w:style>
  <w:style w:type="character" w:customStyle="1" w:styleId="WW8Num27z4">
    <w:name w:val="WW8Num27z4"/>
    <w:qFormat/>
    <w:rsid w:val="00D02AF8"/>
  </w:style>
  <w:style w:type="character" w:customStyle="1" w:styleId="WW8Num27z5">
    <w:name w:val="WW8Num27z5"/>
    <w:qFormat/>
    <w:rsid w:val="00D02AF8"/>
  </w:style>
  <w:style w:type="character" w:customStyle="1" w:styleId="WW8Num27z6">
    <w:name w:val="WW8Num27z6"/>
    <w:qFormat/>
    <w:rsid w:val="00D02AF8"/>
  </w:style>
  <w:style w:type="character" w:customStyle="1" w:styleId="WW8Num27z7">
    <w:name w:val="WW8Num27z7"/>
    <w:qFormat/>
    <w:rsid w:val="00D02AF8"/>
  </w:style>
  <w:style w:type="character" w:customStyle="1" w:styleId="WW8Num27z8">
    <w:name w:val="WW8Num27z8"/>
    <w:qFormat/>
    <w:rsid w:val="00D02AF8"/>
  </w:style>
  <w:style w:type="character" w:customStyle="1" w:styleId="WW8Num28z0">
    <w:name w:val="WW8Num28z0"/>
    <w:qFormat/>
    <w:rsid w:val="00D02AF8"/>
  </w:style>
  <w:style w:type="character" w:customStyle="1" w:styleId="WW8Num28z1">
    <w:name w:val="WW8Num28z1"/>
    <w:qFormat/>
    <w:rsid w:val="00D02AF8"/>
  </w:style>
  <w:style w:type="character" w:customStyle="1" w:styleId="WW8Num28z2">
    <w:name w:val="WW8Num28z2"/>
    <w:qFormat/>
    <w:rsid w:val="00D02AF8"/>
  </w:style>
  <w:style w:type="character" w:customStyle="1" w:styleId="WW8Num28z3">
    <w:name w:val="WW8Num28z3"/>
    <w:qFormat/>
    <w:rsid w:val="00D02AF8"/>
  </w:style>
  <w:style w:type="character" w:customStyle="1" w:styleId="WW8Num28z4">
    <w:name w:val="WW8Num28z4"/>
    <w:qFormat/>
    <w:rsid w:val="00D02AF8"/>
  </w:style>
  <w:style w:type="character" w:customStyle="1" w:styleId="WW8Num28z5">
    <w:name w:val="WW8Num28z5"/>
    <w:qFormat/>
    <w:rsid w:val="00D02AF8"/>
  </w:style>
  <w:style w:type="character" w:customStyle="1" w:styleId="WW8Num28z6">
    <w:name w:val="WW8Num28z6"/>
    <w:qFormat/>
    <w:rsid w:val="00D02AF8"/>
  </w:style>
  <w:style w:type="character" w:customStyle="1" w:styleId="WW8Num28z7">
    <w:name w:val="WW8Num28z7"/>
    <w:qFormat/>
    <w:rsid w:val="00D02AF8"/>
  </w:style>
  <w:style w:type="character" w:customStyle="1" w:styleId="WW8Num28z8">
    <w:name w:val="WW8Num28z8"/>
    <w:qFormat/>
    <w:rsid w:val="00D02AF8"/>
  </w:style>
  <w:style w:type="character" w:customStyle="1" w:styleId="WW8Num29z0">
    <w:name w:val="WW8Num29z0"/>
    <w:qFormat/>
    <w:rsid w:val="00D02AF8"/>
    <w:rPr>
      <w:rFonts w:ascii="Symbol" w:hAnsi="Symbol" w:cs="Symbol"/>
    </w:rPr>
  </w:style>
  <w:style w:type="character" w:customStyle="1" w:styleId="WW8Num29z1">
    <w:name w:val="WW8Num29z1"/>
    <w:qFormat/>
    <w:rsid w:val="00D02AF8"/>
    <w:rPr>
      <w:rFonts w:ascii="Courier New" w:hAnsi="Courier New" w:cs="Courier New"/>
    </w:rPr>
  </w:style>
  <w:style w:type="character" w:customStyle="1" w:styleId="WW8Num29z2">
    <w:name w:val="WW8Num29z2"/>
    <w:qFormat/>
    <w:rsid w:val="00D02AF8"/>
    <w:rPr>
      <w:rFonts w:ascii="Wingdings" w:hAnsi="Wingdings" w:cs="Wingdings"/>
    </w:rPr>
  </w:style>
  <w:style w:type="character" w:customStyle="1" w:styleId="WW8Num30z0">
    <w:name w:val="WW8Num30z0"/>
    <w:qFormat/>
    <w:rsid w:val="00D02AF8"/>
  </w:style>
  <w:style w:type="character" w:customStyle="1" w:styleId="WW8Num30z1">
    <w:name w:val="WW8Num30z1"/>
    <w:qFormat/>
    <w:rsid w:val="00D02AF8"/>
  </w:style>
  <w:style w:type="character" w:customStyle="1" w:styleId="WW8Num30z2">
    <w:name w:val="WW8Num30z2"/>
    <w:qFormat/>
    <w:rsid w:val="00D02AF8"/>
  </w:style>
  <w:style w:type="character" w:customStyle="1" w:styleId="WW8Num30z3">
    <w:name w:val="WW8Num30z3"/>
    <w:qFormat/>
    <w:rsid w:val="00D02AF8"/>
  </w:style>
  <w:style w:type="character" w:customStyle="1" w:styleId="WW8Num30z4">
    <w:name w:val="WW8Num30z4"/>
    <w:qFormat/>
    <w:rsid w:val="00D02AF8"/>
  </w:style>
  <w:style w:type="character" w:customStyle="1" w:styleId="WW8Num30z5">
    <w:name w:val="WW8Num30z5"/>
    <w:qFormat/>
    <w:rsid w:val="00D02AF8"/>
  </w:style>
  <w:style w:type="character" w:customStyle="1" w:styleId="WW8Num30z6">
    <w:name w:val="WW8Num30z6"/>
    <w:qFormat/>
    <w:rsid w:val="00D02AF8"/>
  </w:style>
  <w:style w:type="character" w:customStyle="1" w:styleId="WW8Num30z7">
    <w:name w:val="WW8Num30z7"/>
    <w:qFormat/>
    <w:rsid w:val="00D02AF8"/>
  </w:style>
  <w:style w:type="character" w:customStyle="1" w:styleId="WW8Num30z8">
    <w:name w:val="WW8Num30z8"/>
    <w:qFormat/>
    <w:rsid w:val="00D02AF8"/>
  </w:style>
  <w:style w:type="character" w:customStyle="1" w:styleId="WW8Num31z0">
    <w:name w:val="WW8Num31z0"/>
    <w:qFormat/>
    <w:rsid w:val="00D02AF8"/>
    <w:rPr>
      <w:b w:val="0"/>
      <w:i w:val="0"/>
      <w:sz w:val="28"/>
    </w:rPr>
  </w:style>
  <w:style w:type="character" w:customStyle="1" w:styleId="WW8Num32z0">
    <w:name w:val="WW8Num32z0"/>
    <w:qFormat/>
    <w:rsid w:val="00D02AF8"/>
  </w:style>
  <w:style w:type="character" w:customStyle="1" w:styleId="WW8Num32z1">
    <w:name w:val="WW8Num32z1"/>
    <w:qFormat/>
    <w:rsid w:val="00D02AF8"/>
  </w:style>
  <w:style w:type="character" w:customStyle="1" w:styleId="WW8Num32z2">
    <w:name w:val="WW8Num32z2"/>
    <w:qFormat/>
    <w:rsid w:val="00D02AF8"/>
  </w:style>
  <w:style w:type="character" w:customStyle="1" w:styleId="WW8Num32z3">
    <w:name w:val="WW8Num32z3"/>
    <w:qFormat/>
    <w:rsid w:val="00D02AF8"/>
  </w:style>
  <w:style w:type="character" w:customStyle="1" w:styleId="WW8Num32z4">
    <w:name w:val="WW8Num32z4"/>
    <w:qFormat/>
    <w:rsid w:val="00D02AF8"/>
  </w:style>
  <w:style w:type="character" w:customStyle="1" w:styleId="WW8Num32z5">
    <w:name w:val="WW8Num32z5"/>
    <w:qFormat/>
    <w:rsid w:val="00D02AF8"/>
  </w:style>
  <w:style w:type="character" w:customStyle="1" w:styleId="WW8Num32z6">
    <w:name w:val="WW8Num32z6"/>
    <w:qFormat/>
    <w:rsid w:val="00D02AF8"/>
  </w:style>
  <w:style w:type="character" w:customStyle="1" w:styleId="WW8Num32z7">
    <w:name w:val="WW8Num32z7"/>
    <w:qFormat/>
    <w:rsid w:val="00D02AF8"/>
  </w:style>
  <w:style w:type="character" w:customStyle="1" w:styleId="WW8Num32z8">
    <w:name w:val="WW8Num32z8"/>
    <w:qFormat/>
    <w:rsid w:val="00D02AF8"/>
  </w:style>
  <w:style w:type="character" w:customStyle="1" w:styleId="WW8Num33z0">
    <w:name w:val="WW8Num33z0"/>
    <w:qFormat/>
    <w:rsid w:val="00D02AF8"/>
  </w:style>
  <w:style w:type="character" w:customStyle="1" w:styleId="WW8Num33z1">
    <w:name w:val="WW8Num33z1"/>
    <w:qFormat/>
    <w:rsid w:val="00D02AF8"/>
  </w:style>
  <w:style w:type="character" w:customStyle="1" w:styleId="WW8Num33z2">
    <w:name w:val="WW8Num33z2"/>
    <w:qFormat/>
    <w:rsid w:val="00D02AF8"/>
  </w:style>
  <w:style w:type="character" w:customStyle="1" w:styleId="WW8Num33z3">
    <w:name w:val="WW8Num33z3"/>
    <w:qFormat/>
    <w:rsid w:val="00D02AF8"/>
  </w:style>
  <w:style w:type="character" w:customStyle="1" w:styleId="WW8Num33z4">
    <w:name w:val="WW8Num33z4"/>
    <w:qFormat/>
    <w:rsid w:val="00D02AF8"/>
  </w:style>
  <w:style w:type="character" w:customStyle="1" w:styleId="WW8Num33z5">
    <w:name w:val="WW8Num33z5"/>
    <w:qFormat/>
    <w:rsid w:val="00D02AF8"/>
  </w:style>
  <w:style w:type="character" w:customStyle="1" w:styleId="WW8Num33z6">
    <w:name w:val="WW8Num33z6"/>
    <w:qFormat/>
    <w:rsid w:val="00D02AF8"/>
  </w:style>
  <w:style w:type="character" w:customStyle="1" w:styleId="WW8Num33z7">
    <w:name w:val="WW8Num33z7"/>
    <w:qFormat/>
    <w:rsid w:val="00D02AF8"/>
  </w:style>
  <w:style w:type="character" w:customStyle="1" w:styleId="WW8Num33z8">
    <w:name w:val="WW8Num33z8"/>
    <w:qFormat/>
    <w:rsid w:val="00D02AF8"/>
  </w:style>
  <w:style w:type="character" w:customStyle="1" w:styleId="WW8Num34z0">
    <w:name w:val="WW8Num34z0"/>
    <w:qFormat/>
    <w:rsid w:val="00D02AF8"/>
  </w:style>
  <w:style w:type="character" w:customStyle="1" w:styleId="WW8Num34z1">
    <w:name w:val="WW8Num34z1"/>
    <w:qFormat/>
    <w:rsid w:val="00D02AF8"/>
  </w:style>
  <w:style w:type="character" w:customStyle="1" w:styleId="WW8Num34z2">
    <w:name w:val="WW8Num34z2"/>
    <w:qFormat/>
    <w:rsid w:val="00D02AF8"/>
  </w:style>
  <w:style w:type="character" w:customStyle="1" w:styleId="WW8Num34z3">
    <w:name w:val="WW8Num34z3"/>
    <w:qFormat/>
    <w:rsid w:val="00D02AF8"/>
  </w:style>
  <w:style w:type="character" w:customStyle="1" w:styleId="WW8Num34z4">
    <w:name w:val="WW8Num34z4"/>
    <w:qFormat/>
    <w:rsid w:val="00D02AF8"/>
  </w:style>
  <w:style w:type="character" w:customStyle="1" w:styleId="WW8Num34z5">
    <w:name w:val="WW8Num34z5"/>
    <w:qFormat/>
    <w:rsid w:val="00D02AF8"/>
  </w:style>
  <w:style w:type="character" w:customStyle="1" w:styleId="WW8Num34z6">
    <w:name w:val="WW8Num34z6"/>
    <w:qFormat/>
    <w:rsid w:val="00D02AF8"/>
  </w:style>
  <w:style w:type="character" w:customStyle="1" w:styleId="WW8Num34z7">
    <w:name w:val="WW8Num34z7"/>
    <w:qFormat/>
    <w:rsid w:val="00D02AF8"/>
  </w:style>
  <w:style w:type="character" w:customStyle="1" w:styleId="WW8Num34z8">
    <w:name w:val="WW8Num34z8"/>
    <w:qFormat/>
    <w:rsid w:val="00D02AF8"/>
  </w:style>
  <w:style w:type="character" w:customStyle="1" w:styleId="WW8NumSt6z0">
    <w:name w:val="WW8NumSt6z0"/>
    <w:qFormat/>
    <w:rsid w:val="00D02AF8"/>
    <w:rPr>
      <w:rFonts w:ascii="Symbol" w:hAnsi="Symbol" w:cs="Symbol"/>
    </w:rPr>
  </w:style>
  <w:style w:type="character" w:customStyle="1" w:styleId="WW8NumSt26z0">
    <w:name w:val="WW8NumSt26z0"/>
    <w:qFormat/>
    <w:rsid w:val="00D02AF8"/>
    <w:rPr>
      <w:rFonts w:ascii="Times New Roman" w:hAnsi="Times New Roman" w:cs="Times New Roman"/>
    </w:rPr>
  </w:style>
  <w:style w:type="character" w:styleId="a3">
    <w:name w:val="page number"/>
    <w:basedOn w:val="a0"/>
    <w:rsid w:val="00D02AF8"/>
  </w:style>
  <w:style w:type="character" w:customStyle="1" w:styleId="a4">
    <w:name w:val="номер страницы"/>
    <w:basedOn w:val="a0"/>
    <w:qFormat/>
    <w:rsid w:val="00D02AF8"/>
  </w:style>
  <w:style w:type="character" w:customStyle="1" w:styleId="InternetLink">
    <w:name w:val="Internet Link"/>
    <w:rsid w:val="00D02AF8"/>
    <w:rPr>
      <w:color w:val="0000FF"/>
      <w:u w:val="single"/>
    </w:rPr>
  </w:style>
  <w:style w:type="character" w:customStyle="1" w:styleId="a5">
    <w:name w:val="Текст сноски Знак"/>
    <w:qFormat/>
    <w:rsid w:val="00D02AF8"/>
    <w:rPr>
      <w:rFonts w:ascii="Times New Roman CYR" w:hAnsi="Times New Roman CYR" w:cs="Times New Roman CYR"/>
    </w:rPr>
  </w:style>
  <w:style w:type="character" w:customStyle="1" w:styleId="FootnoteCharacters">
    <w:name w:val="Footnote Characters"/>
    <w:qFormat/>
    <w:rsid w:val="00D02AF8"/>
    <w:rPr>
      <w:vertAlign w:val="superscript"/>
    </w:rPr>
  </w:style>
  <w:style w:type="character" w:customStyle="1" w:styleId="50">
    <w:name w:val="Заголовок 5 Знак"/>
    <w:qFormat/>
    <w:rsid w:val="00D02AF8"/>
    <w:rPr>
      <w:rFonts w:ascii="Times New Roman CYR" w:hAnsi="Times New Roman CYR" w:cs="Times New Roman CYR"/>
      <w:sz w:val="28"/>
      <w:szCs w:val="28"/>
    </w:rPr>
  </w:style>
  <w:style w:type="character" w:customStyle="1" w:styleId="a6">
    <w:name w:val="Название Знак"/>
    <w:qFormat/>
    <w:rsid w:val="00D02AF8"/>
    <w:rPr>
      <w:sz w:val="24"/>
    </w:rPr>
  </w:style>
  <w:style w:type="character" w:customStyle="1" w:styleId="a7">
    <w:name w:val="Верхний колонтитул Знак"/>
    <w:qFormat/>
    <w:rsid w:val="00D02AF8"/>
    <w:rPr>
      <w:rFonts w:ascii="Times New Roman CYR" w:hAnsi="Times New Roman CYR" w:cs="Times New Roman CYR"/>
    </w:rPr>
  </w:style>
  <w:style w:type="character" w:customStyle="1" w:styleId="60">
    <w:name w:val="Заголовок 6 Знак"/>
    <w:qFormat/>
    <w:rsid w:val="00D02AF8"/>
    <w:rPr>
      <w:rFonts w:ascii="Times New Roman CYR" w:hAnsi="Times New Roman CYR" w:cs="Times New Roman CYR"/>
      <w:sz w:val="28"/>
      <w:szCs w:val="28"/>
    </w:rPr>
  </w:style>
  <w:style w:type="character" w:customStyle="1" w:styleId="a8">
    <w:name w:val="Основной текст с отступом Знак"/>
    <w:qFormat/>
    <w:rsid w:val="00D02AF8"/>
    <w:rPr>
      <w:rFonts w:ascii="Times New Roman CYR" w:hAnsi="Times New Roman CYR" w:cs="Times New Roman CYR"/>
      <w:sz w:val="28"/>
    </w:rPr>
  </w:style>
  <w:style w:type="character" w:customStyle="1" w:styleId="a9">
    <w:name w:val="Подзаголовок Знак"/>
    <w:qFormat/>
    <w:rsid w:val="00D02AF8"/>
    <w:rPr>
      <w:rFonts w:ascii="Times New Roman CYR" w:hAnsi="Times New Roman CYR" w:cs="Times New Roman CYR"/>
      <w:b/>
      <w:sz w:val="28"/>
    </w:rPr>
  </w:style>
  <w:style w:type="character" w:customStyle="1" w:styleId="aa">
    <w:name w:val="Основной текст Знак"/>
    <w:qFormat/>
    <w:rsid w:val="00D02AF8"/>
    <w:rPr>
      <w:sz w:val="24"/>
    </w:rPr>
  </w:style>
  <w:style w:type="character" w:customStyle="1" w:styleId="3">
    <w:name w:val="Основной текст 3 Знак"/>
    <w:qFormat/>
    <w:rsid w:val="00D02AF8"/>
    <w:rPr>
      <w:sz w:val="28"/>
    </w:rPr>
  </w:style>
  <w:style w:type="character" w:customStyle="1" w:styleId="ab">
    <w:name w:val="Текст выноски Знак"/>
    <w:qFormat/>
    <w:rsid w:val="00D02AF8"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qFormat/>
    <w:rsid w:val="00D02AF8"/>
    <w:rPr>
      <w:b/>
      <w:bCs/>
    </w:rPr>
  </w:style>
  <w:style w:type="character" w:customStyle="1" w:styleId="VisitedInternetLink">
    <w:name w:val="Visited Internet Link"/>
    <w:rsid w:val="00D02AF8"/>
    <w:rPr>
      <w:color w:val="800080"/>
      <w:u w:val="single"/>
    </w:rPr>
  </w:style>
  <w:style w:type="character" w:styleId="HTML">
    <w:name w:val="HTML Cite"/>
    <w:qFormat/>
    <w:rsid w:val="00D02AF8"/>
    <w:rPr>
      <w:i/>
      <w:iCs/>
    </w:rPr>
  </w:style>
  <w:style w:type="character" w:customStyle="1" w:styleId="40">
    <w:name w:val="Заголовок 4 Знак"/>
    <w:qFormat/>
    <w:rsid w:val="00D02AF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ontStyle16">
    <w:name w:val="Font Style16"/>
    <w:qFormat/>
    <w:rsid w:val="00D02AF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qFormat/>
    <w:rsid w:val="00D02AF8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qFormat/>
    <w:rsid w:val="00D02AF8"/>
    <w:rPr>
      <w:rFonts w:ascii="Times New Roman" w:hAnsi="Times New Roman" w:cs="Times New Roman"/>
      <w:b/>
      <w:bCs/>
      <w:sz w:val="12"/>
      <w:szCs w:val="12"/>
    </w:rPr>
  </w:style>
  <w:style w:type="character" w:customStyle="1" w:styleId="10">
    <w:name w:val="Заголовок 1 Знак"/>
    <w:qFormat/>
    <w:rsid w:val="00D02AF8"/>
    <w:rPr>
      <w:b/>
      <w:sz w:val="24"/>
    </w:rPr>
  </w:style>
  <w:style w:type="character" w:styleId="ac">
    <w:name w:val="Emphasis"/>
    <w:qFormat/>
    <w:rsid w:val="00D02AF8"/>
    <w:rPr>
      <w:i/>
      <w:iCs/>
    </w:rPr>
  </w:style>
  <w:style w:type="character" w:customStyle="1" w:styleId="FontStyle11">
    <w:name w:val="Font Style11"/>
    <w:basedOn w:val="a0"/>
    <w:qFormat/>
    <w:rsid w:val="00D02AF8"/>
    <w:rPr>
      <w:rFonts w:ascii="Times New Roman" w:hAnsi="Times New Roman" w:cs="Times New Roman"/>
      <w:spacing w:val="10"/>
      <w:sz w:val="16"/>
      <w:szCs w:val="16"/>
    </w:rPr>
  </w:style>
  <w:style w:type="character" w:customStyle="1" w:styleId="FootnoteAnchor">
    <w:name w:val="Footnote Anchor"/>
    <w:rsid w:val="00D02AF8"/>
    <w:rPr>
      <w:vertAlign w:val="superscript"/>
    </w:rPr>
  </w:style>
  <w:style w:type="character" w:customStyle="1" w:styleId="EndnoteAnchor">
    <w:name w:val="Endnote Anchor"/>
    <w:rsid w:val="00D02AF8"/>
    <w:rPr>
      <w:vertAlign w:val="superscript"/>
    </w:rPr>
  </w:style>
  <w:style w:type="character" w:customStyle="1" w:styleId="EndnoteCharacters">
    <w:name w:val="Endnote Characters"/>
    <w:qFormat/>
    <w:rsid w:val="00D02AF8"/>
  </w:style>
  <w:style w:type="paragraph" w:customStyle="1" w:styleId="Heading">
    <w:name w:val="Heading"/>
    <w:basedOn w:val="a"/>
    <w:next w:val="ad"/>
    <w:qFormat/>
    <w:rsid w:val="00D02AF8"/>
    <w:pPr>
      <w:jc w:val="center"/>
    </w:pPr>
    <w:rPr>
      <w:rFonts w:ascii="Times New Roman" w:hAnsi="Times New Roman" w:cs="Times New Roman"/>
      <w:sz w:val="24"/>
      <w:lang w:val="en-US"/>
    </w:rPr>
  </w:style>
  <w:style w:type="paragraph" w:styleId="ad">
    <w:name w:val="Body Text"/>
    <w:basedOn w:val="a"/>
    <w:rsid w:val="00D02AF8"/>
    <w:pPr>
      <w:jc w:val="both"/>
    </w:pPr>
    <w:rPr>
      <w:rFonts w:ascii="Times New Roman" w:hAnsi="Times New Roman" w:cs="Times New Roman"/>
      <w:sz w:val="24"/>
      <w:lang w:val="en-US"/>
    </w:rPr>
  </w:style>
  <w:style w:type="paragraph" w:styleId="ae">
    <w:name w:val="List"/>
    <w:basedOn w:val="ad"/>
    <w:rsid w:val="00D02AF8"/>
  </w:style>
  <w:style w:type="paragraph" w:styleId="af">
    <w:name w:val="caption"/>
    <w:basedOn w:val="a"/>
    <w:next w:val="a"/>
    <w:qFormat/>
    <w:rsid w:val="00D02AF8"/>
    <w:pPr>
      <w:widowControl w:val="0"/>
      <w:shd w:val="clear" w:color="auto" w:fill="FFFFFF"/>
      <w:overflowPunct w:val="0"/>
      <w:autoSpaceDE w:val="0"/>
      <w:jc w:val="center"/>
      <w:textAlignment w:val="baseline"/>
    </w:pPr>
    <w:rPr>
      <w:rFonts w:ascii="Times New Roman" w:hAnsi="Times New Roman" w:cs="Times New Roman"/>
      <w:b/>
      <w:sz w:val="28"/>
    </w:rPr>
  </w:style>
  <w:style w:type="paragraph" w:customStyle="1" w:styleId="Index">
    <w:name w:val="Index"/>
    <w:basedOn w:val="a"/>
    <w:qFormat/>
    <w:rsid w:val="00D02AF8"/>
    <w:pPr>
      <w:suppressLineNumbers/>
    </w:pPr>
  </w:style>
  <w:style w:type="paragraph" w:customStyle="1" w:styleId="11">
    <w:name w:val="заголовок 1"/>
    <w:basedOn w:val="a"/>
    <w:next w:val="a"/>
    <w:qFormat/>
    <w:rsid w:val="00D02AF8"/>
    <w:pPr>
      <w:keepNext/>
      <w:autoSpaceDE w:val="0"/>
      <w:jc w:val="center"/>
      <w:outlineLvl w:val="0"/>
    </w:pPr>
    <w:rPr>
      <w:rFonts w:ascii="Times New Roman" w:hAnsi="Times New Roman" w:cs="Times New Roman"/>
      <w:sz w:val="28"/>
    </w:rPr>
  </w:style>
  <w:style w:type="paragraph" w:styleId="af0">
    <w:name w:val="header"/>
    <w:basedOn w:val="a"/>
    <w:rsid w:val="00D02AF8"/>
    <w:pPr>
      <w:tabs>
        <w:tab w:val="center" w:pos="4677"/>
        <w:tab w:val="right" w:pos="9355"/>
      </w:tabs>
    </w:pPr>
    <w:rPr>
      <w:lang w:val="en-US"/>
    </w:rPr>
  </w:style>
  <w:style w:type="paragraph" w:styleId="af1">
    <w:name w:val="footer"/>
    <w:basedOn w:val="a"/>
    <w:rsid w:val="00D02AF8"/>
    <w:pPr>
      <w:tabs>
        <w:tab w:val="center" w:pos="4677"/>
        <w:tab w:val="right" w:pos="9355"/>
      </w:tabs>
    </w:pPr>
  </w:style>
  <w:style w:type="paragraph" w:customStyle="1" w:styleId="af2">
    <w:name w:val="Документ ИКСО"/>
    <w:basedOn w:val="a"/>
    <w:qFormat/>
    <w:rsid w:val="00D02AF8"/>
    <w:pPr>
      <w:spacing w:before="120" w:line="360" w:lineRule="auto"/>
      <w:ind w:firstLine="709"/>
      <w:jc w:val="both"/>
    </w:pPr>
    <w:rPr>
      <w:sz w:val="28"/>
      <w:szCs w:val="28"/>
    </w:rPr>
  </w:style>
  <w:style w:type="paragraph" w:styleId="30">
    <w:name w:val="Body Text 3"/>
    <w:basedOn w:val="a"/>
    <w:qFormat/>
    <w:rsid w:val="00D02AF8"/>
    <w:pPr>
      <w:spacing w:line="360" w:lineRule="auto"/>
      <w:jc w:val="both"/>
    </w:pPr>
    <w:rPr>
      <w:rFonts w:ascii="Times New Roman" w:hAnsi="Times New Roman" w:cs="Times New Roman"/>
      <w:sz w:val="28"/>
      <w:lang w:val="en-US"/>
    </w:rPr>
  </w:style>
  <w:style w:type="paragraph" w:styleId="af3">
    <w:name w:val="Body Text Indent"/>
    <w:basedOn w:val="a"/>
    <w:rsid w:val="00D02AF8"/>
    <w:pPr>
      <w:spacing w:line="360" w:lineRule="auto"/>
      <w:ind w:firstLine="720"/>
      <w:jc w:val="both"/>
    </w:pPr>
    <w:rPr>
      <w:sz w:val="28"/>
      <w:lang w:val="en-US"/>
    </w:rPr>
  </w:style>
  <w:style w:type="paragraph" w:customStyle="1" w:styleId="41">
    <w:name w:val="çàãîëîâîê 4"/>
    <w:basedOn w:val="a"/>
    <w:next w:val="a"/>
    <w:qFormat/>
    <w:rsid w:val="00D02AF8"/>
    <w:pPr>
      <w:keepNext/>
      <w:jc w:val="both"/>
    </w:pPr>
    <w:rPr>
      <w:rFonts w:ascii="Times New Roman" w:hAnsi="Times New Roman" w:cs="Times New Roman"/>
      <w:sz w:val="28"/>
      <w:szCs w:val="24"/>
    </w:rPr>
  </w:style>
  <w:style w:type="paragraph" w:styleId="20">
    <w:name w:val="Body Text 2"/>
    <w:basedOn w:val="a"/>
    <w:qFormat/>
    <w:rsid w:val="00D02AF8"/>
    <w:pPr>
      <w:jc w:val="center"/>
    </w:pPr>
    <w:rPr>
      <w:b/>
      <w:sz w:val="28"/>
    </w:rPr>
  </w:style>
  <w:style w:type="paragraph" w:customStyle="1" w:styleId="ConsNonformat">
    <w:name w:val="ConsNonformat"/>
    <w:qFormat/>
    <w:rsid w:val="00D02AF8"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31">
    <w:name w:val="çàãîëîâîê 3"/>
    <w:basedOn w:val="a"/>
    <w:next w:val="a"/>
    <w:qFormat/>
    <w:rsid w:val="00D02AF8"/>
    <w:pPr>
      <w:keepNext/>
      <w:jc w:val="right"/>
    </w:pPr>
    <w:rPr>
      <w:rFonts w:ascii="Times New Roman" w:hAnsi="Times New Roman" w:cs="Times New Roman"/>
      <w:sz w:val="28"/>
      <w:szCs w:val="24"/>
    </w:rPr>
  </w:style>
  <w:style w:type="paragraph" w:styleId="af4">
    <w:name w:val="Subtitle"/>
    <w:basedOn w:val="a"/>
    <w:next w:val="ad"/>
    <w:qFormat/>
    <w:rsid w:val="00D02AF8"/>
    <w:pPr>
      <w:jc w:val="center"/>
    </w:pPr>
    <w:rPr>
      <w:b/>
      <w:sz w:val="28"/>
      <w:lang w:val="en-US"/>
    </w:rPr>
  </w:style>
  <w:style w:type="paragraph" w:styleId="21">
    <w:name w:val="Body Text Indent 2"/>
    <w:basedOn w:val="a"/>
    <w:qFormat/>
    <w:rsid w:val="00D02AF8"/>
    <w:pPr>
      <w:tabs>
        <w:tab w:val="left" w:pos="567"/>
      </w:tabs>
      <w:ind w:firstLine="720"/>
      <w:jc w:val="both"/>
    </w:pPr>
    <w:rPr>
      <w:rFonts w:ascii="Times New Roman" w:hAnsi="Times New Roman" w:cs="Times New Roman"/>
      <w:sz w:val="26"/>
    </w:rPr>
  </w:style>
  <w:style w:type="paragraph" w:styleId="32">
    <w:name w:val="Body Text Indent 3"/>
    <w:basedOn w:val="a"/>
    <w:qFormat/>
    <w:rsid w:val="00D02AF8"/>
    <w:pPr>
      <w:ind w:left="74" w:firstLine="351"/>
      <w:jc w:val="both"/>
    </w:pPr>
    <w:rPr>
      <w:sz w:val="28"/>
    </w:rPr>
  </w:style>
  <w:style w:type="paragraph" w:styleId="af5">
    <w:name w:val="Plain Text"/>
    <w:basedOn w:val="a"/>
    <w:qFormat/>
    <w:rsid w:val="00D02AF8"/>
    <w:rPr>
      <w:rFonts w:ascii="Courier New" w:hAnsi="Courier New" w:cs="Courier New"/>
      <w:szCs w:val="24"/>
    </w:rPr>
  </w:style>
  <w:style w:type="paragraph" w:styleId="af6">
    <w:name w:val="Normal (Web)"/>
    <w:basedOn w:val="a"/>
    <w:qFormat/>
    <w:rsid w:val="00D02AF8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customStyle="1" w:styleId="LO-Normal">
    <w:name w:val="LO-Normal"/>
    <w:qFormat/>
    <w:rsid w:val="00D02AF8"/>
    <w:rPr>
      <w:rFonts w:eastAsia="Times New Roman" w:cs="Times New Roman"/>
      <w:sz w:val="20"/>
      <w:szCs w:val="20"/>
      <w:lang w:val="ru-RU" w:bidi="ar-SA"/>
    </w:rPr>
  </w:style>
  <w:style w:type="paragraph" w:customStyle="1" w:styleId="ConsNormal">
    <w:name w:val="ConsNormal"/>
    <w:qFormat/>
    <w:rsid w:val="00D02AF8"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7">
    <w:name w:val="footnote text"/>
    <w:basedOn w:val="a"/>
    <w:rsid w:val="00D02AF8"/>
    <w:rPr>
      <w:lang w:val="en-US"/>
    </w:rPr>
  </w:style>
  <w:style w:type="paragraph" w:styleId="af8">
    <w:name w:val="List Paragraph"/>
    <w:basedOn w:val="a"/>
    <w:qFormat/>
    <w:rsid w:val="00D02AF8"/>
    <w:pPr>
      <w:widowControl w:val="0"/>
      <w:overflowPunct w:val="0"/>
      <w:autoSpaceDE w:val="0"/>
      <w:ind w:left="720"/>
      <w:contextualSpacing/>
      <w:textAlignment w:val="baseline"/>
    </w:pPr>
    <w:rPr>
      <w:rFonts w:ascii="Times New Roman" w:hAnsi="Times New Roman" w:cs="Times New Roman"/>
      <w:sz w:val="28"/>
    </w:rPr>
  </w:style>
  <w:style w:type="paragraph" w:customStyle="1" w:styleId="14-1">
    <w:name w:val="Текст14-1"/>
    <w:aliases w:val="Т-1,5,Текст 14-1"/>
    <w:basedOn w:val="a"/>
    <w:qFormat/>
    <w:rsid w:val="00D02AF8"/>
    <w:pPr>
      <w:spacing w:after="6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customStyle="1" w:styleId="14-15">
    <w:name w:val="Текст 14-1.5"/>
    <w:basedOn w:val="a"/>
    <w:qFormat/>
    <w:rsid w:val="00D02AF8"/>
    <w:pPr>
      <w:widowControl w:val="0"/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styleId="12">
    <w:name w:val="toc 1"/>
    <w:basedOn w:val="a"/>
    <w:next w:val="a"/>
    <w:rsid w:val="00D02AF8"/>
    <w:rPr>
      <w:rFonts w:ascii="Times New Roman" w:hAnsi="Times New Roman" w:cs="Times New Roman"/>
      <w:sz w:val="24"/>
      <w:szCs w:val="24"/>
    </w:rPr>
  </w:style>
  <w:style w:type="paragraph" w:styleId="af9">
    <w:name w:val="Block Text"/>
    <w:basedOn w:val="a"/>
    <w:qFormat/>
    <w:rsid w:val="00D02AF8"/>
    <w:pPr>
      <w:ind w:left="-284" w:right="-483" w:firstLine="568"/>
      <w:jc w:val="both"/>
    </w:pPr>
    <w:rPr>
      <w:rFonts w:ascii="Times New Roman" w:hAnsi="Times New Roman" w:cs="Times New Roman"/>
      <w:sz w:val="28"/>
    </w:rPr>
  </w:style>
  <w:style w:type="paragraph" w:customStyle="1" w:styleId="ConsPlusTitle">
    <w:name w:val="ConsPlusTitle"/>
    <w:qFormat/>
    <w:rsid w:val="00D02AF8"/>
    <w:pPr>
      <w:widowControl w:val="0"/>
      <w:autoSpaceDE w:val="0"/>
    </w:pPr>
    <w:rPr>
      <w:rFonts w:eastAsia="Times New Roman" w:cs="Times New Roman"/>
      <w:b/>
      <w:bCs/>
      <w:sz w:val="28"/>
      <w:szCs w:val="28"/>
      <w:lang w:val="ru-RU" w:bidi="ar-SA"/>
    </w:rPr>
  </w:style>
  <w:style w:type="paragraph" w:customStyle="1" w:styleId="Normal1">
    <w:name w:val="Normal1"/>
    <w:qFormat/>
    <w:rsid w:val="00D02AF8"/>
    <w:pPr>
      <w:widowControl w:val="0"/>
      <w:spacing w:before="180" w:line="439" w:lineRule="auto"/>
      <w:ind w:firstLine="680"/>
      <w:jc w:val="both"/>
    </w:pPr>
    <w:rPr>
      <w:rFonts w:eastAsia="Times New Roman" w:cs="Times New Roman"/>
      <w:sz w:val="22"/>
      <w:szCs w:val="20"/>
      <w:lang w:val="ru-RU" w:bidi="ar-SA"/>
    </w:rPr>
  </w:style>
  <w:style w:type="paragraph" w:customStyle="1" w:styleId="FR2">
    <w:name w:val="FR2"/>
    <w:qFormat/>
    <w:rsid w:val="00D02AF8"/>
    <w:pPr>
      <w:widowControl w:val="0"/>
      <w:spacing w:before="140"/>
      <w:ind w:left="1920"/>
    </w:pPr>
    <w:rPr>
      <w:rFonts w:eastAsia="Times New Roman" w:cs="Times New Roman"/>
      <w:sz w:val="16"/>
      <w:szCs w:val="20"/>
      <w:lang w:val="ru-RU" w:bidi="ar-SA"/>
    </w:rPr>
  </w:style>
  <w:style w:type="paragraph" w:customStyle="1" w:styleId="BodyText21">
    <w:name w:val="Body Text 21"/>
    <w:basedOn w:val="a"/>
    <w:qFormat/>
    <w:rsid w:val="00D02AF8"/>
    <w:pPr>
      <w:widowControl w:val="0"/>
      <w:shd w:val="clear" w:color="auto" w:fill="FFFFFF"/>
      <w:overflowPunct w:val="0"/>
      <w:autoSpaceDE w:val="0"/>
      <w:ind w:left="6379" w:firstLine="709"/>
      <w:jc w:val="center"/>
      <w:textAlignment w:val="baseline"/>
    </w:pPr>
    <w:rPr>
      <w:rFonts w:ascii="Times New Roman" w:hAnsi="Times New Roman" w:cs="Times New Roman"/>
    </w:rPr>
  </w:style>
  <w:style w:type="paragraph" w:customStyle="1" w:styleId="14-150">
    <w:name w:val="14-15"/>
    <w:basedOn w:val="af3"/>
    <w:qFormat/>
    <w:rsid w:val="00D02AF8"/>
    <w:pPr>
      <w:ind w:firstLine="709"/>
    </w:pPr>
    <w:rPr>
      <w:rFonts w:ascii="Times New Roman" w:hAnsi="Times New Roman" w:cs="Times New Roman"/>
      <w:bCs/>
      <w:kern w:val="2"/>
      <w:szCs w:val="24"/>
    </w:rPr>
  </w:style>
  <w:style w:type="paragraph" w:customStyle="1" w:styleId="ConsCell">
    <w:name w:val="ConsCell"/>
    <w:qFormat/>
    <w:rsid w:val="00D02AF8"/>
    <w:pPr>
      <w:widowControl w:val="0"/>
    </w:pPr>
    <w:rPr>
      <w:rFonts w:eastAsia="Times New Roman" w:cs="Times New Roman"/>
      <w:sz w:val="28"/>
      <w:szCs w:val="20"/>
      <w:lang w:val="ru-RU" w:bidi="ar-SA"/>
    </w:rPr>
  </w:style>
  <w:style w:type="paragraph" w:styleId="afa">
    <w:name w:val="Balloon Text"/>
    <w:basedOn w:val="a"/>
    <w:qFormat/>
    <w:rsid w:val="00D02AF8"/>
    <w:rPr>
      <w:rFonts w:ascii="Tahoma" w:hAnsi="Tahoma" w:cs="Tahoma"/>
      <w:sz w:val="16"/>
      <w:szCs w:val="16"/>
      <w:lang w:val="en-US"/>
    </w:rPr>
  </w:style>
  <w:style w:type="paragraph" w:customStyle="1" w:styleId="ConsPlusNonformat">
    <w:name w:val="ConsPlusNonformat"/>
    <w:qFormat/>
    <w:rsid w:val="00D02AF8"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afb">
    <w:name w:val="Знак"/>
    <w:basedOn w:val="4"/>
    <w:qFormat/>
    <w:rsid w:val="00D02AF8"/>
    <w:pPr>
      <w:numPr>
        <w:ilvl w:val="0"/>
        <w:numId w:val="0"/>
      </w:numPr>
      <w:jc w:val="center"/>
    </w:pPr>
    <w:rPr>
      <w:rFonts w:ascii="Times New Roman" w:hAnsi="Times New Roman" w:cs="Times New Roman"/>
      <w:szCs w:val="26"/>
    </w:rPr>
  </w:style>
  <w:style w:type="paragraph" w:customStyle="1" w:styleId="Style1">
    <w:name w:val="Style1"/>
    <w:basedOn w:val="a"/>
    <w:qFormat/>
    <w:rsid w:val="00D02AF8"/>
    <w:pPr>
      <w:widowControl w:val="0"/>
      <w:autoSpaceDE w:val="0"/>
      <w:spacing w:line="22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qFormat/>
    <w:rsid w:val="00D02AF8"/>
    <w:pPr>
      <w:widowControl w:val="0"/>
      <w:autoSpaceDE w:val="0"/>
      <w:spacing w:line="193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qFormat/>
    <w:rsid w:val="00D02AF8"/>
    <w:pPr>
      <w:widowControl w:val="0"/>
      <w:autoSpaceDE w:val="0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D02AF8"/>
    <w:pPr>
      <w:widowControl w:val="0"/>
      <w:autoSpaceDE w:val="0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qFormat/>
    <w:rsid w:val="00D02AF8"/>
    <w:pPr>
      <w:widowControl w:val="0"/>
      <w:autoSpaceDE w:val="0"/>
      <w:spacing w:line="283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qFormat/>
    <w:rsid w:val="00D02AF8"/>
    <w:pPr>
      <w:widowControl w:val="0"/>
      <w:autoSpaceDE w:val="0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qFormat/>
    <w:rsid w:val="00D02AF8"/>
    <w:pPr>
      <w:widowControl w:val="0"/>
      <w:autoSpaceDE w:val="0"/>
    </w:pPr>
    <w:rPr>
      <w:rFonts w:ascii="Times New Roman" w:hAnsi="Times New Roman" w:cs="Times New Roman"/>
      <w:sz w:val="24"/>
      <w:szCs w:val="24"/>
    </w:rPr>
  </w:style>
  <w:style w:type="paragraph" w:customStyle="1" w:styleId="afc">
    <w:name w:val="Таблицы (моноширинный)"/>
    <w:basedOn w:val="a"/>
    <w:next w:val="a"/>
    <w:qFormat/>
    <w:rsid w:val="00D02AF8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D02AF8"/>
    <w:pPr>
      <w:widowControl w:val="0"/>
      <w:autoSpaceDE w:val="0"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rsid w:val="00D02AF8"/>
    <w:pPr>
      <w:suppressLineNumbers/>
    </w:pPr>
  </w:style>
  <w:style w:type="paragraph" w:customStyle="1" w:styleId="TableHeading">
    <w:name w:val="Table Heading"/>
    <w:basedOn w:val="TableContents"/>
    <w:qFormat/>
    <w:rsid w:val="00D02AF8"/>
    <w:pPr>
      <w:jc w:val="center"/>
    </w:pPr>
    <w:rPr>
      <w:b/>
      <w:bCs/>
    </w:rPr>
  </w:style>
  <w:style w:type="numbering" w:customStyle="1" w:styleId="WW8Num1">
    <w:name w:val="WW8Num1"/>
    <w:qFormat/>
    <w:rsid w:val="00D02AF8"/>
  </w:style>
  <w:style w:type="numbering" w:customStyle="1" w:styleId="WW8Num2">
    <w:name w:val="WW8Num2"/>
    <w:qFormat/>
    <w:rsid w:val="00D02AF8"/>
  </w:style>
  <w:style w:type="numbering" w:customStyle="1" w:styleId="WW8Num3">
    <w:name w:val="WW8Num3"/>
    <w:qFormat/>
    <w:rsid w:val="00D02AF8"/>
  </w:style>
  <w:style w:type="numbering" w:customStyle="1" w:styleId="WW8Num4">
    <w:name w:val="WW8Num4"/>
    <w:qFormat/>
    <w:rsid w:val="00D02AF8"/>
  </w:style>
  <w:style w:type="numbering" w:customStyle="1" w:styleId="WW8Num5">
    <w:name w:val="WW8Num5"/>
    <w:qFormat/>
    <w:rsid w:val="00D02AF8"/>
  </w:style>
  <w:style w:type="numbering" w:customStyle="1" w:styleId="WW8Num6">
    <w:name w:val="WW8Num6"/>
    <w:qFormat/>
    <w:rsid w:val="00D02AF8"/>
  </w:style>
  <w:style w:type="numbering" w:customStyle="1" w:styleId="WW8Num7">
    <w:name w:val="WW8Num7"/>
    <w:qFormat/>
    <w:rsid w:val="00D02AF8"/>
  </w:style>
  <w:style w:type="numbering" w:customStyle="1" w:styleId="WW8Num8">
    <w:name w:val="WW8Num8"/>
    <w:qFormat/>
    <w:rsid w:val="00D02AF8"/>
  </w:style>
  <w:style w:type="numbering" w:customStyle="1" w:styleId="WW8Num9">
    <w:name w:val="WW8Num9"/>
    <w:qFormat/>
    <w:rsid w:val="00D02AF8"/>
  </w:style>
  <w:style w:type="numbering" w:customStyle="1" w:styleId="WW8Num10">
    <w:name w:val="WW8Num10"/>
    <w:qFormat/>
    <w:rsid w:val="00D02AF8"/>
  </w:style>
  <w:style w:type="numbering" w:customStyle="1" w:styleId="WW8Num11">
    <w:name w:val="WW8Num11"/>
    <w:qFormat/>
    <w:rsid w:val="00D02AF8"/>
  </w:style>
  <w:style w:type="numbering" w:customStyle="1" w:styleId="WW8Num12">
    <w:name w:val="WW8Num12"/>
    <w:qFormat/>
    <w:rsid w:val="00D02AF8"/>
  </w:style>
  <w:style w:type="numbering" w:customStyle="1" w:styleId="WW8Num13">
    <w:name w:val="WW8Num13"/>
    <w:qFormat/>
    <w:rsid w:val="00D02AF8"/>
  </w:style>
  <w:style w:type="numbering" w:customStyle="1" w:styleId="WW8Num14">
    <w:name w:val="WW8Num14"/>
    <w:qFormat/>
    <w:rsid w:val="00D02AF8"/>
  </w:style>
  <w:style w:type="numbering" w:customStyle="1" w:styleId="WW8Num15">
    <w:name w:val="WW8Num15"/>
    <w:qFormat/>
    <w:rsid w:val="00D02AF8"/>
  </w:style>
  <w:style w:type="numbering" w:customStyle="1" w:styleId="WW8Num16">
    <w:name w:val="WW8Num16"/>
    <w:qFormat/>
    <w:rsid w:val="00D02AF8"/>
  </w:style>
  <w:style w:type="numbering" w:customStyle="1" w:styleId="WW8Num17">
    <w:name w:val="WW8Num17"/>
    <w:qFormat/>
    <w:rsid w:val="00D02AF8"/>
  </w:style>
  <w:style w:type="numbering" w:customStyle="1" w:styleId="WW8Num18">
    <w:name w:val="WW8Num18"/>
    <w:qFormat/>
    <w:rsid w:val="00D02AF8"/>
  </w:style>
  <w:style w:type="numbering" w:customStyle="1" w:styleId="WW8Num19">
    <w:name w:val="WW8Num19"/>
    <w:qFormat/>
    <w:rsid w:val="00D02AF8"/>
  </w:style>
  <w:style w:type="numbering" w:customStyle="1" w:styleId="WW8Num20">
    <w:name w:val="WW8Num20"/>
    <w:qFormat/>
    <w:rsid w:val="00D02AF8"/>
  </w:style>
  <w:style w:type="numbering" w:customStyle="1" w:styleId="WW8Num21">
    <w:name w:val="WW8Num21"/>
    <w:qFormat/>
    <w:rsid w:val="00D02AF8"/>
  </w:style>
  <w:style w:type="numbering" w:customStyle="1" w:styleId="WW8Num22">
    <w:name w:val="WW8Num22"/>
    <w:qFormat/>
    <w:rsid w:val="00D02AF8"/>
  </w:style>
  <w:style w:type="numbering" w:customStyle="1" w:styleId="WW8Num23">
    <w:name w:val="WW8Num23"/>
    <w:qFormat/>
    <w:rsid w:val="00D02AF8"/>
  </w:style>
  <w:style w:type="numbering" w:customStyle="1" w:styleId="WW8Num24">
    <w:name w:val="WW8Num24"/>
    <w:qFormat/>
    <w:rsid w:val="00D02AF8"/>
  </w:style>
  <w:style w:type="numbering" w:customStyle="1" w:styleId="WW8Num25">
    <w:name w:val="WW8Num25"/>
    <w:qFormat/>
    <w:rsid w:val="00D02AF8"/>
  </w:style>
  <w:style w:type="numbering" w:customStyle="1" w:styleId="WW8Num26">
    <w:name w:val="WW8Num26"/>
    <w:qFormat/>
    <w:rsid w:val="00D02AF8"/>
  </w:style>
  <w:style w:type="numbering" w:customStyle="1" w:styleId="WW8Num27">
    <w:name w:val="WW8Num27"/>
    <w:qFormat/>
    <w:rsid w:val="00D02AF8"/>
  </w:style>
  <w:style w:type="numbering" w:customStyle="1" w:styleId="WW8Num28">
    <w:name w:val="WW8Num28"/>
    <w:qFormat/>
    <w:rsid w:val="00D02AF8"/>
  </w:style>
  <w:style w:type="numbering" w:customStyle="1" w:styleId="WW8Num29">
    <w:name w:val="WW8Num29"/>
    <w:qFormat/>
    <w:rsid w:val="00D02AF8"/>
  </w:style>
  <w:style w:type="numbering" w:customStyle="1" w:styleId="WW8Num30">
    <w:name w:val="WW8Num30"/>
    <w:qFormat/>
    <w:rsid w:val="00D02AF8"/>
  </w:style>
  <w:style w:type="numbering" w:customStyle="1" w:styleId="WW8Num31">
    <w:name w:val="WW8Num31"/>
    <w:qFormat/>
    <w:rsid w:val="00D02AF8"/>
  </w:style>
  <w:style w:type="numbering" w:customStyle="1" w:styleId="WW8Num32">
    <w:name w:val="WW8Num32"/>
    <w:qFormat/>
    <w:rsid w:val="00D02AF8"/>
  </w:style>
  <w:style w:type="numbering" w:customStyle="1" w:styleId="WW8Num33">
    <w:name w:val="WW8Num33"/>
    <w:qFormat/>
    <w:rsid w:val="00D02AF8"/>
  </w:style>
  <w:style w:type="numbering" w:customStyle="1" w:styleId="WW8Num34">
    <w:name w:val="WW8Num34"/>
    <w:qFormat/>
    <w:rsid w:val="00D02AF8"/>
  </w:style>
  <w:style w:type="paragraph" w:styleId="afd">
    <w:name w:val="Document Map"/>
    <w:basedOn w:val="a"/>
    <w:link w:val="afe"/>
    <w:uiPriority w:val="99"/>
    <w:semiHidden/>
    <w:unhideWhenUsed/>
    <w:rsid w:val="005C26FD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5C26FD"/>
    <w:rPr>
      <w:rFonts w:ascii="Tahoma" w:eastAsia="Times New Roman" w:hAnsi="Tahoma" w:cs="Tahoma"/>
      <w:sz w:val="16"/>
      <w:szCs w:val="16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 CYR" w:eastAsia="Times New Roman" w:hAnsi="Times New Roman CYR" w:cs="Times New Roman CYR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b/>
      <w:sz w:val="24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firstLine="720"/>
      <w:jc w:val="both"/>
      <w:outlineLvl w:val="1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pacing w:line="360" w:lineRule="auto"/>
      <w:ind w:firstLine="4860"/>
      <w:jc w:val="center"/>
      <w:outlineLvl w:val="4"/>
    </w:pPr>
    <w:rPr>
      <w:sz w:val="28"/>
      <w:szCs w:val="28"/>
      <w:lang w:val="en-US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4680"/>
      <w:outlineLvl w:val="5"/>
    </w:pPr>
    <w:rPr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sz w:val="26"/>
      <w:szCs w:val="26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b w:val="0"/>
      <w:i w:val="0"/>
      <w:sz w:val="28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sz w:val="26"/>
      <w:szCs w:val="26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Times New Roman" w:eastAsia="Times New Roman" w:hAnsi="Times New Roman" w:cs="Times New Roman"/>
      <w:sz w:val="20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sz w:val="26"/>
      <w:szCs w:val="26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b w:val="0"/>
      <w:i w:val="0"/>
      <w:sz w:val="28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  <w:color w:val="000000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b w:val="0"/>
      <w:i w:val="0"/>
      <w:sz w:val="28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St6z0">
    <w:name w:val="WW8NumSt6z0"/>
    <w:qFormat/>
    <w:rPr>
      <w:rFonts w:ascii="Symbol" w:hAnsi="Symbol" w:cs="Symbol"/>
    </w:rPr>
  </w:style>
  <w:style w:type="character" w:customStyle="1" w:styleId="WW8NumSt26z0">
    <w:name w:val="WW8NumSt26z0"/>
    <w:qFormat/>
    <w:rPr>
      <w:rFonts w:ascii="Times New Roman" w:hAnsi="Times New Roman" w:cs="Times New Roman"/>
    </w:rPr>
  </w:style>
  <w:style w:type="character" w:styleId="a3">
    <w:name w:val="page number"/>
    <w:basedOn w:val="a0"/>
  </w:style>
  <w:style w:type="character" w:customStyle="1" w:styleId="a4">
    <w:name w:val="номер страницы"/>
    <w:basedOn w:val="a0"/>
    <w:qFormat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5">
    <w:name w:val="Текст сноски Знак"/>
    <w:qFormat/>
    <w:rPr>
      <w:rFonts w:ascii="Times New Roman CYR" w:hAnsi="Times New Roman CYR" w:cs="Times New Roman CYR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50">
    <w:name w:val="Заголовок 5 Знак"/>
    <w:qFormat/>
    <w:rPr>
      <w:rFonts w:ascii="Times New Roman CYR" w:hAnsi="Times New Roman CYR" w:cs="Times New Roman CYR"/>
      <w:sz w:val="28"/>
      <w:szCs w:val="28"/>
    </w:rPr>
  </w:style>
  <w:style w:type="character" w:customStyle="1" w:styleId="a6">
    <w:name w:val="Название Знак"/>
    <w:qFormat/>
    <w:rPr>
      <w:sz w:val="24"/>
    </w:rPr>
  </w:style>
  <w:style w:type="character" w:customStyle="1" w:styleId="a7">
    <w:name w:val="Верхний колонтитул Знак"/>
    <w:qFormat/>
    <w:rPr>
      <w:rFonts w:ascii="Times New Roman CYR" w:hAnsi="Times New Roman CYR" w:cs="Times New Roman CYR"/>
    </w:rPr>
  </w:style>
  <w:style w:type="character" w:customStyle="1" w:styleId="60">
    <w:name w:val="Заголовок 6 Знак"/>
    <w:qFormat/>
    <w:rPr>
      <w:rFonts w:ascii="Times New Roman CYR" w:hAnsi="Times New Roman CYR" w:cs="Times New Roman CYR"/>
      <w:sz w:val="28"/>
      <w:szCs w:val="28"/>
    </w:rPr>
  </w:style>
  <w:style w:type="character" w:customStyle="1" w:styleId="a8">
    <w:name w:val="Основной текст с отступом Знак"/>
    <w:qFormat/>
    <w:rPr>
      <w:rFonts w:ascii="Times New Roman CYR" w:hAnsi="Times New Roman CYR" w:cs="Times New Roman CYR"/>
      <w:sz w:val="28"/>
    </w:rPr>
  </w:style>
  <w:style w:type="character" w:customStyle="1" w:styleId="a9">
    <w:name w:val="Подзаголовок Знак"/>
    <w:qFormat/>
    <w:rPr>
      <w:rFonts w:ascii="Times New Roman CYR" w:hAnsi="Times New Roman CYR" w:cs="Times New Roman CYR"/>
      <w:b/>
      <w:sz w:val="28"/>
    </w:rPr>
  </w:style>
  <w:style w:type="character" w:customStyle="1" w:styleId="aa">
    <w:name w:val="Основной текст Знак"/>
    <w:qFormat/>
    <w:rPr>
      <w:sz w:val="24"/>
    </w:rPr>
  </w:style>
  <w:style w:type="character" w:customStyle="1" w:styleId="3">
    <w:name w:val="Основной текст 3 Знак"/>
    <w:qFormat/>
    <w:rPr>
      <w:sz w:val="28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styleId="HTML">
    <w:name w:val="HTML Cite"/>
    <w:qFormat/>
    <w:rPr>
      <w:i/>
      <w:iCs/>
    </w:rPr>
  </w:style>
  <w:style w:type="character" w:customStyle="1" w:styleId="40">
    <w:name w:val="Заголовок 4 Знак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ontStyle16">
    <w:name w:val="Font Style16"/>
    <w:qFormat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qFormat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10">
    <w:name w:val="Заголовок 1 Знак"/>
    <w:qFormat/>
    <w:rPr>
      <w:b/>
      <w:sz w:val="24"/>
    </w:rPr>
  </w:style>
  <w:style w:type="character" w:styleId="ac">
    <w:name w:val="Emphasis"/>
    <w:qFormat/>
    <w:rPr>
      <w:i/>
      <w:iCs/>
    </w:rPr>
  </w:style>
  <w:style w:type="character" w:customStyle="1" w:styleId="FontStyle11">
    <w:name w:val="Font Style11"/>
    <w:basedOn w:val="a0"/>
    <w:qFormat/>
    <w:rPr>
      <w:rFonts w:ascii="Times New Roman" w:hAnsi="Times New Roman" w:cs="Times New Roman"/>
      <w:spacing w:val="10"/>
      <w:sz w:val="16"/>
      <w:szCs w:val="16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d"/>
    <w:qFormat/>
    <w:pPr>
      <w:jc w:val="center"/>
    </w:pPr>
    <w:rPr>
      <w:rFonts w:ascii="Times New Roman" w:hAnsi="Times New Roman" w:cs="Times New Roman"/>
      <w:sz w:val="24"/>
      <w:lang w:val="en-US"/>
    </w:rPr>
  </w:style>
  <w:style w:type="paragraph" w:styleId="ad">
    <w:name w:val="Body Text"/>
    <w:basedOn w:val="a"/>
    <w:pPr>
      <w:jc w:val="both"/>
    </w:pPr>
    <w:rPr>
      <w:rFonts w:ascii="Times New Roman" w:hAnsi="Times New Roman" w:cs="Times New Roman"/>
      <w:sz w:val="24"/>
      <w:lang w:val="en-US"/>
    </w:rPr>
  </w:style>
  <w:style w:type="paragraph" w:styleId="ae">
    <w:name w:val="List"/>
    <w:basedOn w:val="ad"/>
  </w:style>
  <w:style w:type="paragraph" w:styleId="af">
    <w:name w:val="caption"/>
    <w:basedOn w:val="a"/>
    <w:next w:val="a"/>
    <w:qFormat/>
    <w:pPr>
      <w:widowControl w:val="0"/>
      <w:shd w:val="clear" w:color="auto" w:fill="FFFFFF"/>
      <w:overflowPunct w:val="0"/>
      <w:autoSpaceDE w:val="0"/>
      <w:jc w:val="center"/>
      <w:textAlignment w:val="baseline"/>
    </w:pPr>
    <w:rPr>
      <w:rFonts w:ascii="Times New Roman" w:hAnsi="Times New Roman" w:cs="Times New Roman"/>
      <w:b/>
      <w:sz w:val="2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 1"/>
    <w:basedOn w:val="a"/>
    <w:next w:val="a"/>
    <w:qFormat/>
    <w:pPr>
      <w:keepNext/>
      <w:autoSpaceDE w:val="0"/>
      <w:jc w:val="center"/>
      <w:outlineLvl w:val="0"/>
    </w:pPr>
    <w:rPr>
      <w:rFonts w:ascii="Times New Roman" w:hAnsi="Times New Roman" w:cs="Times New Roman"/>
      <w:sz w:val="28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  <w:rPr>
      <w:lang w:val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af2">
    <w:name w:val="Документ ИКСО"/>
    <w:basedOn w:val="a"/>
    <w:qFormat/>
    <w:pPr>
      <w:spacing w:before="120" w:line="360" w:lineRule="auto"/>
      <w:ind w:firstLine="709"/>
      <w:jc w:val="both"/>
    </w:pPr>
    <w:rPr>
      <w:sz w:val="28"/>
      <w:szCs w:val="28"/>
    </w:rPr>
  </w:style>
  <w:style w:type="paragraph" w:styleId="30">
    <w:name w:val="Body Text 3"/>
    <w:basedOn w:val="a"/>
    <w:qFormat/>
    <w:pPr>
      <w:spacing w:line="360" w:lineRule="auto"/>
      <w:jc w:val="both"/>
    </w:pPr>
    <w:rPr>
      <w:rFonts w:ascii="Times New Roman" w:hAnsi="Times New Roman" w:cs="Times New Roman"/>
      <w:sz w:val="28"/>
      <w:lang w:val="en-US"/>
    </w:rPr>
  </w:style>
  <w:style w:type="paragraph" w:styleId="af3">
    <w:name w:val="Body Text Indent"/>
    <w:basedOn w:val="a"/>
    <w:pPr>
      <w:spacing w:line="360" w:lineRule="auto"/>
      <w:ind w:firstLine="720"/>
      <w:jc w:val="both"/>
    </w:pPr>
    <w:rPr>
      <w:sz w:val="28"/>
      <w:lang w:val="en-US"/>
    </w:rPr>
  </w:style>
  <w:style w:type="paragraph" w:customStyle="1" w:styleId="41">
    <w:name w:val="çàãîëîâîê 4"/>
    <w:basedOn w:val="a"/>
    <w:next w:val="a"/>
    <w:qFormat/>
    <w:pPr>
      <w:keepNext/>
      <w:jc w:val="both"/>
    </w:pPr>
    <w:rPr>
      <w:rFonts w:ascii="Times New Roman" w:hAnsi="Times New Roman" w:cs="Times New Roman"/>
      <w:sz w:val="28"/>
      <w:szCs w:val="24"/>
    </w:rPr>
  </w:style>
  <w:style w:type="paragraph" w:styleId="20">
    <w:name w:val="Body Text 2"/>
    <w:basedOn w:val="a"/>
    <w:qFormat/>
    <w:pPr>
      <w:jc w:val="center"/>
    </w:pPr>
    <w:rPr>
      <w:b/>
      <w:sz w:val="28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31">
    <w:name w:val="çàãîëîâîê 3"/>
    <w:basedOn w:val="a"/>
    <w:next w:val="a"/>
    <w:qFormat/>
    <w:pPr>
      <w:keepNext/>
      <w:jc w:val="right"/>
    </w:pPr>
    <w:rPr>
      <w:rFonts w:ascii="Times New Roman" w:hAnsi="Times New Roman" w:cs="Times New Roman"/>
      <w:sz w:val="28"/>
      <w:szCs w:val="24"/>
    </w:rPr>
  </w:style>
  <w:style w:type="paragraph" w:styleId="af4">
    <w:name w:val="Subtitle"/>
    <w:basedOn w:val="a"/>
    <w:next w:val="ad"/>
    <w:qFormat/>
    <w:pPr>
      <w:jc w:val="center"/>
    </w:pPr>
    <w:rPr>
      <w:b/>
      <w:sz w:val="28"/>
      <w:lang w:val="en-US"/>
    </w:rPr>
  </w:style>
  <w:style w:type="paragraph" w:styleId="21">
    <w:name w:val="Body Text Indent 2"/>
    <w:basedOn w:val="a"/>
    <w:qFormat/>
    <w:pPr>
      <w:tabs>
        <w:tab w:val="left" w:pos="567"/>
      </w:tabs>
      <w:ind w:firstLine="720"/>
      <w:jc w:val="both"/>
    </w:pPr>
    <w:rPr>
      <w:rFonts w:ascii="Times New Roman" w:hAnsi="Times New Roman" w:cs="Times New Roman"/>
      <w:sz w:val="26"/>
    </w:rPr>
  </w:style>
  <w:style w:type="paragraph" w:styleId="32">
    <w:name w:val="Body Text Indent 3"/>
    <w:basedOn w:val="a"/>
    <w:qFormat/>
    <w:pPr>
      <w:ind w:left="74" w:firstLine="351"/>
      <w:jc w:val="both"/>
    </w:pPr>
    <w:rPr>
      <w:sz w:val="28"/>
    </w:rPr>
  </w:style>
  <w:style w:type="paragraph" w:styleId="af5">
    <w:name w:val="Plain Text"/>
    <w:basedOn w:val="a"/>
    <w:qFormat/>
    <w:rPr>
      <w:rFonts w:ascii="Courier New" w:hAnsi="Courier New" w:cs="Courier New"/>
      <w:szCs w:val="24"/>
    </w:rPr>
  </w:style>
  <w:style w:type="paragraph" w:styleId="af6">
    <w:name w:val="Normal (Web)"/>
    <w:basedOn w:val="a"/>
    <w:qFormat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customStyle="1" w:styleId="LO-Normal">
    <w:name w:val="LO-Normal"/>
    <w:qFormat/>
    <w:rPr>
      <w:rFonts w:eastAsia="Times New Roman" w:cs="Times New Roman"/>
      <w:sz w:val="20"/>
      <w:szCs w:val="20"/>
      <w:lang w:val="ru-RU" w:bidi="ar-SA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7">
    <w:name w:val="footnote text"/>
    <w:basedOn w:val="a"/>
    <w:rPr>
      <w:lang w:val="en-US"/>
    </w:rPr>
  </w:style>
  <w:style w:type="paragraph" w:styleId="af8">
    <w:name w:val="List Paragraph"/>
    <w:basedOn w:val="a"/>
    <w:qFormat/>
    <w:pPr>
      <w:widowControl w:val="0"/>
      <w:overflowPunct w:val="0"/>
      <w:autoSpaceDE w:val="0"/>
      <w:ind w:left="720"/>
      <w:contextualSpacing/>
      <w:textAlignment w:val="baseline"/>
    </w:pPr>
    <w:rPr>
      <w:rFonts w:ascii="Times New Roman" w:hAnsi="Times New Roman" w:cs="Times New Roman"/>
      <w:sz w:val="28"/>
    </w:rPr>
  </w:style>
  <w:style w:type="paragraph" w:customStyle="1" w:styleId="14-1">
    <w:name w:val="Текст14-1"/>
    <w:basedOn w:val="a"/>
    <w:qFormat/>
    <w:pPr>
      <w:spacing w:after="6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customStyle="1" w:styleId="14-15">
    <w:name w:val="Текст 14-1.5"/>
    <w:basedOn w:val="a"/>
    <w:qFormat/>
    <w:pPr>
      <w:widowControl w:val="0"/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styleId="12">
    <w:name w:val="toc 1"/>
    <w:basedOn w:val="a"/>
    <w:next w:val="a"/>
    <w:rPr>
      <w:rFonts w:ascii="Times New Roman" w:hAnsi="Times New Roman" w:cs="Times New Roman"/>
      <w:sz w:val="24"/>
      <w:szCs w:val="24"/>
    </w:rPr>
  </w:style>
  <w:style w:type="paragraph" w:styleId="af9">
    <w:name w:val="Block Text"/>
    <w:basedOn w:val="a"/>
    <w:qFormat/>
    <w:pPr>
      <w:ind w:left="-284" w:right="-483" w:firstLine="568"/>
      <w:jc w:val="both"/>
    </w:pPr>
    <w:rPr>
      <w:rFonts w:ascii="Times New Roman" w:hAnsi="Times New Roman" w:cs="Times New Roman"/>
      <w:sz w:val="28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eastAsia="Times New Roman" w:cs="Times New Roman"/>
      <w:b/>
      <w:bCs/>
      <w:sz w:val="28"/>
      <w:szCs w:val="28"/>
      <w:lang w:val="ru-RU" w:bidi="ar-SA"/>
    </w:rPr>
  </w:style>
  <w:style w:type="paragraph" w:customStyle="1" w:styleId="Normal1">
    <w:name w:val="Normal1"/>
    <w:qFormat/>
    <w:pPr>
      <w:widowControl w:val="0"/>
      <w:spacing w:before="180" w:line="439" w:lineRule="auto"/>
      <w:ind w:firstLine="680"/>
      <w:jc w:val="both"/>
    </w:pPr>
    <w:rPr>
      <w:rFonts w:eastAsia="Times New Roman" w:cs="Times New Roman"/>
      <w:sz w:val="22"/>
      <w:szCs w:val="20"/>
      <w:lang w:val="ru-RU" w:bidi="ar-SA"/>
    </w:rPr>
  </w:style>
  <w:style w:type="paragraph" w:customStyle="1" w:styleId="FR2">
    <w:name w:val="FR2"/>
    <w:qFormat/>
    <w:pPr>
      <w:widowControl w:val="0"/>
      <w:spacing w:before="140"/>
      <w:ind w:left="1920"/>
    </w:pPr>
    <w:rPr>
      <w:rFonts w:eastAsia="Times New Roman" w:cs="Times New Roman"/>
      <w:sz w:val="16"/>
      <w:szCs w:val="20"/>
      <w:lang w:val="ru-RU" w:bidi="ar-SA"/>
    </w:rPr>
  </w:style>
  <w:style w:type="paragraph" w:customStyle="1" w:styleId="BodyText21">
    <w:name w:val="Body Text 21"/>
    <w:basedOn w:val="a"/>
    <w:qFormat/>
    <w:pPr>
      <w:widowControl w:val="0"/>
      <w:shd w:val="clear" w:color="auto" w:fill="FFFFFF"/>
      <w:overflowPunct w:val="0"/>
      <w:autoSpaceDE w:val="0"/>
      <w:ind w:left="6379" w:firstLine="709"/>
      <w:jc w:val="center"/>
      <w:textAlignment w:val="baseline"/>
    </w:pPr>
    <w:rPr>
      <w:rFonts w:ascii="Times New Roman" w:hAnsi="Times New Roman" w:cs="Times New Roman"/>
    </w:rPr>
  </w:style>
  <w:style w:type="paragraph" w:customStyle="1" w:styleId="14-150">
    <w:name w:val="14-15"/>
    <w:basedOn w:val="af3"/>
    <w:qFormat/>
    <w:pPr>
      <w:ind w:firstLine="709"/>
    </w:pPr>
    <w:rPr>
      <w:rFonts w:ascii="Times New Roman" w:hAnsi="Times New Roman" w:cs="Times New Roman"/>
      <w:bCs/>
      <w:kern w:val="2"/>
      <w:szCs w:val="24"/>
    </w:rPr>
  </w:style>
  <w:style w:type="paragraph" w:customStyle="1" w:styleId="ConsCell">
    <w:name w:val="ConsCell"/>
    <w:qFormat/>
    <w:pPr>
      <w:widowControl w:val="0"/>
    </w:pPr>
    <w:rPr>
      <w:rFonts w:eastAsia="Times New Roman" w:cs="Times New Roman"/>
      <w:sz w:val="28"/>
      <w:szCs w:val="20"/>
      <w:lang w:val="ru-RU" w:bidi="ar-SA"/>
    </w:rPr>
  </w:style>
  <w:style w:type="paragraph" w:styleId="afa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afb">
    <w:name w:val="Знак"/>
    <w:basedOn w:val="4"/>
    <w:qFormat/>
    <w:pPr>
      <w:numPr>
        <w:ilvl w:val="0"/>
        <w:numId w:val="0"/>
      </w:numPr>
      <w:jc w:val="center"/>
    </w:pPr>
    <w:rPr>
      <w:rFonts w:ascii="Times New Roman" w:hAnsi="Times New Roman" w:cs="Times New Roman"/>
      <w:szCs w:val="26"/>
    </w:rPr>
  </w:style>
  <w:style w:type="paragraph" w:customStyle="1" w:styleId="Style1">
    <w:name w:val="Style1"/>
    <w:basedOn w:val="a"/>
    <w:qFormat/>
    <w:pPr>
      <w:widowControl w:val="0"/>
      <w:autoSpaceDE w:val="0"/>
      <w:spacing w:line="22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qFormat/>
    <w:pPr>
      <w:widowControl w:val="0"/>
      <w:autoSpaceDE w:val="0"/>
      <w:spacing w:line="193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qFormat/>
    <w:pPr>
      <w:widowControl w:val="0"/>
      <w:autoSpaceDE w:val="0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pPr>
      <w:widowControl w:val="0"/>
      <w:autoSpaceDE w:val="0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qFormat/>
    <w:pPr>
      <w:widowControl w:val="0"/>
      <w:autoSpaceDE w:val="0"/>
      <w:spacing w:line="283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qFormat/>
    <w:pPr>
      <w:widowControl w:val="0"/>
      <w:autoSpaceDE w:val="0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qFormat/>
    <w:pPr>
      <w:widowControl w:val="0"/>
      <w:autoSpaceDE w:val="0"/>
    </w:pPr>
    <w:rPr>
      <w:rFonts w:ascii="Times New Roman" w:hAnsi="Times New Roman" w:cs="Times New Roman"/>
      <w:sz w:val="24"/>
      <w:szCs w:val="24"/>
    </w:rPr>
  </w:style>
  <w:style w:type="paragraph" w:customStyle="1" w:styleId="afc">
    <w:name w:val="Таблицы (моноширинный)"/>
    <w:basedOn w:val="a"/>
    <w:next w:val="a"/>
    <w:qFormat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qFormat/>
    <w:pPr>
      <w:widowControl w:val="0"/>
      <w:autoSpaceDE w:val="0"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5.xml"/><Relationship Id="rId39" Type="http://schemas.openxmlformats.org/officeDocument/2006/relationships/header" Target="header28.xml"/><Relationship Id="rId3" Type="http://schemas.openxmlformats.org/officeDocument/2006/relationships/styles" Target="styles.xml"/><Relationship Id="rId21" Type="http://schemas.openxmlformats.org/officeDocument/2006/relationships/header" Target="header12.xml"/><Relationship Id="rId34" Type="http://schemas.openxmlformats.org/officeDocument/2006/relationships/header" Target="header23.xml"/><Relationship Id="rId42" Type="http://schemas.openxmlformats.org/officeDocument/2006/relationships/header" Target="header31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yperlink" Target="consultantplus://offline/ref=AEDB029ABF26FB46FD6FDE67CA0194BCFC7354E62CC7218FBDCB9DA214C278BCA78D393276BEA5CBV3Z5K" TargetMode="External"/><Relationship Id="rId33" Type="http://schemas.openxmlformats.org/officeDocument/2006/relationships/header" Target="header22.xml"/><Relationship Id="rId38" Type="http://schemas.openxmlformats.org/officeDocument/2006/relationships/header" Target="header27.xml"/><Relationship Id="rId46" Type="http://schemas.openxmlformats.org/officeDocument/2006/relationships/header" Target="header35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1.xml"/><Relationship Id="rId29" Type="http://schemas.openxmlformats.org/officeDocument/2006/relationships/header" Target="header18.xml"/><Relationship Id="rId41" Type="http://schemas.openxmlformats.org/officeDocument/2006/relationships/header" Target="header3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consultantplus://offline/ref=AEDB029ABF26FB46FD6FDE67CA0194BCFC7354E62CC7218FBDCB9DA214C278BCA78D393072VBZ9K" TargetMode="External"/><Relationship Id="rId32" Type="http://schemas.openxmlformats.org/officeDocument/2006/relationships/header" Target="header21.xml"/><Relationship Id="rId37" Type="http://schemas.openxmlformats.org/officeDocument/2006/relationships/header" Target="header26.xml"/><Relationship Id="rId40" Type="http://schemas.openxmlformats.org/officeDocument/2006/relationships/header" Target="header29.xml"/><Relationship Id="rId45" Type="http://schemas.openxmlformats.org/officeDocument/2006/relationships/header" Target="header34.xml"/><Relationship Id="rId53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header" Target="header14.xml"/><Relationship Id="rId28" Type="http://schemas.openxmlformats.org/officeDocument/2006/relationships/header" Target="header17.xml"/><Relationship Id="rId36" Type="http://schemas.openxmlformats.org/officeDocument/2006/relationships/header" Target="header25.xml"/><Relationship Id="rId10" Type="http://schemas.openxmlformats.org/officeDocument/2006/relationships/hyperlink" Target="http://cikrf.ru/law/decree_of_cec/2016/05/18/7-58-7.html" TargetMode="External"/><Relationship Id="rId19" Type="http://schemas.openxmlformats.org/officeDocument/2006/relationships/hyperlink" Target="http://frdocheck.obrnadzor.gov.ru/" TargetMode="External"/><Relationship Id="rId31" Type="http://schemas.openxmlformats.org/officeDocument/2006/relationships/header" Target="header20.xml"/><Relationship Id="rId44" Type="http://schemas.openxmlformats.org/officeDocument/2006/relationships/header" Target="header3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header" Target="header13.xml"/><Relationship Id="rId27" Type="http://schemas.openxmlformats.org/officeDocument/2006/relationships/header" Target="header16.xml"/><Relationship Id="rId30" Type="http://schemas.openxmlformats.org/officeDocument/2006/relationships/header" Target="header19.xml"/><Relationship Id="rId35" Type="http://schemas.openxmlformats.org/officeDocument/2006/relationships/header" Target="header24.xml"/><Relationship Id="rId43" Type="http://schemas.openxmlformats.org/officeDocument/2006/relationships/header" Target="header32.xml"/><Relationship Id="rId48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81D25-05B7-483E-A9C5-10A2FFEB7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72</Pages>
  <Words>19896</Words>
  <Characters>113412</Characters>
  <Application>Microsoft Office Word</Application>
  <DocSecurity>0</DocSecurity>
  <Lines>945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Бахарева</dc:creator>
  <cp:lastModifiedBy>Us17</cp:lastModifiedBy>
  <cp:revision>11</cp:revision>
  <cp:lastPrinted>2018-07-17T10:40:00Z</cp:lastPrinted>
  <dcterms:created xsi:type="dcterms:W3CDTF">2021-06-25T07:34:00Z</dcterms:created>
  <dcterms:modified xsi:type="dcterms:W3CDTF">2021-06-30T13:54:00Z</dcterms:modified>
  <dc:language>en-US</dc:language>
</cp:coreProperties>
</file>